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174DE">
        <w:fldChar w:fldCharType="begin"/>
      </w:r>
      <w:r w:rsidR="00E174DE">
        <w:instrText xml:space="preserve"> DOCVARIABLE  AktNr  \* MERGEFORMAT </w:instrText>
      </w:r>
      <w:r w:rsidR="00E174DE">
        <w:fldChar w:fldCharType="separate"/>
      </w:r>
      <w:r w:rsidR="0049563B">
        <w:t>55/2023/K</w:t>
      </w:r>
      <w:r w:rsidR="00E174D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49563B">
        <w:rPr>
          <w:b/>
          <w:sz w:val="28"/>
        </w:rPr>
        <w:t>6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95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49563B">
              <w:rPr>
                <w:b/>
                <w:sz w:val="24"/>
                <w:szCs w:val="24"/>
              </w:rPr>
              <w:t>zarządzenie w sprawie uzupełnienia jednolitego rzeczowego wykazu akt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9563B">
        <w:rPr>
          <w:color w:val="000000"/>
          <w:sz w:val="24"/>
          <w:szCs w:val="24"/>
        </w:rPr>
        <w:t>Na podstawie art. 33 ust. 3 ustawy z dnia 8 marca 1990 r. o samorządzie gminnym (</w:t>
      </w:r>
      <w:proofErr w:type="spellStart"/>
      <w:r w:rsidRPr="0049563B">
        <w:rPr>
          <w:color w:val="000000"/>
          <w:sz w:val="24"/>
          <w:szCs w:val="24"/>
        </w:rPr>
        <w:t>t.j</w:t>
      </w:r>
      <w:proofErr w:type="spellEnd"/>
      <w:r w:rsidRPr="0049563B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9563B">
        <w:rPr>
          <w:color w:val="000000"/>
          <w:sz w:val="24"/>
          <w:szCs w:val="24"/>
        </w:rPr>
        <w:t>późn</w:t>
      </w:r>
      <w:proofErr w:type="spellEnd"/>
      <w:r w:rsidRPr="0049563B">
        <w:rPr>
          <w:color w:val="000000"/>
          <w:sz w:val="24"/>
          <w:szCs w:val="24"/>
        </w:rPr>
        <w:t>. zm.), w związku z art. 6 ust. 2d ustawy z dnia 14 lipca 1983 r. o</w:t>
      </w:r>
      <w:r w:rsidR="0063293E">
        <w:rPr>
          <w:color w:val="000000"/>
          <w:sz w:val="24"/>
          <w:szCs w:val="24"/>
        </w:rPr>
        <w:t> </w:t>
      </w:r>
      <w:r w:rsidRPr="0049563B">
        <w:rPr>
          <w:color w:val="000000"/>
          <w:sz w:val="24"/>
          <w:szCs w:val="24"/>
        </w:rPr>
        <w:t>narodowym zasobie archiwalnym i archiwach (</w:t>
      </w:r>
      <w:proofErr w:type="spellStart"/>
      <w:r w:rsidRPr="0049563B">
        <w:rPr>
          <w:color w:val="000000"/>
          <w:sz w:val="24"/>
          <w:szCs w:val="24"/>
        </w:rPr>
        <w:t>t.j</w:t>
      </w:r>
      <w:proofErr w:type="spellEnd"/>
      <w:r w:rsidRPr="0049563B">
        <w:rPr>
          <w:color w:val="000000"/>
          <w:sz w:val="24"/>
          <w:szCs w:val="24"/>
        </w:rPr>
        <w:t xml:space="preserve">. Dz. U. z 2020 r. poz. 164 z </w:t>
      </w:r>
      <w:proofErr w:type="spellStart"/>
      <w:r w:rsidRPr="0049563B">
        <w:rPr>
          <w:color w:val="000000"/>
          <w:sz w:val="24"/>
          <w:szCs w:val="24"/>
        </w:rPr>
        <w:t>późn</w:t>
      </w:r>
      <w:proofErr w:type="spellEnd"/>
      <w:r w:rsidRPr="0049563B">
        <w:rPr>
          <w:color w:val="000000"/>
          <w:sz w:val="24"/>
          <w:szCs w:val="24"/>
        </w:rPr>
        <w:t>. zm.) oraz § 4 ust. 3 rozporządzenia Prezesa Rady Ministrów z dnia 18 stycznia 2011 r. w sprawie instrukcji kancelaryjnej, jednolitych rzeczowych wykazów akt oraz instrukcji w sprawie organizacji i zakresu działania archiwów zakładowych (Dz. U. z 2011 r. Nr 14, poz. 67) zarządza się, co następuje:</w:t>
      </w:r>
    </w:p>
    <w:p w:rsidR="0049563B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563B" w:rsidRPr="0049563B" w:rsidRDefault="0049563B" w:rsidP="004956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9563B">
        <w:rPr>
          <w:color w:val="000000"/>
          <w:sz w:val="24"/>
          <w:szCs w:val="24"/>
        </w:rPr>
        <w:t>W zarządzeniu Nr 74/2020/K Prezydenta Miasta Poznania z dnia 29 grudnia 2020 r. w</w:t>
      </w:r>
      <w:r w:rsidR="0063293E">
        <w:rPr>
          <w:color w:val="000000"/>
          <w:sz w:val="24"/>
          <w:szCs w:val="24"/>
        </w:rPr>
        <w:t> </w:t>
      </w:r>
      <w:r w:rsidRPr="0049563B">
        <w:rPr>
          <w:color w:val="000000"/>
          <w:sz w:val="24"/>
          <w:szCs w:val="24"/>
        </w:rPr>
        <w:t xml:space="preserve">sprawie uzupełnienia jednolitego rzeczowego wykazu akt w Urzędzie Miasta Poznania wprowadza się zmianę w § 1 w części tabelarycznej dotyczącej symbolu 225 w zakresie uszczegółowienia jego hasła klasyfikacyjnego, które otrzymuje brzmienie: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1"/>
        <w:gridCol w:w="1732"/>
        <w:gridCol w:w="2845"/>
        <w:gridCol w:w="1238"/>
        <w:gridCol w:w="2532"/>
      </w:tblGrid>
      <w:tr w:rsidR="0049563B" w:rsidRPr="0049563B" w:rsidTr="0049563B">
        <w:tc>
          <w:tcPr>
            <w:tcW w:w="1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>Symbol klasyfikacyjny</w:t>
            </w: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ind w:left="15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>Hasło klasyfikacyjne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ind w:left="15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>Oznaczenie kategorii archiwalnej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ind w:left="15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>Uszczegółowienie hasła klasyfikacyjnego</w:t>
            </w:r>
          </w:p>
        </w:tc>
      </w:tr>
      <w:tr w:rsidR="0049563B" w:rsidRPr="0049563B" w:rsidTr="0049563B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ind w:left="15"/>
              <w:rPr>
                <w:color w:val="00000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ind w:left="15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>Teczki zbiorcze na dokumentację stosunku pracy osób zatrudnionych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ind w:left="15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>B10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63B" w:rsidRPr="0049563B" w:rsidRDefault="0049563B" w:rsidP="00B41A25">
            <w:pPr>
              <w:autoSpaceDE w:val="0"/>
              <w:autoSpaceDN w:val="0"/>
              <w:adjustRightInd w:val="0"/>
              <w:spacing w:after="240" w:line="360" w:lineRule="auto"/>
              <w:ind w:left="15"/>
              <w:rPr>
                <w:color w:val="000000"/>
                <w:sz w:val="24"/>
                <w:szCs w:val="24"/>
              </w:rPr>
            </w:pPr>
            <w:r w:rsidRPr="0049563B">
              <w:rPr>
                <w:color w:val="000000"/>
                <w:sz w:val="24"/>
                <w:szCs w:val="24"/>
              </w:rPr>
              <w:t xml:space="preserve">Imienne teczki zbiorcze zawierające m.in.: dokumenty dotyczące ewidencjonowania czasu pracy oraz ubiegania się </w:t>
            </w:r>
            <w:r w:rsidRPr="0049563B">
              <w:rPr>
                <w:color w:val="000000"/>
                <w:sz w:val="24"/>
                <w:szCs w:val="24"/>
              </w:rPr>
              <w:lastRenderedPageBreak/>
              <w:t>o urlop wypoczynkowy            i korzystan</w:t>
            </w:r>
            <w:r w:rsidR="00B41A25">
              <w:rPr>
                <w:color w:val="000000"/>
                <w:sz w:val="24"/>
                <w:szCs w:val="24"/>
              </w:rPr>
              <w:t>ia z niego, karty wynagrodzeń i </w:t>
            </w:r>
            <w:r w:rsidRPr="0049563B">
              <w:rPr>
                <w:color w:val="000000"/>
                <w:sz w:val="24"/>
                <w:szCs w:val="24"/>
              </w:rPr>
              <w:t xml:space="preserve">innych świadczeń związanych </w:t>
            </w:r>
            <w:r w:rsidR="00B41A25">
              <w:rPr>
                <w:color w:val="000000"/>
                <w:sz w:val="24"/>
                <w:szCs w:val="24"/>
              </w:rPr>
              <w:t>z pracą osób zatrudnionych od 1 stycznia 2019 roku (w </w:t>
            </w:r>
            <w:bookmarkStart w:id="3" w:name="_GoBack"/>
            <w:bookmarkEnd w:id="3"/>
            <w:r w:rsidRPr="0049563B">
              <w:rPr>
                <w:color w:val="000000"/>
                <w:sz w:val="24"/>
                <w:szCs w:val="24"/>
              </w:rPr>
              <w:t>tym karty zasiłkowe), ewidencję przydziału odzieży i obuwia roboczego oraz środków ochrony indywidualnej</w:t>
            </w:r>
          </w:p>
        </w:tc>
      </w:tr>
    </w:tbl>
    <w:p w:rsidR="0049563B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563B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563B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563B">
        <w:rPr>
          <w:color w:val="000000"/>
          <w:sz w:val="24"/>
          <w:szCs w:val="24"/>
        </w:rPr>
        <w:t>Wykonanie zarządzenia powierza się dyrektorowi Wydziału Organizacyjnego.</w:t>
      </w:r>
    </w:p>
    <w:p w:rsidR="0049563B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563B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563B">
        <w:rPr>
          <w:color w:val="000000"/>
          <w:sz w:val="24"/>
          <w:szCs w:val="24"/>
        </w:rPr>
        <w:t>Zarządzenie wchodzi w życie z dniem podpisania.</w:t>
      </w:r>
    </w:p>
    <w:p w:rsidR="0049563B" w:rsidRDefault="0049563B" w:rsidP="00495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563B" w:rsidRPr="0049563B" w:rsidRDefault="0049563B" w:rsidP="00495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563B" w:rsidRPr="0049563B" w:rsidSect="0049563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3B" w:rsidRDefault="0049563B">
      <w:r>
        <w:separator/>
      </w:r>
    </w:p>
  </w:endnote>
  <w:endnote w:type="continuationSeparator" w:id="0">
    <w:p w:rsidR="0049563B" w:rsidRDefault="0049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3B" w:rsidRDefault="0049563B">
      <w:r>
        <w:separator/>
      </w:r>
    </w:p>
  </w:footnote>
  <w:footnote w:type="continuationSeparator" w:id="0">
    <w:p w:rsidR="0049563B" w:rsidRDefault="0049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6 listopada 2023r."/>
    <w:docVar w:name="AktNr" w:val="55/2023/K"/>
    <w:docVar w:name="Sprawa" w:val="zarządzenie w sprawie uzupełnienia jednolitego rzeczowego wykazu akt w Urzędzie Miasta Poznania."/>
  </w:docVars>
  <w:rsids>
    <w:rsidRoot w:val="0049563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9563B"/>
    <w:rsid w:val="004A64F6"/>
    <w:rsid w:val="004C5AE8"/>
    <w:rsid w:val="00565809"/>
    <w:rsid w:val="005A6C39"/>
    <w:rsid w:val="005C6BB7"/>
    <w:rsid w:val="005E453F"/>
    <w:rsid w:val="0063293E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41A25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2</cp:revision>
  <cp:lastPrinted>2003-01-09T12:40:00Z</cp:lastPrinted>
  <dcterms:created xsi:type="dcterms:W3CDTF">2023-11-07T07:02:00Z</dcterms:created>
  <dcterms:modified xsi:type="dcterms:W3CDTF">2023-11-07T07:02:00Z</dcterms:modified>
</cp:coreProperties>
</file>