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9EFE24" w14:textId="326308A0" w:rsidR="00AE0E76" w:rsidRPr="00A437CA" w:rsidRDefault="00AE0E76" w:rsidP="008719A3">
      <w:pPr>
        <w:pStyle w:val="Nagwek"/>
        <w:tabs>
          <w:tab w:val="left" w:pos="11057"/>
        </w:tabs>
        <w:ind w:left="11057"/>
        <w:rPr>
          <w:rFonts w:ascii="Arial" w:hAnsi="Arial" w:cs="Arial"/>
          <w:sz w:val="20"/>
          <w:szCs w:val="20"/>
        </w:rPr>
      </w:pPr>
      <w:r w:rsidRPr="00A437CA">
        <w:rPr>
          <w:rFonts w:ascii="Arial" w:hAnsi="Arial" w:cs="Arial"/>
          <w:sz w:val="20"/>
          <w:szCs w:val="20"/>
        </w:rPr>
        <w:t xml:space="preserve">Załącznik nr 2 </w:t>
      </w:r>
      <w:r w:rsidR="003E2382">
        <w:rPr>
          <w:rFonts w:ascii="Arial" w:hAnsi="Arial" w:cs="Arial"/>
          <w:sz w:val="20"/>
          <w:szCs w:val="20"/>
        </w:rPr>
        <w:br/>
      </w:r>
      <w:r w:rsidRPr="00A437CA">
        <w:rPr>
          <w:rFonts w:ascii="Arial" w:hAnsi="Arial" w:cs="Arial"/>
          <w:sz w:val="20"/>
          <w:szCs w:val="20"/>
        </w:rPr>
        <w:t xml:space="preserve">do </w:t>
      </w:r>
      <w:bookmarkStart w:id="0" w:name="_Hlk38971135"/>
      <w:r w:rsidRPr="00A437CA">
        <w:rPr>
          <w:rFonts w:ascii="Arial" w:hAnsi="Arial" w:cs="Arial"/>
          <w:sz w:val="20"/>
          <w:szCs w:val="20"/>
        </w:rPr>
        <w:t xml:space="preserve">Regulaminu </w:t>
      </w:r>
      <w:r w:rsidR="00362061">
        <w:rPr>
          <w:rFonts w:ascii="Arial" w:hAnsi="Arial" w:cs="Arial"/>
          <w:sz w:val="20"/>
          <w:szCs w:val="20"/>
        </w:rPr>
        <w:t>o</w:t>
      </w:r>
      <w:r w:rsidRPr="00A437CA">
        <w:rPr>
          <w:rFonts w:ascii="Arial" w:hAnsi="Arial" w:cs="Arial"/>
          <w:sz w:val="20"/>
          <w:szCs w:val="20"/>
        </w:rPr>
        <w:t xml:space="preserve">rganizacyjnego </w:t>
      </w:r>
    </w:p>
    <w:p w14:paraId="6D8858DB" w14:textId="77777777" w:rsidR="00AE0E76" w:rsidRPr="00A437CA" w:rsidRDefault="00AE0E76" w:rsidP="008719A3">
      <w:pPr>
        <w:tabs>
          <w:tab w:val="left" w:pos="11057"/>
        </w:tabs>
        <w:spacing w:line="276" w:lineRule="auto"/>
        <w:ind w:left="11057"/>
        <w:contextualSpacing/>
        <w:rPr>
          <w:rFonts w:ascii="Arial" w:hAnsi="Arial" w:cs="Arial"/>
          <w:sz w:val="20"/>
          <w:szCs w:val="20"/>
        </w:rPr>
      </w:pPr>
      <w:r w:rsidRPr="00A437CA">
        <w:rPr>
          <w:rFonts w:ascii="Arial" w:hAnsi="Arial" w:cs="Arial"/>
          <w:sz w:val="20"/>
          <w:szCs w:val="20"/>
        </w:rPr>
        <w:t>Poznańskiego Centrum Świadczeń</w:t>
      </w:r>
    </w:p>
    <w:bookmarkEnd w:id="0"/>
    <w:p w14:paraId="02B9B0B1" w14:textId="77777777" w:rsidR="006A2CD8" w:rsidRDefault="006A2CD8" w:rsidP="00AE0E76">
      <w:pPr>
        <w:pStyle w:val="Nagwek"/>
        <w:rPr>
          <w:rFonts w:ascii="Arial" w:hAnsi="Arial" w:cs="Arial"/>
          <w:b/>
        </w:rPr>
      </w:pPr>
    </w:p>
    <w:p w14:paraId="55C0E749" w14:textId="77777777" w:rsidR="006A2CD8" w:rsidRPr="00D75B69" w:rsidRDefault="006A2CD8" w:rsidP="00AE0E76">
      <w:pPr>
        <w:pStyle w:val="Nagwek"/>
        <w:rPr>
          <w:rFonts w:ascii="Arial" w:hAnsi="Arial" w:cs="Arial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21"/>
        <w:gridCol w:w="3765"/>
        <w:gridCol w:w="3763"/>
      </w:tblGrid>
      <w:tr w:rsidR="002E480D" w:rsidRPr="0091600E" w14:paraId="3A41DDEB" w14:textId="0C422BAF" w:rsidTr="002E480D">
        <w:trPr>
          <w:trHeight w:val="768"/>
        </w:trPr>
        <w:tc>
          <w:tcPr>
            <w:tcW w:w="2395" w:type="pct"/>
            <w:vMerge w:val="restart"/>
            <w:shd w:val="clear" w:color="auto" w:fill="auto"/>
            <w:noWrap/>
            <w:vAlign w:val="center"/>
          </w:tcPr>
          <w:p w14:paraId="6B8A62CC" w14:textId="77777777" w:rsidR="002E480D" w:rsidRPr="001B5D4B" w:rsidRDefault="002E480D" w:rsidP="00015F4D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  <w:p w14:paraId="684AA5C6" w14:textId="36FD1DB4" w:rsidR="002E480D" w:rsidRPr="001B5D4B" w:rsidRDefault="002E480D" w:rsidP="00015F4D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1B5D4B">
              <w:rPr>
                <w:rFonts w:ascii="Arial" w:hAnsi="Arial" w:cs="Arial"/>
                <w:b/>
                <w:bCs/>
              </w:rPr>
              <w:t>Etaty ogółem – Poznańskie Centrum Świadczeń</w:t>
            </w:r>
          </w:p>
        </w:tc>
        <w:tc>
          <w:tcPr>
            <w:tcW w:w="1303" w:type="pct"/>
          </w:tcPr>
          <w:p w14:paraId="66E50BD2" w14:textId="77777777" w:rsidR="002E480D" w:rsidRPr="001B5D4B" w:rsidRDefault="002E480D" w:rsidP="00CC7976">
            <w:pPr>
              <w:pStyle w:val="Nagwek"/>
              <w:jc w:val="center"/>
              <w:rPr>
                <w:rFonts w:ascii="Arial" w:hAnsi="Arial" w:cs="Arial"/>
                <w:b/>
                <w:bCs/>
              </w:rPr>
            </w:pPr>
          </w:p>
          <w:p w14:paraId="1785FF5D" w14:textId="77777777" w:rsidR="001B5D4B" w:rsidRDefault="002E480D" w:rsidP="00CC7976">
            <w:pPr>
              <w:pStyle w:val="Nagwek"/>
              <w:jc w:val="center"/>
              <w:rPr>
                <w:rFonts w:ascii="Arial" w:hAnsi="Arial" w:cs="Arial"/>
                <w:b/>
                <w:bCs/>
              </w:rPr>
            </w:pPr>
            <w:r w:rsidRPr="001B5D4B">
              <w:rPr>
                <w:rFonts w:ascii="Arial" w:hAnsi="Arial" w:cs="Arial"/>
                <w:b/>
                <w:bCs/>
              </w:rPr>
              <w:t xml:space="preserve">Podział etatów </w:t>
            </w:r>
          </w:p>
          <w:p w14:paraId="05027C92" w14:textId="0AA242E5" w:rsidR="002E480D" w:rsidRPr="001B5D4B" w:rsidRDefault="002E480D" w:rsidP="00CC7976">
            <w:pPr>
              <w:pStyle w:val="Nagwek"/>
              <w:jc w:val="center"/>
              <w:rPr>
                <w:rFonts w:ascii="Arial" w:hAnsi="Arial" w:cs="Arial"/>
                <w:b/>
                <w:bCs/>
              </w:rPr>
            </w:pPr>
            <w:r w:rsidRPr="001B5D4B">
              <w:rPr>
                <w:rFonts w:ascii="Arial" w:hAnsi="Arial" w:cs="Arial"/>
                <w:b/>
                <w:bCs/>
              </w:rPr>
              <w:t>do 31 grudnia 2023 r.</w:t>
            </w:r>
          </w:p>
        </w:tc>
        <w:tc>
          <w:tcPr>
            <w:tcW w:w="1302" w:type="pct"/>
          </w:tcPr>
          <w:p w14:paraId="6C3642B5" w14:textId="77777777" w:rsidR="002E480D" w:rsidRPr="001B5D4B" w:rsidRDefault="002E480D" w:rsidP="00CC7976">
            <w:pPr>
              <w:pStyle w:val="Nagwek"/>
              <w:jc w:val="center"/>
              <w:rPr>
                <w:rFonts w:ascii="Arial" w:hAnsi="Arial" w:cs="Arial"/>
                <w:b/>
                <w:bCs/>
              </w:rPr>
            </w:pPr>
          </w:p>
          <w:p w14:paraId="7E9E447A" w14:textId="77777777" w:rsidR="001B5D4B" w:rsidRDefault="00220E54" w:rsidP="00220E54">
            <w:pPr>
              <w:pStyle w:val="Nagwek"/>
              <w:jc w:val="center"/>
              <w:rPr>
                <w:rFonts w:ascii="Arial" w:hAnsi="Arial" w:cs="Arial"/>
                <w:b/>
                <w:bCs/>
              </w:rPr>
            </w:pPr>
            <w:r w:rsidRPr="001B5D4B">
              <w:rPr>
                <w:rFonts w:ascii="Arial" w:hAnsi="Arial" w:cs="Arial"/>
                <w:b/>
                <w:bCs/>
              </w:rPr>
              <w:t xml:space="preserve">Podział etatów </w:t>
            </w:r>
          </w:p>
          <w:p w14:paraId="61928142" w14:textId="18B5F508" w:rsidR="002E480D" w:rsidRPr="001B5D4B" w:rsidRDefault="00220E54" w:rsidP="00220E54">
            <w:pPr>
              <w:pStyle w:val="Nagwek"/>
              <w:jc w:val="center"/>
              <w:rPr>
                <w:rFonts w:ascii="Arial" w:hAnsi="Arial" w:cs="Arial"/>
                <w:b/>
                <w:bCs/>
              </w:rPr>
            </w:pPr>
            <w:r w:rsidRPr="001B5D4B">
              <w:rPr>
                <w:rFonts w:ascii="Arial" w:hAnsi="Arial" w:cs="Arial"/>
                <w:b/>
                <w:bCs/>
              </w:rPr>
              <w:t xml:space="preserve">od </w:t>
            </w:r>
            <w:r w:rsidR="002E480D" w:rsidRPr="001B5D4B">
              <w:rPr>
                <w:rFonts w:ascii="Arial" w:hAnsi="Arial" w:cs="Arial"/>
                <w:b/>
                <w:bCs/>
              </w:rPr>
              <w:t xml:space="preserve">1 </w:t>
            </w:r>
            <w:r w:rsidRPr="001B5D4B">
              <w:rPr>
                <w:rFonts w:ascii="Arial" w:hAnsi="Arial" w:cs="Arial"/>
                <w:b/>
                <w:bCs/>
              </w:rPr>
              <w:t>stycznia</w:t>
            </w:r>
            <w:r w:rsidR="002E480D" w:rsidRPr="001B5D4B">
              <w:rPr>
                <w:rFonts w:ascii="Arial" w:hAnsi="Arial" w:cs="Arial"/>
                <w:b/>
                <w:bCs/>
              </w:rPr>
              <w:t xml:space="preserve"> 202</w:t>
            </w:r>
            <w:r w:rsidRPr="001B5D4B">
              <w:rPr>
                <w:rFonts w:ascii="Arial" w:hAnsi="Arial" w:cs="Arial"/>
                <w:b/>
                <w:bCs/>
              </w:rPr>
              <w:t>4</w:t>
            </w:r>
            <w:r w:rsidR="002E480D" w:rsidRPr="001B5D4B">
              <w:rPr>
                <w:rFonts w:ascii="Arial" w:hAnsi="Arial" w:cs="Arial"/>
                <w:b/>
                <w:bCs/>
              </w:rPr>
              <w:t xml:space="preserve"> r.</w:t>
            </w:r>
          </w:p>
        </w:tc>
      </w:tr>
      <w:tr w:rsidR="002E480D" w:rsidRPr="0091600E" w14:paraId="0B34EFE0" w14:textId="4C75B304" w:rsidTr="002E480D">
        <w:trPr>
          <w:trHeight w:val="458"/>
        </w:trPr>
        <w:tc>
          <w:tcPr>
            <w:tcW w:w="2395" w:type="pct"/>
            <w:vMerge/>
            <w:shd w:val="clear" w:color="auto" w:fill="auto"/>
            <w:noWrap/>
            <w:vAlign w:val="center"/>
            <w:hideMark/>
          </w:tcPr>
          <w:p w14:paraId="6644CBE5" w14:textId="77777777" w:rsidR="002E480D" w:rsidRPr="001B5D4B" w:rsidRDefault="002E480D" w:rsidP="00CC797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03" w:type="pct"/>
            <w:vMerge w:val="restart"/>
          </w:tcPr>
          <w:p w14:paraId="755CD206" w14:textId="77777777" w:rsidR="002E480D" w:rsidRPr="001B5D4B" w:rsidRDefault="002E480D" w:rsidP="00CC7976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D9EEB81" w14:textId="1F22B3B3" w:rsidR="002E480D" w:rsidRPr="001B5D4B" w:rsidRDefault="002E480D" w:rsidP="002E480D">
            <w:pPr>
              <w:jc w:val="center"/>
              <w:rPr>
                <w:rFonts w:ascii="Arial" w:hAnsi="Arial" w:cs="Arial"/>
                <w:b/>
                <w:bCs/>
              </w:rPr>
            </w:pPr>
            <w:r w:rsidRPr="001B5D4B">
              <w:rPr>
                <w:rFonts w:ascii="Arial" w:hAnsi="Arial" w:cs="Arial"/>
                <w:b/>
                <w:bCs/>
              </w:rPr>
              <w:t>13</w:t>
            </w:r>
            <w:r w:rsidR="00220E54" w:rsidRPr="001B5D4B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1302" w:type="pct"/>
            <w:vMerge w:val="restart"/>
          </w:tcPr>
          <w:p w14:paraId="78AA177B" w14:textId="77777777" w:rsidR="002E480D" w:rsidRPr="001B5D4B" w:rsidRDefault="002E480D" w:rsidP="00CC7976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A618BD3" w14:textId="3053C218" w:rsidR="002E480D" w:rsidRPr="001B5D4B" w:rsidRDefault="002E480D" w:rsidP="00CC7976">
            <w:pPr>
              <w:jc w:val="center"/>
              <w:rPr>
                <w:rFonts w:ascii="Arial" w:hAnsi="Arial" w:cs="Arial"/>
                <w:b/>
                <w:bCs/>
              </w:rPr>
            </w:pPr>
            <w:r w:rsidRPr="001B5D4B">
              <w:rPr>
                <w:rFonts w:ascii="Arial" w:hAnsi="Arial" w:cs="Arial"/>
                <w:b/>
                <w:bCs/>
              </w:rPr>
              <w:t>121</w:t>
            </w:r>
          </w:p>
        </w:tc>
      </w:tr>
      <w:tr w:rsidR="002E480D" w:rsidRPr="0091600E" w14:paraId="7FF4DE34" w14:textId="6B3E02A7" w:rsidTr="002E480D">
        <w:trPr>
          <w:trHeight w:val="300"/>
        </w:trPr>
        <w:tc>
          <w:tcPr>
            <w:tcW w:w="2395" w:type="pct"/>
            <w:shd w:val="clear" w:color="auto" w:fill="auto"/>
            <w:noWrap/>
            <w:vAlign w:val="center"/>
            <w:hideMark/>
          </w:tcPr>
          <w:p w14:paraId="08E32CFC" w14:textId="77777777" w:rsidR="002E480D" w:rsidRPr="001B5D4B" w:rsidRDefault="002E480D" w:rsidP="00CC7976">
            <w:pPr>
              <w:jc w:val="center"/>
              <w:rPr>
                <w:rFonts w:ascii="Arial" w:hAnsi="Arial" w:cs="Arial"/>
                <w:i/>
                <w:iCs/>
              </w:rPr>
            </w:pPr>
            <w:r w:rsidRPr="001B5D4B">
              <w:rPr>
                <w:rFonts w:ascii="Arial" w:hAnsi="Arial" w:cs="Arial"/>
                <w:i/>
                <w:iCs/>
              </w:rPr>
              <w:t>z tego:</w:t>
            </w:r>
          </w:p>
        </w:tc>
        <w:tc>
          <w:tcPr>
            <w:tcW w:w="1303" w:type="pct"/>
            <w:vMerge/>
          </w:tcPr>
          <w:p w14:paraId="68D7CE34" w14:textId="77777777" w:rsidR="002E480D" w:rsidRPr="001B5D4B" w:rsidRDefault="002E480D" w:rsidP="00CC79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2" w:type="pct"/>
            <w:vMerge/>
          </w:tcPr>
          <w:p w14:paraId="44F8BB2D" w14:textId="77777777" w:rsidR="002E480D" w:rsidRPr="001B5D4B" w:rsidRDefault="002E480D" w:rsidP="00CC7976">
            <w:pPr>
              <w:jc w:val="center"/>
              <w:rPr>
                <w:rFonts w:ascii="Arial" w:hAnsi="Arial" w:cs="Arial"/>
              </w:rPr>
            </w:pPr>
          </w:p>
        </w:tc>
      </w:tr>
      <w:tr w:rsidR="002E480D" w:rsidRPr="0091600E" w14:paraId="2DF49542" w14:textId="15318697" w:rsidTr="002E480D">
        <w:trPr>
          <w:trHeight w:val="300"/>
        </w:trPr>
        <w:tc>
          <w:tcPr>
            <w:tcW w:w="2395" w:type="pct"/>
            <w:shd w:val="clear" w:color="auto" w:fill="auto"/>
            <w:vAlign w:val="center"/>
            <w:hideMark/>
          </w:tcPr>
          <w:p w14:paraId="6FFD5C09" w14:textId="187C8AAA" w:rsidR="002E480D" w:rsidRPr="001B5D4B" w:rsidRDefault="002E480D" w:rsidP="00FD215D">
            <w:pPr>
              <w:jc w:val="center"/>
              <w:rPr>
                <w:rFonts w:ascii="Arial" w:hAnsi="Arial" w:cs="Arial"/>
              </w:rPr>
            </w:pPr>
            <w:r w:rsidRPr="001B5D4B">
              <w:rPr>
                <w:rFonts w:ascii="Arial" w:hAnsi="Arial" w:cs="Arial"/>
              </w:rPr>
              <w:t>dyrektor</w:t>
            </w:r>
          </w:p>
        </w:tc>
        <w:tc>
          <w:tcPr>
            <w:tcW w:w="1303" w:type="pct"/>
            <w:vAlign w:val="center"/>
          </w:tcPr>
          <w:p w14:paraId="5D529262" w14:textId="0C23648C" w:rsidR="002E480D" w:rsidRPr="001B5D4B" w:rsidRDefault="002E480D" w:rsidP="00FD215D">
            <w:pPr>
              <w:jc w:val="center"/>
              <w:rPr>
                <w:rFonts w:ascii="Arial" w:hAnsi="Arial" w:cs="Arial"/>
              </w:rPr>
            </w:pPr>
            <w:r w:rsidRPr="001B5D4B">
              <w:rPr>
                <w:rFonts w:ascii="Arial" w:hAnsi="Arial" w:cs="Arial"/>
                <w:szCs w:val="22"/>
              </w:rPr>
              <w:t>1</w:t>
            </w:r>
          </w:p>
        </w:tc>
        <w:tc>
          <w:tcPr>
            <w:tcW w:w="1302" w:type="pct"/>
          </w:tcPr>
          <w:p w14:paraId="28050F25" w14:textId="1849E8AA" w:rsidR="002E480D" w:rsidRPr="001B5D4B" w:rsidRDefault="002E480D" w:rsidP="00FD215D">
            <w:pPr>
              <w:jc w:val="center"/>
              <w:rPr>
                <w:rFonts w:ascii="Arial" w:hAnsi="Arial" w:cs="Arial"/>
                <w:szCs w:val="22"/>
              </w:rPr>
            </w:pPr>
            <w:r w:rsidRPr="001B5D4B">
              <w:rPr>
                <w:rFonts w:ascii="Arial" w:hAnsi="Arial" w:cs="Arial"/>
                <w:szCs w:val="22"/>
              </w:rPr>
              <w:t>1</w:t>
            </w:r>
          </w:p>
        </w:tc>
      </w:tr>
      <w:tr w:rsidR="002E480D" w:rsidRPr="0091600E" w14:paraId="38A9D674" w14:textId="6522D26F" w:rsidTr="002E480D">
        <w:trPr>
          <w:trHeight w:val="300"/>
        </w:trPr>
        <w:tc>
          <w:tcPr>
            <w:tcW w:w="2395" w:type="pct"/>
            <w:shd w:val="clear" w:color="auto" w:fill="auto"/>
            <w:vAlign w:val="center"/>
            <w:hideMark/>
          </w:tcPr>
          <w:p w14:paraId="1B0EDBBF" w14:textId="605464B2" w:rsidR="002E480D" w:rsidRPr="001B5D4B" w:rsidRDefault="002E480D" w:rsidP="00FD215D">
            <w:pPr>
              <w:jc w:val="center"/>
              <w:rPr>
                <w:rFonts w:ascii="Arial" w:hAnsi="Arial" w:cs="Arial"/>
              </w:rPr>
            </w:pPr>
            <w:r w:rsidRPr="001B5D4B">
              <w:rPr>
                <w:rFonts w:ascii="Arial" w:hAnsi="Arial" w:cs="Arial"/>
              </w:rPr>
              <w:t>zastępca dyrektora</w:t>
            </w:r>
          </w:p>
        </w:tc>
        <w:tc>
          <w:tcPr>
            <w:tcW w:w="1303" w:type="pct"/>
            <w:vAlign w:val="center"/>
          </w:tcPr>
          <w:p w14:paraId="34C27FD6" w14:textId="3B6B478B" w:rsidR="002E480D" w:rsidRPr="001B5D4B" w:rsidRDefault="002E480D" w:rsidP="00FD215D">
            <w:pPr>
              <w:jc w:val="center"/>
              <w:rPr>
                <w:rFonts w:ascii="Arial" w:hAnsi="Arial" w:cs="Arial"/>
              </w:rPr>
            </w:pPr>
            <w:r w:rsidRPr="001B5D4B">
              <w:rPr>
                <w:rFonts w:ascii="Arial" w:hAnsi="Arial" w:cs="Arial"/>
                <w:szCs w:val="22"/>
              </w:rPr>
              <w:t>3</w:t>
            </w:r>
          </w:p>
        </w:tc>
        <w:tc>
          <w:tcPr>
            <w:tcW w:w="1302" w:type="pct"/>
          </w:tcPr>
          <w:p w14:paraId="03EFDDEB" w14:textId="666F8258" w:rsidR="002E480D" w:rsidRPr="001B5D4B" w:rsidRDefault="002E480D" w:rsidP="00FD215D">
            <w:pPr>
              <w:jc w:val="center"/>
              <w:rPr>
                <w:rFonts w:ascii="Arial" w:hAnsi="Arial" w:cs="Arial"/>
                <w:szCs w:val="22"/>
              </w:rPr>
            </w:pPr>
            <w:r w:rsidRPr="001B5D4B">
              <w:rPr>
                <w:rFonts w:ascii="Arial" w:hAnsi="Arial" w:cs="Arial"/>
                <w:szCs w:val="22"/>
              </w:rPr>
              <w:t>3</w:t>
            </w:r>
          </w:p>
        </w:tc>
      </w:tr>
      <w:tr w:rsidR="002E480D" w:rsidRPr="0091600E" w14:paraId="406F0154" w14:textId="242141EF" w:rsidTr="002E480D">
        <w:trPr>
          <w:trHeight w:val="300"/>
        </w:trPr>
        <w:tc>
          <w:tcPr>
            <w:tcW w:w="2395" w:type="pct"/>
            <w:shd w:val="clear" w:color="auto" w:fill="auto"/>
            <w:vAlign w:val="center"/>
            <w:hideMark/>
          </w:tcPr>
          <w:p w14:paraId="6695055E" w14:textId="40510F75" w:rsidR="002E480D" w:rsidRPr="001B5D4B" w:rsidRDefault="002E480D" w:rsidP="00FD215D">
            <w:pPr>
              <w:jc w:val="center"/>
              <w:rPr>
                <w:rFonts w:ascii="Arial" w:hAnsi="Arial" w:cs="Arial"/>
              </w:rPr>
            </w:pPr>
            <w:r w:rsidRPr="001B5D4B">
              <w:rPr>
                <w:rFonts w:ascii="Arial" w:hAnsi="Arial" w:cs="Arial"/>
              </w:rPr>
              <w:t>główny księgowy</w:t>
            </w:r>
          </w:p>
        </w:tc>
        <w:tc>
          <w:tcPr>
            <w:tcW w:w="1303" w:type="pct"/>
            <w:vAlign w:val="center"/>
          </w:tcPr>
          <w:p w14:paraId="6790812D" w14:textId="490952D6" w:rsidR="002E480D" w:rsidRPr="001B5D4B" w:rsidRDefault="002E480D" w:rsidP="00FD215D">
            <w:pPr>
              <w:jc w:val="center"/>
              <w:rPr>
                <w:rFonts w:ascii="Arial" w:hAnsi="Arial" w:cs="Arial"/>
              </w:rPr>
            </w:pPr>
            <w:r w:rsidRPr="001B5D4B">
              <w:rPr>
                <w:rFonts w:ascii="Arial" w:hAnsi="Arial" w:cs="Arial"/>
                <w:szCs w:val="22"/>
              </w:rPr>
              <w:t>1</w:t>
            </w:r>
          </w:p>
        </w:tc>
        <w:tc>
          <w:tcPr>
            <w:tcW w:w="1302" w:type="pct"/>
          </w:tcPr>
          <w:p w14:paraId="2AEB4531" w14:textId="5EE859D6" w:rsidR="002E480D" w:rsidRPr="001B5D4B" w:rsidRDefault="002E480D" w:rsidP="00FD215D">
            <w:pPr>
              <w:jc w:val="center"/>
              <w:rPr>
                <w:rFonts w:ascii="Arial" w:hAnsi="Arial" w:cs="Arial"/>
                <w:szCs w:val="22"/>
              </w:rPr>
            </w:pPr>
            <w:r w:rsidRPr="001B5D4B">
              <w:rPr>
                <w:rFonts w:ascii="Arial" w:hAnsi="Arial" w:cs="Arial"/>
                <w:szCs w:val="22"/>
              </w:rPr>
              <w:t>1</w:t>
            </w:r>
          </w:p>
        </w:tc>
      </w:tr>
      <w:tr w:rsidR="002E480D" w:rsidRPr="0091600E" w14:paraId="31797775" w14:textId="1ECA3AB3" w:rsidTr="002E480D">
        <w:trPr>
          <w:trHeight w:val="300"/>
        </w:trPr>
        <w:tc>
          <w:tcPr>
            <w:tcW w:w="2395" w:type="pct"/>
            <w:shd w:val="clear" w:color="auto" w:fill="auto"/>
            <w:vAlign w:val="center"/>
            <w:hideMark/>
          </w:tcPr>
          <w:p w14:paraId="3680C970" w14:textId="77777777" w:rsidR="002E480D" w:rsidRPr="001B5D4B" w:rsidRDefault="002E480D" w:rsidP="00FD215D">
            <w:pPr>
              <w:jc w:val="center"/>
              <w:rPr>
                <w:rFonts w:ascii="Arial" w:hAnsi="Arial" w:cs="Arial"/>
              </w:rPr>
            </w:pPr>
            <w:r w:rsidRPr="001B5D4B">
              <w:rPr>
                <w:rFonts w:ascii="Arial" w:hAnsi="Arial" w:cs="Arial"/>
              </w:rPr>
              <w:t>Dział Dłużników Alimentacyjnych i Należności</w:t>
            </w:r>
          </w:p>
        </w:tc>
        <w:tc>
          <w:tcPr>
            <w:tcW w:w="1303" w:type="pct"/>
            <w:vAlign w:val="center"/>
          </w:tcPr>
          <w:p w14:paraId="64F658FC" w14:textId="4713850C" w:rsidR="002E480D" w:rsidRPr="001B5D4B" w:rsidRDefault="002E480D" w:rsidP="00FD215D">
            <w:pPr>
              <w:jc w:val="center"/>
              <w:rPr>
                <w:rFonts w:ascii="Arial" w:hAnsi="Arial" w:cs="Arial"/>
              </w:rPr>
            </w:pPr>
            <w:r w:rsidRPr="001B5D4B">
              <w:rPr>
                <w:rFonts w:ascii="Arial" w:hAnsi="Arial" w:cs="Arial"/>
              </w:rPr>
              <w:t>9</w:t>
            </w:r>
          </w:p>
        </w:tc>
        <w:tc>
          <w:tcPr>
            <w:tcW w:w="1302" w:type="pct"/>
          </w:tcPr>
          <w:p w14:paraId="4F3AACF5" w14:textId="39FD9BC3" w:rsidR="002E480D" w:rsidRPr="001B5D4B" w:rsidRDefault="002E480D" w:rsidP="00FD215D">
            <w:pPr>
              <w:jc w:val="center"/>
              <w:rPr>
                <w:rFonts w:ascii="Arial" w:hAnsi="Arial" w:cs="Arial"/>
              </w:rPr>
            </w:pPr>
            <w:r w:rsidRPr="001B5D4B">
              <w:rPr>
                <w:rFonts w:ascii="Arial" w:hAnsi="Arial" w:cs="Arial"/>
              </w:rPr>
              <w:t>7</w:t>
            </w:r>
          </w:p>
        </w:tc>
      </w:tr>
      <w:tr w:rsidR="002E480D" w:rsidRPr="0091600E" w14:paraId="206213A7" w14:textId="190A1B3B" w:rsidTr="002E480D">
        <w:trPr>
          <w:trHeight w:val="300"/>
        </w:trPr>
        <w:tc>
          <w:tcPr>
            <w:tcW w:w="2395" w:type="pct"/>
            <w:shd w:val="clear" w:color="auto" w:fill="auto"/>
            <w:vAlign w:val="center"/>
            <w:hideMark/>
          </w:tcPr>
          <w:p w14:paraId="1BE894A7" w14:textId="63F45842" w:rsidR="002E480D" w:rsidRPr="001B5D4B" w:rsidRDefault="002E480D" w:rsidP="00FD215D">
            <w:pPr>
              <w:jc w:val="center"/>
              <w:rPr>
                <w:rFonts w:ascii="Arial" w:hAnsi="Arial" w:cs="Arial"/>
              </w:rPr>
            </w:pPr>
            <w:r w:rsidRPr="001B5D4B">
              <w:rPr>
                <w:rFonts w:ascii="Arial" w:hAnsi="Arial" w:cs="Arial"/>
              </w:rPr>
              <w:t>Dział Obsługi Klienta i Centrum Inicjatyw Rodzinnych</w:t>
            </w:r>
          </w:p>
        </w:tc>
        <w:tc>
          <w:tcPr>
            <w:tcW w:w="1303" w:type="pct"/>
            <w:vAlign w:val="center"/>
          </w:tcPr>
          <w:p w14:paraId="4C9A23DA" w14:textId="343A8ECC" w:rsidR="002E480D" w:rsidRPr="001B5D4B" w:rsidRDefault="002E480D" w:rsidP="00FD215D">
            <w:pPr>
              <w:jc w:val="center"/>
              <w:rPr>
                <w:rFonts w:ascii="Arial" w:hAnsi="Arial" w:cs="Arial"/>
              </w:rPr>
            </w:pPr>
            <w:r w:rsidRPr="001B5D4B">
              <w:rPr>
                <w:rFonts w:ascii="Arial" w:hAnsi="Arial" w:cs="Arial"/>
              </w:rPr>
              <w:t>32</w:t>
            </w:r>
          </w:p>
        </w:tc>
        <w:tc>
          <w:tcPr>
            <w:tcW w:w="1302" w:type="pct"/>
          </w:tcPr>
          <w:p w14:paraId="33C37350" w14:textId="53469849" w:rsidR="002E480D" w:rsidRPr="001B5D4B" w:rsidRDefault="00DC72BF" w:rsidP="00FD215D">
            <w:pPr>
              <w:jc w:val="center"/>
              <w:rPr>
                <w:rFonts w:ascii="Arial" w:hAnsi="Arial" w:cs="Arial"/>
              </w:rPr>
            </w:pPr>
            <w:r w:rsidRPr="001B5D4B">
              <w:rPr>
                <w:rFonts w:ascii="Arial" w:hAnsi="Arial" w:cs="Arial"/>
              </w:rPr>
              <w:t>28</w:t>
            </w:r>
          </w:p>
        </w:tc>
      </w:tr>
      <w:tr w:rsidR="002E480D" w:rsidRPr="0091600E" w14:paraId="02BBEE68" w14:textId="6C2B8579" w:rsidTr="002E480D">
        <w:trPr>
          <w:trHeight w:val="300"/>
        </w:trPr>
        <w:tc>
          <w:tcPr>
            <w:tcW w:w="2395" w:type="pct"/>
            <w:shd w:val="clear" w:color="auto" w:fill="auto"/>
            <w:vAlign w:val="center"/>
            <w:hideMark/>
          </w:tcPr>
          <w:p w14:paraId="6D98B6CC" w14:textId="77777777" w:rsidR="002E480D" w:rsidRPr="001B5D4B" w:rsidRDefault="002E480D" w:rsidP="00FD215D">
            <w:pPr>
              <w:jc w:val="center"/>
              <w:rPr>
                <w:rFonts w:ascii="Arial" w:hAnsi="Arial" w:cs="Arial"/>
              </w:rPr>
            </w:pPr>
            <w:r w:rsidRPr="001B5D4B">
              <w:rPr>
                <w:rFonts w:ascii="Arial" w:hAnsi="Arial" w:cs="Arial"/>
              </w:rPr>
              <w:t>Dział Organizacyjny</w:t>
            </w:r>
          </w:p>
        </w:tc>
        <w:tc>
          <w:tcPr>
            <w:tcW w:w="1303" w:type="pct"/>
            <w:vAlign w:val="center"/>
          </w:tcPr>
          <w:p w14:paraId="4A461609" w14:textId="026C86DE" w:rsidR="002E480D" w:rsidRPr="001B5D4B" w:rsidRDefault="002E480D" w:rsidP="00FD215D">
            <w:pPr>
              <w:jc w:val="center"/>
              <w:rPr>
                <w:rFonts w:ascii="Arial" w:hAnsi="Arial" w:cs="Arial"/>
              </w:rPr>
            </w:pPr>
            <w:r w:rsidRPr="001B5D4B">
              <w:rPr>
                <w:rFonts w:ascii="Arial" w:hAnsi="Arial" w:cs="Arial"/>
                <w:szCs w:val="22"/>
              </w:rPr>
              <w:t>14</w:t>
            </w:r>
          </w:p>
        </w:tc>
        <w:tc>
          <w:tcPr>
            <w:tcW w:w="1302" w:type="pct"/>
          </w:tcPr>
          <w:p w14:paraId="5CAC62C0" w14:textId="33696BAC" w:rsidR="002E480D" w:rsidRPr="001B5D4B" w:rsidRDefault="00072701" w:rsidP="001B5D4B">
            <w:pPr>
              <w:jc w:val="center"/>
              <w:rPr>
                <w:rFonts w:ascii="Arial" w:hAnsi="Arial" w:cs="Arial"/>
                <w:szCs w:val="22"/>
              </w:rPr>
            </w:pPr>
            <w:r w:rsidRPr="001B5D4B">
              <w:rPr>
                <w:rFonts w:ascii="Arial" w:hAnsi="Arial" w:cs="Arial"/>
                <w:szCs w:val="22"/>
              </w:rPr>
              <w:t>1</w:t>
            </w:r>
            <w:r w:rsidR="001B5D4B" w:rsidRPr="001B5D4B">
              <w:rPr>
                <w:rFonts w:ascii="Arial" w:hAnsi="Arial" w:cs="Arial"/>
                <w:szCs w:val="22"/>
              </w:rPr>
              <w:t>5</w:t>
            </w:r>
          </w:p>
        </w:tc>
      </w:tr>
      <w:tr w:rsidR="002E480D" w:rsidRPr="0091600E" w14:paraId="14E43F6E" w14:textId="5C5539E3" w:rsidTr="002E480D">
        <w:trPr>
          <w:trHeight w:val="300"/>
        </w:trPr>
        <w:tc>
          <w:tcPr>
            <w:tcW w:w="2395" w:type="pct"/>
            <w:shd w:val="clear" w:color="auto" w:fill="auto"/>
            <w:vAlign w:val="center"/>
            <w:hideMark/>
          </w:tcPr>
          <w:p w14:paraId="7EB5B3CA" w14:textId="77777777" w:rsidR="002E480D" w:rsidRPr="001B5D4B" w:rsidRDefault="002E480D" w:rsidP="00FD215D">
            <w:pPr>
              <w:jc w:val="center"/>
              <w:rPr>
                <w:rFonts w:ascii="Arial" w:hAnsi="Arial" w:cs="Arial"/>
              </w:rPr>
            </w:pPr>
            <w:r w:rsidRPr="001B5D4B">
              <w:rPr>
                <w:rFonts w:ascii="Arial" w:hAnsi="Arial" w:cs="Arial"/>
              </w:rPr>
              <w:t>Dział Pomocy Mieszkaniowej</w:t>
            </w:r>
          </w:p>
        </w:tc>
        <w:tc>
          <w:tcPr>
            <w:tcW w:w="1303" w:type="pct"/>
            <w:vAlign w:val="center"/>
          </w:tcPr>
          <w:p w14:paraId="056CA133" w14:textId="544C891D" w:rsidR="002E480D" w:rsidRPr="001B5D4B" w:rsidRDefault="00220E54" w:rsidP="00FD215D">
            <w:pPr>
              <w:jc w:val="center"/>
              <w:rPr>
                <w:rFonts w:ascii="Arial" w:hAnsi="Arial" w:cs="Arial"/>
              </w:rPr>
            </w:pPr>
            <w:r w:rsidRPr="001B5D4B">
              <w:rPr>
                <w:rFonts w:ascii="Arial" w:hAnsi="Arial" w:cs="Arial"/>
                <w:szCs w:val="22"/>
              </w:rPr>
              <w:t>12</w:t>
            </w:r>
          </w:p>
        </w:tc>
        <w:tc>
          <w:tcPr>
            <w:tcW w:w="1302" w:type="pct"/>
          </w:tcPr>
          <w:p w14:paraId="4C9AA702" w14:textId="75534A2D" w:rsidR="002E480D" w:rsidRPr="001B5D4B" w:rsidRDefault="002E480D" w:rsidP="00FD215D">
            <w:pPr>
              <w:jc w:val="center"/>
              <w:rPr>
                <w:rFonts w:ascii="Arial" w:hAnsi="Arial" w:cs="Arial"/>
                <w:szCs w:val="22"/>
              </w:rPr>
            </w:pPr>
            <w:r w:rsidRPr="001B5D4B">
              <w:rPr>
                <w:rFonts w:ascii="Arial" w:hAnsi="Arial" w:cs="Arial"/>
                <w:szCs w:val="22"/>
              </w:rPr>
              <w:t>12</w:t>
            </w:r>
          </w:p>
        </w:tc>
      </w:tr>
      <w:tr w:rsidR="002E480D" w:rsidRPr="0091600E" w14:paraId="1454AEAC" w14:textId="6405E6FE" w:rsidTr="002E480D">
        <w:trPr>
          <w:trHeight w:val="300"/>
        </w:trPr>
        <w:tc>
          <w:tcPr>
            <w:tcW w:w="2395" w:type="pct"/>
            <w:shd w:val="clear" w:color="auto" w:fill="auto"/>
            <w:vAlign w:val="center"/>
            <w:hideMark/>
          </w:tcPr>
          <w:p w14:paraId="1362112A" w14:textId="77777777" w:rsidR="002E480D" w:rsidRPr="001B5D4B" w:rsidRDefault="002E480D" w:rsidP="00FD215D">
            <w:pPr>
              <w:jc w:val="center"/>
              <w:rPr>
                <w:rFonts w:ascii="Arial" w:hAnsi="Arial" w:cs="Arial"/>
              </w:rPr>
            </w:pPr>
            <w:r w:rsidRPr="001B5D4B">
              <w:rPr>
                <w:rFonts w:ascii="Arial" w:hAnsi="Arial" w:cs="Arial"/>
              </w:rPr>
              <w:t>Dział Realizacji Świadczeń i Windykacji</w:t>
            </w:r>
          </w:p>
        </w:tc>
        <w:tc>
          <w:tcPr>
            <w:tcW w:w="1303" w:type="pct"/>
            <w:vAlign w:val="center"/>
          </w:tcPr>
          <w:p w14:paraId="0A9CD98E" w14:textId="0736A73A" w:rsidR="002E480D" w:rsidRPr="001B5D4B" w:rsidRDefault="002E480D" w:rsidP="00FD215D">
            <w:pPr>
              <w:jc w:val="center"/>
              <w:rPr>
                <w:rFonts w:ascii="Arial" w:hAnsi="Arial" w:cs="Arial"/>
              </w:rPr>
            </w:pPr>
            <w:r w:rsidRPr="001B5D4B">
              <w:rPr>
                <w:rFonts w:ascii="Arial" w:hAnsi="Arial" w:cs="Arial"/>
                <w:szCs w:val="22"/>
              </w:rPr>
              <w:t>12</w:t>
            </w:r>
          </w:p>
        </w:tc>
        <w:tc>
          <w:tcPr>
            <w:tcW w:w="1302" w:type="pct"/>
          </w:tcPr>
          <w:p w14:paraId="517B945C" w14:textId="00334004" w:rsidR="002E480D" w:rsidRPr="001B5D4B" w:rsidRDefault="002E480D" w:rsidP="00FD215D">
            <w:pPr>
              <w:jc w:val="center"/>
              <w:rPr>
                <w:rFonts w:ascii="Arial" w:hAnsi="Arial" w:cs="Arial"/>
                <w:szCs w:val="22"/>
              </w:rPr>
            </w:pPr>
            <w:r w:rsidRPr="001B5D4B">
              <w:rPr>
                <w:rFonts w:ascii="Arial" w:hAnsi="Arial" w:cs="Arial"/>
                <w:szCs w:val="22"/>
              </w:rPr>
              <w:t>11</w:t>
            </w:r>
          </w:p>
        </w:tc>
      </w:tr>
      <w:tr w:rsidR="002E480D" w:rsidRPr="0091600E" w14:paraId="7E06D547" w14:textId="0CF77174" w:rsidTr="002E480D">
        <w:trPr>
          <w:trHeight w:val="300"/>
        </w:trPr>
        <w:tc>
          <w:tcPr>
            <w:tcW w:w="2395" w:type="pct"/>
            <w:shd w:val="clear" w:color="auto" w:fill="auto"/>
            <w:vAlign w:val="center"/>
            <w:hideMark/>
          </w:tcPr>
          <w:p w14:paraId="0FBDC458" w14:textId="77777777" w:rsidR="002E480D" w:rsidRPr="001B5D4B" w:rsidRDefault="002E480D" w:rsidP="00FD215D">
            <w:pPr>
              <w:jc w:val="center"/>
              <w:rPr>
                <w:rFonts w:ascii="Arial" w:hAnsi="Arial" w:cs="Arial"/>
              </w:rPr>
            </w:pPr>
            <w:r w:rsidRPr="001B5D4B">
              <w:rPr>
                <w:rFonts w:ascii="Arial" w:hAnsi="Arial" w:cs="Arial"/>
              </w:rPr>
              <w:t>Dział Świadczeń</w:t>
            </w:r>
          </w:p>
        </w:tc>
        <w:tc>
          <w:tcPr>
            <w:tcW w:w="1303" w:type="pct"/>
            <w:vAlign w:val="center"/>
          </w:tcPr>
          <w:p w14:paraId="0C6BEBD0" w14:textId="64CA02E7" w:rsidR="002E480D" w:rsidRPr="001B5D4B" w:rsidRDefault="002E480D" w:rsidP="00FD215D">
            <w:pPr>
              <w:jc w:val="center"/>
              <w:rPr>
                <w:rFonts w:ascii="Arial" w:hAnsi="Arial" w:cs="Arial"/>
              </w:rPr>
            </w:pPr>
            <w:r w:rsidRPr="001B5D4B">
              <w:rPr>
                <w:rFonts w:ascii="Arial" w:hAnsi="Arial" w:cs="Arial"/>
                <w:szCs w:val="22"/>
              </w:rPr>
              <w:t>27</w:t>
            </w:r>
          </w:p>
        </w:tc>
        <w:tc>
          <w:tcPr>
            <w:tcW w:w="1302" w:type="pct"/>
          </w:tcPr>
          <w:p w14:paraId="0BC8356D" w14:textId="7778F651" w:rsidR="002E480D" w:rsidRPr="001B5D4B" w:rsidRDefault="00DC72BF" w:rsidP="00FD215D">
            <w:pPr>
              <w:jc w:val="center"/>
              <w:rPr>
                <w:rFonts w:ascii="Arial" w:hAnsi="Arial" w:cs="Arial"/>
                <w:szCs w:val="22"/>
              </w:rPr>
            </w:pPr>
            <w:r w:rsidRPr="001B5D4B">
              <w:rPr>
                <w:rFonts w:ascii="Arial" w:hAnsi="Arial" w:cs="Arial"/>
                <w:szCs w:val="22"/>
              </w:rPr>
              <w:t>22</w:t>
            </w:r>
          </w:p>
        </w:tc>
      </w:tr>
      <w:tr w:rsidR="002E480D" w:rsidRPr="0091600E" w14:paraId="2754E410" w14:textId="1AB6589D" w:rsidTr="002E480D">
        <w:trPr>
          <w:trHeight w:val="300"/>
        </w:trPr>
        <w:tc>
          <w:tcPr>
            <w:tcW w:w="2395" w:type="pct"/>
            <w:shd w:val="clear" w:color="auto" w:fill="auto"/>
            <w:vAlign w:val="center"/>
          </w:tcPr>
          <w:p w14:paraId="673112A1" w14:textId="77777777" w:rsidR="002E480D" w:rsidRPr="001B5D4B" w:rsidRDefault="002E480D" w:rsidP="00FD215D">
            <w:pPr>
              <w:jc w:val="center"/>
              <w:rPr>
                <w:rFonts w:ascii="Arial" w:hAnsi="Arial" w:cs="Arial"/>
              </w:rPr>
            </w:pPr>
            <w:r w:rsidRPr="001B5D4B">
              <w:rPr>
                <w:rFonts w:ascii="Arial" w:hAnsi="Arial" w:cs="Arial"/>
              </w:rPr>
              <w:t>Dział Kontroli, Informatyki i Analiz</w:t>
            </w:r>
          </w:p>
        </w:tc>
        <w:tc>
          <w:tcPr>
            <w:tcW w:w="1303" w:type="pct"/>
            <w:vAlign w:val="center"/>
          </w:tcPr>
          <w:p w14:paraId="3F52D74E" w14:textId="064F2D65" w:rsidR="002E480D" w:rsidRPr="001B5D4B" w:rsidRDefault="002E480D" w:rsidP="00FD215D">
            <w:pPr>
              <w:jc w:val="center"/>
              <w:rPr>
                <w:rFonts w:ascii="Arial" w:hAnsi="Arial" w:cs="Arial"/>
              </w:rPr>
            </w:pPr>
            <w:r w:rsidRPr="001B5D4B">
              <w:rPr>
                <w:rFonts w:ascii="Arial" w:hAnsi="Arial" w:cs="Arial"/>
                <w:szCs w:val="22"/>
              </w:rPr>
              <w:t>8</w:t>
            </w:r>
          </w:p>
        </w:tc>
        <w:tc>
          <w:tcPr>
            <w:tcW w:w="1302" w:type="pct"/>
          </w:tcPr>
          <w:p w14:paraId="6072337C" w14:textId="126B35C8" w:rsidR="002E480D" w:rsidRPr="001B5D4B" w:rsidRDefault="002E480D" w:rsidP="00FD215D">
            <w:pPr>
              <w:jc w:val="center"/>
              <w:rPr>
                <w:rFonts w:ascii="Arial" w:hAnsi="Arial" w:cs="Arial"/>
                <w:szCs w:val="22"/>
              </w:rPr>
            </w:pPr>
            <w:r w:rsidRPr="001B5D4B">
              <w:rPr>
                <w:rFonts w:ascii="Arial" w:hAnsi="Arial" w:cs="Arial"/>
                <w:szCs w:val="22"/>
              </w:rPr>
              <w:t>8</w:t>
            </w:r>
          </w:p>
        </w:tc>
      </w:tr>
      <w:tr w:rsidR="002E480D" w:rsidRPr="0091600E" w14:paraId="090F4193" w14:textId="182DFB95" w:rsidTr="002E480D">
        <w:trPr>
          <w:trHeight w:val="300"/>
        </w:trPr>
        <w:tc>
          <w:tcPr>
            <w:tcW w:w="2395" w:type="pct"/>
            <w:shd w:val="clear" w:color="auto" w:fill="auto"/>
            <w:vAlign w:val="center"/>
            <w:hideMark/>
          </w:tcPr>
          <w:p w14:paraId="7EBDFB5F" w14:textId="3CEA8B57" w:rsidR="002E480D" w:rsidRPr="001B5D4B" w:rsidRDefault="002E480D" w:rsidP="00FD215D">
            <w:pPr>
              <w:jc w:val="center"/>
              <w:rPr>
                <w:rFonts w:ascii="Arial" w:hAnsi="Arial" w:cs="Arial"/>
              </w:rPr>
            </w:pPr>
            <w:r w:rsidRPr="001B5D4B">
              <w:rPr>
                <w:rFonts w:ascii="Arial" w:hAnsi="Arial" w:cs="Arial"/>
              </w:rPr>
              <w:t>inspektor ochrony danych</w:t>
            </w:r>
          </w:p>
        </w:tc>
        <w:tc>
          <w:tcPr>
            <w:tcW w:w="1303" w:type="pct"/>
            <w:vAlign w:val="center"/>
          </w:tcPr>
          <w:p w14:paraId="612E41CB" w14:textId="102C63BF" w:rsidR="002E480D" w:rsidRPr="001B5D4B" w:rsidRDefault="002E480D" w:rsidP="00FD215D">
            <w:pPr>
              <w:jc w:val="center"/>
              <w:rPr>
                <w:rFonts w:ascii="Arial" w:hAnsi="Arial" w:cs="Arial"/>
              </w:rPr>
            </w:pPr>
            <w:r w:rsidRPr="001B5D4B">
              <w:rPr>
                <w:rFonts w:ascii="Arial" w:hAnsi="Arial" w:cs="Arial"/>
                <w:szCs w:val="22"/>
              </w:rPr>
              <w:t>1</w:t>
            </w:r>
          </w:p>
        </w:tc>
        <w:tc>
          <w:tcPr>
            <w:tcW w:w="1302" w:type="pct"/>
          </w:tcPr>
          <w:p w14:paraId="37194D4F" w14:textId="35FAFA2C" w:rsidR="002E480D" w:rsidRPr="001B5D4B" w:rsidRDefault="002E480D" w:rsidP="00FD215D">
            <w:pPr>
              <w:jc w:val="center"/>
              <w:rPr>
                <w:rFonts w:ascii="Arial" w:hAnsi="Arial" w:cs="Arial"/>
                <w:szCs w:val="22"/>
              </w:rPr>
            </w:pPr>
            <w:r w:rsidRPr="001B5D4B">
              <w:rPr>
                <w:rFonts w:ascii="Arial" w:hAnsi="Arial" w:cs="Arial"/>
                <w:szCs w:val="22"/>
              </w:rPr>
              <w:t>1</w:t>
            </w:r>
          </w:p>
        </w:tc>
      </w:tr>
      <w:tr w:rsidR="002E480D" w:rsidRPr="0091600E" w14:paraId="7170BD53" w14:textId="60B7A2CB" w:rsidTr="002E480D">
        <w:trPr>
          <w:trHeight w:val="70"/>
        </w:trPr>
        <w:tc>
          <w:tcPr>
            <w:tcW w:w="2395" w:type="pct"/>
            <w:shd w:val="clear" w:color="auto" w:fill="auto"/>
            <w:vAlign w:val="center"/>
            <w:hideMark/>
          </w:tcPr>
          <w:p w14:paraId="295353E9" w14:textId="45996833" w:rsidR="002E480D" w:rsidRPr="001B5D4B" w:rsidRDefault="002E480D" w:rsidP="00FD215D">
            <w:pPr>
              <w:jc w:val="center"/>
              <w:rPr>
                <w:rFonts w:ascii="Arial" w:hAnsi="Arial" w:cs="Arial"/>
              </w:rPr>
            </w:pPr>
            <w:r w:rsidRPr="001B5D4B">
              <w:rPr>
                <w:rFonts w:ascii="Arial" w:hAnsi="Arial" w:cs="Arial"/>
              </w:rPr>
              <w:t>Zespół ds. obsługi finansowo-księgowej</w:t>
            </w:r>
          </w:p>
        </w:tc>
        <w:tc>
          <w:tcPr>
            <w:tcW w:w="1303" w:type="pct"/>
            <w:vAlign w:val="center"/>
          </w:tcPr>
          <w:p w14:paraId="5C0ABC43" w14:textId="299AF311" w:rsidR="002E480D" w:rsidRPr="001B5D4B" w:rsidRDefault="00220E54" w:rsidP="00FD215D">
            <w:pPr>
              <w:jc w:val="center"/>
              <w:rPr>
                <w:rFonts w:ascii="Arial" w:hAnsi="Arial" w:cs="Arial"/>
              </w:rPr>
            </w:pPr>
            <w:r w:rsidRPr="001B5D4B">
              <w:rPr>
                <w:rFonts w:ascii="Arial" w:hAnsi="Arial" w:cs="Arial"/>
                <w:szCs w:val="22"/>
              </w:rPr>
              <w:t>10</w:t>
            </w:r>
          </w:p>
        </w:tc>
        <w:tc>
          <w:tcPr>
            <w:tcW w:w="1302" w:type="pct"/>
          </w:tcPr>
          <w:p w14:paraId="7FED3071" w14:textId="785C2C85" w:rsidR="002E480D" w:rsidRPr="001B5D4B" w:rsidRDefault="002E480D" w:rsidP="00FD215D">
            <w:pPr>
              <w:jc w:val="center"/>
              <w:rPr>
                <w:rFonts w:ascii="Arial" w:hAnsi="Arial" w:cs="Arial"/>
                <w:szCs w:val="22"/>
              </w:rPr>
            </w:pPr>
            <w:r w:rsidRPr="001B5D4B">
              <w:rPr>
                <w:rFonts w:ascii="Arial" w:hAnsi="Arial" w:cs="Arial"/>
                <w:szCs w:val="22"/>
              </w:rPr>
              <w:t>10</w:t>
            </w:r>
          </w:p>
        </w:tc>
      </w:tr>
      <w:tr w:rsidR="002E480D" w:rsidRPr="0091600E" w14:paraId="32D29223" w14:textId="49685211" w:rsidTr="002E480D">
        <w:trPr>
          <w:trHeight w:val="300"/>
        </w:trPr>
        <w:tc>
          <w:tcPr>
            <w:tcW w:w="2395" w:type="pct"/>
            <w:shd w:val="clear" w:color="auto" w:fill="auto"/>
            <w:vAlign w:val="center"/>
            <w:hideMark/>
          </w:tcPr>
          <w:p w14:paraId="0D1C2040" w14:textId="2F2D0F70" w:rsidR="002E480D" w:rsidRPr="001B5D4B" w:rsidRDefault="002E480D" w:rsidP="00FD215D">
            <w:pPr>
              <w:jc w:val="center"/>
              <w:rPr>
                <w:rFonts w:ascii="Arial" w:hAnsi="Arial" w:cs="Arial"/>
              </w:rPr>
            </w:pPr>
            <w:r w:rsidRPr="001B5D4B">
              <w:rPr>
                <w:rFonts w:ascii="Arial" w:hAnsi="Arial" w:cs="Arial"/>
              </w:rPr>
              <w:t>Zespół ds. obsługi prawnej</w:t>
            </w:r>
          </w:p>
        </w:tc>
        <w:tc>
          <w:tcPr>
            <w:tcW w:w="1303" w:type="pct"/>
            <w:vAlign w:val="center"/>
          </w:tcPr>
          <w:p w14:paraId="4E845A3A" w14:textId="4D63059E" w:rsidR="002E480D" w:rsidRPr="001B5D4B" w:rsidRDefault="002E480D" w:rsidP="00FD215D">
            <w:pPr>
              <w:jc w:val="center"/>
              <w:rPr>
                <w:rFonts w:ascii="Arial" w:hAnsi="Arial" w:cs="Arial"/>
              </w:rPr>
            </w:pPr>
            <w:r w:rsidRPr="001B5D4B">
              <w:rPr>
                <w:rFonts w:ascii="Arial" w:hAnsi="Arial" w:cs="Arial"/>
                <w:szCs w:val="22"/>
              </w:rPr>
              <w:t>3</w:t>
            </w:r>
          </w:p>
        </w:tc>
        <w:tc>
          <w:tcPr>
            <w:tcW w:w="1302" w:type="pct"/>
          </w:tcPr>
          <w:p w14:paraId="4221291F" w14:textId="36B19259" w:rsidR="002E480D" w:rsidRPr="001B5D4B" w:rsidRDefault="001B5D4B" w:rsidP="00FD215D">
            <w:pPr>
              <w:jc w:val="center"/>
              <w:rPr>
                <w:rFonts w:ascii="Arial" w:hAnsi="Arial" w:cs="Arial"/>
                <w:szCs w:val="22"/>
              </w:rPr>
            </w:pPr>
            <w:r w:rsidRPr="001B5D4B">
              <w:rPr>
                <w:rFonts w:ascii="Arial" w:hAnsi="Arial" w:cs="Arial"/>
                <w:szCs w:val="22"/>
              </w:rPr>
              <w:t>2</w:t>
            </w:r>
          </w:p>
        </w:tc>
      </w:tr>
    </w:tbl>
    <w:p w14:paraId="13D50F6C" w14:textId="77777777" w:rsidR="006A2CD8" w:rsidRDefault="006A2CD8" w:rsidP="00AE0E76">
      <w:pPr>
        <w:pStyle w:val="Nagwek"/>
        <w:rPr>
          <w:rFonts w:ascii="Arial" w:hAnsi="Arial" w:cs="Arial"/>
          <w:b/>
        </w:rPr>
      </w:pPr>
    </w:p>
    <w:p w14:paraId="50345A44" w14:textId="77777777" w:rsidR="006A2CD8" w:rsidRDefault="006A2CD8" w:rsidP="00AE0E76">
      <w:pPr>
        <w:pStyle w:val="Nagwek"/>
        <w:rPr>
          <w:rFonts w:ascii="Arial" w:hAnsi="Arial" w:cs="Arial"/>
          <w:b/>
        </w:rPr>
      </w:pPr>
    </w:p>
    <w:p w14:paraId="2737C7C0" w14:textId="77777777" w:rsidR="006A2CD8" w:rsidRDefault="006A2CD8" w:rsidP="00AE0E76">
      <w:pPr>
        <w:pStyle w:val="Nagwek"/>
        <w:rPr>
          <w:rFonts w:ascii="Arial" w:hAnsi="Arial" w:cs="Arial"/>
          <w:b/>
        </w:rPr>
      </w:pPr>
    </w:p>
    <w:p w14:paraId="172844D3" w14:textId="77777777" w:rsidR="006A2CD8" w:rsidRDefault="006A2CD8" w:rsidP="00AE0E76">
      <w:pPr>
        <w:pStyle w:val="Nagwek"/>
        <w:rPr>
          <w:rFonts w:ascii="Arial" w:hAnsi="Arial" w:cs="Arial"/>
          <w:b/>
        </w:rPr>
      </w:pPr>
    </w:p>
    <w:p w14:paraId="64F788E3" w14:textId="77777777" w:rsidR="006A2CD8" w:rsidRDefault="006A2CD8" w:rsidP="00AE0E76">
      <w:pPr>
        <w:pStyle w:val="Nagwek"/>
        <w:rPr>
          <w:rFonts w:ascii="Arial" w:hAnsi="Arial" w:cs="Arial"/>
          <w:b/>
        </w:rPr>
      </w:pPr>
    </w:p>
    <w:p w14:paraId="6E536A51" w14:textId="77777777" w:rsidR="006A2CD8" w:rsidRDefault="006A2CD8" w:rsidP="00AE0E76">
      <w:pPr>
        <w:pStyle w:val="Nagwek"/>
        <w:rPr>
          <w:rFonts w:ascii="Arial" w:hAnsi="Arial" w:cs="Arial"/>
          <w:b/>
        </w:rPr>
      </w:pPr>
      <w:bookmarkStart w:id="1" w:name="_GoBack"/>
      <w:bookmarkEnd w:id="1"/>
    </w:p>
    <w:p w14:paraId="74FA541E" w14:textId="77777777" w:rsidR="006A2CD8" w:rsidRDefault="006A2CD8" w:rsidP="00AE0E76">
      <w:pPr>
        <w:pStyle w:val="Nagwek"/>
        <w:rPr>
          <w:rFonts w:ascii="Arial" w:hAnsi="Arial" w:cs="Arial"/>
          <w:b/>
        </w:rPr>
      </w:pPr>
    </w:p>
    <w:p w14:paraId="08934C27" w14:textId="77777777" w:rsidR="00AE0E76" w:rsidRDefault="00AE0E76"/>
    <w:sectPr w:rsidR="00AE0E76" w:rsidSect="00A437CA">
      <w:pgSz w:w="16838" w:h="11906" w:orient="landscape"/>
      <w:pgMar w:top="567" w:right="962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E76"/>
    <w:rsid w:val="00047B13"/>
    <w:rsid w:val="00072701"/>
    <w:rsid w:val="000753FF"/>
    <w:rsid w:val="001817EA"/>
    <w:rsid w:val="001A59A8"/>
    <w:rsid w:val="001B44D8"/>
    <w:rsid w:val="001B5D4B"/>
    <w:rsid w:val="001F646B"/>
    <w:rsid w:val="00220E54"/>
    <w:rsid w:val="00285C9E"/>
    <w:rsid w:val="002E480D"/>
    <w:rsid w:val="002F409C"/>
    <w:rsid w:val="00356A6A"/>
    <w:rsid w:val="00362061"/>
    <w:rsid w:val="003E2382"/>
    <w:rsid w:val="004171CC"/>
    <w:rsid w:val="00422D70"/>
    <w:rsid w:val="00495E4C"/>
    <w:rsid w:val="004A34D3"/>
    <w:rsid w:val="00594799"/>
    <w:rsid w:val="005E1028"/>
    <w:rsid w:val="005E41BE"/>
    <w:rsid w:val="00646CA5"/>
    <w:rsid w:val="006A2CD8"/>
    <w:rsid w:val="006D6BEF"/>
    <w:rsid w:val="00780259"/>
    <w:rsid w:val="00794FBF"/>
    <w:rsid w:val="008430AF"/>
    <w:rsid w:val="008719A3"/>
    <w:rsid w:val="00983247"/>
    <w:rsid w:val="009B5BD0"/>
    <w:rsid w:val="009B7DBF"/>
    <w:rsid w:val="00A437CA"/>
    <w:rsid w:val="00AA6387"/>
    <w:rsid w:val="00AE0E76"/>
    <w:rsid w:val="00AF6BB6"/>
    <w:rsid w:val="00CA20B6"/>
    <w:rsid w:val="00CC7976"/>
    <w:rsid w:val="00D75B69"/>
    <w:rsid w:val="00DC72BF"/>
    <w:rsid w:val="00F11711"/>
    <w:rsid w:val="00FD2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D22C2"/>
  <w15:chartTrackingRefBased/>
  <w15:docId w15:val="{897F363A-7678-4C5E-9C55-A4808AE7C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E0E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E0E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E0E7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53F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53FF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53F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53F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53F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53F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53F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2440D5-5807-4F50-9987-D60F1C1B1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97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Malwina Kubiczak</dc:creator>
  <cp:keywords/>
  <dc:description/>
  <cp:lastModifiedBy>Malwina Stępień</cp:lastModifiedBy>
  <cp:revision>5</cp:revision>
  <cp:lastPrinted>2023-11-15T11:11:00Z</cp:lastPrinted>
  <dcterms:created xsi:type="dcterms:W3CDTF">2023-11-03T07:45:00Z</dcterms:created>
  <dcterms:modified xsi:type="dcterms:W3CDTF">2023-11-16T09:16:00Z</dcterms:modified>
</cp:coreProperties>
</file>