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D124D">
              <w:rPr>
                <w:b/>
              </w:rPr>
              <w:fldChar w:fldCharType="separate"/>
            </w:r>
            <w:r w:rsidR="00FD124D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D124D" w:rsidRDefault="00FA63B5" w:rsidP="00FD124D">
      <w:pPr>
        <w:spacing w:line="360" w:lineRule="auto"/>
        <w:jc w:val="both"/>
      </w:pPr>
      <w:bookmarkStart w:id="2" w:name="z1"/>
      <w:bookmarkEnd w:id="2"/>
    </w:p>
    <w:p w:rsidR="00FD124D" w:rsidRPr="00FD124D" w:rsidRDefault="00FD124D" w:rsidP="00FD12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124D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FD124D" w:rsidRPr="00FD124D" w:rsidRDefault="00FD124D" w:rsidP="00FD12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124D">
        <w:rPr>
          <w:color w:val="000000"/>
        </w:rPr>
        <w:t xml:space="preserve">W związku z tym, że zwolnił się jeden lokal w zasobie PTBS Sp. z o.o. z partycypacją Miasta Poznania (przy ul. </w:t>
      </w:r>
      <w:proofErr w:type="spellStart"/>
      <w:r w:rsidRPr="00FD124D">
        <w:rPr>
          <w:color w:val="000000"/>
        </w:rPr>
        <w:t>Drewlańskiej</w:t>
      </w:r>
      <w:proofErr w:type="spellEnd"/>
      <w:r w:rsidRPr="00FD124D">
        <w:rPr>
          <w:color w:val="000000"/>
        </w:rPr>
        <w:t xml:space="preserve"> 10/2 w Poznaniu), zachodzi konieczność wyznaczenia innej osoby do zawarcia umowy najmu.</w:t>
      </w:r>
    </w:p>
    <w:p w:rsidR="00FD124D" w:rsidRPr="00FD124D" w:rsidRDefault="00FD124D" w:rsidP="00FD12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124D">
        <w:rPr>
          <w:color w:val="000000"/>
        </w:rPr>
        <w:t>Wskazane osoby złożyły wniosek o zawarcie umowy najmu lokalu w zasobie PTBS Sp. z</w:t>
      </w:r>
      <w:r w:rsidR="00711AE2">
        <w:rPr>
          <w:color w:val="000000"/>
        </w:rPr>
        <w:t> </w:t>
      </w:r>
      <w:r w:rsidRPr="00FD124D">
        <w:rPr>
          <w:color w:val="000000"/>
        </w:rPr>
        <w:t>o.o., oddanego do dyspozycji Miasta, i zostały zakwalifikowane do grona osób oczekujących na zwolniony lokal. Ponadto spełniają wymagane kryteria, a osiągany przez nie dochód umożliwia zawarcie takiej umowy. Komisja ds. lokali w zasobie Poznańskiego Towarzystwa Budownictwa Społecznego Sp. z o.o., oddanych do dyspozycji Miasta Poznania, zaopiniowała wniosek pozytywnie, a wskazane osoby złożyły oświadczenie, że są gotowe zawrzeć umowę najmu zwolnionego lokalu.</w:t>
      </w:r>
    </w:p>
    <w:p w:rsidR="00FD124D" w:rsidRDefault="00FD124D" w:rsidP="00FD124D">
      <w:pPr>
        <w:spacing w:line="360" w:lineRule="auto"/>
        <w:jc w:val="both"/>
        <w:rPr>
          <w:color w:val="000000"/>
        </w:rPr>
      </w:pPr>
      <w:r w:rsidRPr="00FD124D">
        <w:rPr>
          <w:color w:val="000000"/>
        </w:rPr>
        <w:t>Mając na uwadze powyższe, wydanie</w:t>
      </w:r>
      <w:r w:rsidRPr="00FD124D">
        <w:rPr>
          <w:color w:val="FF0000"/>
        </w:rPr>
        <w:t xml:space="preserve"> </w:t>
      </w:r>
      <w:r w:rsidRPr="00FD124D">
        <w:rPr>
          <w:color w:val="000000"/>
        </w:rPr>
        <w:t>zarządzenia uznaje się za uzasadnione.</w:t>
      </w:r>
    </w:p>
    <w:p w:rsidR="00FD124D" w:rsidRDefault="00FD124D" w:rsidP="00FD124D">
      <w:pPr>
        <w:spacing w:line="360" w:lineRule="auto"/>
        <w:jc w:val="both"/>
      </w:pPr>
    </w:p>
    <w:p w:rsidR="00FD124D" w:rsidRDefault="00FD124D" w:rsidP="00FD124D">
      <w:pPr>
        <w:keepNext/>
        <w:spacing w:line="360" w:lineRule="auto"/>
        <w:jc w:val="center"/>
      </w:pPr>
      <w:r>
        <w:lastRenderedPageBreak/>
        <w:t>ZASTĘPCZYNI DYREKTORKI</w:t>
      </w:r>
    </w:p>
    <w:p w:rsidR="00FD124D" w:rsidRDefault="00FD124D" w:rsidP="00FD124D">
      <w:pPr>
        <w:keepNext/>
        <w:spacing w:line="360" w:lineRule="auto"/>
        <w:jc w:val="center"/>
      </w:pPr>
      <w:r>
        <w:t>BIURA SPRAW LOKALOWYCH</w:t>
      </w:r>
    </w:p>
    <w:p w:rsidR="00FD124D" w:rsidRPr="00FD124D" w:rsidRDefault="00FD124D" w:rsidP="00FD124D">
      <w:pPr>
        <w:keepNext/>
        <w:spacing w:line="360" w:lineRule="auto"/>
        <w:jc w:val="center"/>
      </w:pPr>
      <w:r>
        <w:t>(-) Dobrosława Janas</w:t>
      </w:r>
    </w:p>
    <w:sectPr w:rsidR="00FD124D" w:rsidRPr="00FD124D" w:rsidSect="00FD12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24D" w:rsidRDefault="00FD124D">
      <w:r>
        <w:separator/>
      </w:r>
    </w:p>
  </w:endnote>
  <w:endnote w:type="continuationSeparator" w:id="0">
    <w:p w:rsidR="00FD124D" w:rsidRDefault="00FD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24D" w:rsidRDefault="00FD124D">
      <w:r>
        <w:separator/>
      </w:r>
    </w:p>
  </w:footnote>
  <w:footnote w:type="continuationSeparator" w:id="0">
    <w:p w:rsidR="00FD124D" w:rsidRDefault="00FD1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FD124D"/>
    <w:rsid w:val="000607A3"/>
    <w:rsid w:val="001B1D53"/>
    <w:rsid w:val="0022095A"/>
    <w:rsid w:val="002946C5"/>
    <w:rsid w:val="002C29F3"/>
    <w:rsid w:val="00711AE2"/>
    <w:rsid w:val="00796326"/>
    <w:rsid w:val="00A87E1B"/>
    <w:rsid w:val="00AA04BE"/>
    <w:rsid w:val="00BB1A14"/>
    <w:rsid w:val="00FA63B5"/>
    <w:rsid w:val="00FD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275</Words>
  <Characters>1693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2023-12-08T13:03:00Z</dcterms:created>
  <dcterms:modified xsi:type="dcterms:W3CDTF">2023-12-08T13:03:00Z</dcterms:modified>
</cp:coreProperties>
</file>