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</w:t>
      </w:r>
      <w:r w:rsidR="00A82711">
        <w:rPr>
          <w:b/>
        </w:rPr>
        <w:t xml:space="preserve">nr 1 </w:t>
      </w:r>
      <w:r>
        <w:rPr>
          <w:b/>
        </w:rPr>
        <w:t xml:space="preserve">do zarządzenia Nr </w:t>
      </w:r>
      <w:r>
        <w:rPr>
          <w:b/>
        </w:rPr>
        <w:fldChar w:fldCharType="end"/>
      </w:r>
      <w:r w:rsidR="00483455">
        <w:rPr>
          <w:b/>
        </w:rPr>
        <w:t>925/2023/P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483455">
        <w:rPr>
          <w:b/>
        </w:rPr>
        <w:t>14.12.2023 r.</w:t>
      </w:r>
      <w:bookmarkStart w:id="1" w:name="_GoBack"/>
      <w:bookmarkEnd w:id="1"/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563C1" w:rsidRDefault="00B563C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3A0E47">
        <w:rPr>
          <w:b/>
          <w:sz w:val="24"/>
          <w:szCs w:val="24"/>
        </w:rPr>
        <w:t>Przedszkola nr 78</w:t>
      </w:r>
      <w:r w:rsidR="003745DC">
        <w:rPr>
          <w:b/>
          <w:sz w:val="24"/>
          <w:szCs w:val="24"/>
        </w:rPr>
        <w:t xml:space="preserve"> </w:t>
      </w:r>
      <w:r w:rsidR="003A0E47">
        <w:rPr>
          <w:b/>
          <w:sz w:val="24"/>
          <w:szCs w:val="24"/>
        </w:rPr>
        <w:br/>
      </w:r>
      <w:r w:rsidR="003745DC">
        <w:rPr>
          <w:b/>
          <w:sz w:val="24"/>
          <w:szCs w:val="24"/>
        </w:rPr>
        <w:t xml:space="preserve">w Poznaniu, ul. </w:t>
      </w:r>
      <w:proofErr w:type="spellStart"/>
      <w:r w:rsidR="003A0E47">
        <w:rPr>
          <w:b/>
          <w:sz w:val="24"/>
          <w:szCs w:val="24"/>
        </w:rPr>
        <w:t>Nadolnik</w:t>
      </w:r>
      <w:proofErr w:type="spellEnd"/>
      <w:r w:rsidR="003A0E47">
        <w:rPr>
          <w:b/>
          <w:sz w:val="24"/>
          <w:szCs w:val="24"/>
        </w:rPr>
        <w:t xml:space="preserve"> 9a</w:t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DA198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DA198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DA198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4312E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Mirosława </w:t>
            </w:r>
            <w:proofErr w:type="spellStart"/>
            <w:r>
              <w:rPr>
                <w:color w:val="000000"/>
                <w:sz w:val="24"/>
                <w:szCs w:val="24"/>
              </w:rPr>
              <w:t>Synoradzka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4312E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Marzena Szułczyńska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4312E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Hanna </w:t>
            </w:r>
            <w:proofErr w:type="spellStart"/>
            <w:r>
              <w:rPr>
                <w:color w:val="000000"/>
                <w:sz w:val="24"/>
                <w:szCs w:val="24"/>
              </w:rPr>
              <w:t>Rajcic</w:t>
            </w:r>
            <w:proofErr w:type="spellEnd"/>
            <w:r>
              <w:rPr>
                <w:color w:val="000000"/>
                <w:sz w:val="24"/>
                <w:szCs w:val="24"/>
              </w:rPr>
              <w:t>-Mergler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2E6CD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Dominika Kaczmarek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2E6CD8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Marzena Krenc-Sobczak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2E6CD8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Weronika Nadolna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2E6CD8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Agnieszka Cegielska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8877A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4312E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7A0" w:rsidRDefault="00D047A0">
      <w:r>
        <w:separator/>
      </w:r>
    </w:p>
  </w:endnote>
  <w:endnote w:type="continuationSeparator" w:id="0">
    <w:p w:rsidR="00D047A0" w:rsidRDefault="00D0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7A0" w:rsidRDefault="00D047A0">
      <w:r>
        <w:separator/>
      </w:r>
    </w:p>
  </w:footnote>
  <w:footnote w:type="continuationSeparator" w:id="0">
    <w:p w:rsidR="00D047A0" w:rsidRDefault="00D04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4110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E6CD8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0E4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2E6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83455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64380"/>
    <w:rsid w:val="00572394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7A3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271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47A0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98C"/>
    <w:rsid w:val="00DA1D6B"/>
    <w:rsid w:val="00DA24CC"/>
    <w:rsid w:val="00DA50B6"/>
    <w:rsid w:val="00DB590E"/>
    <w:rsid w:val="00DC03DE"/>
    <w:rsid w:val="00DC3792"/>
    <w:rsid w:val="00DC5305"/>
    <w:rsid w:val="00DD4BFF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0F9F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78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15</cp:revision>
  <cp:lastPrinted>2023-01-30T12:03:00Z</cp:lastPrinted>
  <dcterms:created xsi:type="dcterms:W3CDTF">2023-06-14T06:25:00Z</dcterms:created>
  <dcterms:modified xsi:type="dcterms:W3CDTF">2023-12-14T11:11:00Z</dcterms:modified>
</cp:coreProperties>
</file>