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72612" w14:textId="5E28E3FF" w:rsidR="0051778C" w:rsidRPr="00000B24" w:rsidRDefault="0051778C" w:rsidP="000D1420">
      <w:pPr>
        <w:framePr w:wrap="around" w:vAnchor="page" w:hAnchor="page" w:x="1437" w:y="1446"/>
        <w:ind w:left="5670" w:hanging="283"/>
        <w:suppressOverlap/>
        <w:rPr>
          <w:rFonts w:ascii="Times New Roman" w:eastAsia="Arial" w:hAnsi="Times New Roman" w:cs="Times New Roman"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Arial" w:hAnsi="Times New Roman" w:cs="Times New Roman"/>
          <w:sz w:val="20"/>
          <w:szCs w:val="20"/>
        </w:rPr>
        <w:t>5</w:t>
      </w:r>
      <w:r w:rsidRPr="00000B24">
        <w:rPr>
          <w:rFonts w:ascii="Times New Roman" w:eastAsia="Arial" w:hAnsi="Times New Roman" w:cs="Times New Roman"/>
          <w:sz w:val="20"/>
          <w:szCs w:val="20"/>
        </w:rPr>
        <w:t xml:space="preserve"> do zarządzenia Nr </w:t>
      </w:r>
      <w:r w:rsidR="007B6A94">
        <w:rPr>
          <w:rFonts w:ascii="Times New Roman" w:eastAsia="Arial" w:hAnsi="Times New Roman" w:cs="Times New Roman"/>
          <w:sz w:val="20"/>
          <w:szCs w:val="20"/>
        </w:rPr>
        <w:t>982/2023</w:t>
      </w:r>
      <w:r w:rsidRPr="00000B24">
        <w:rPr>
          <w:rFonts w:ascii="Times New Roman" w:eastAsia="Arial" w:hAnsi="Times New Roman" w:cs="Times New Roman"/>
          <w:sz w:val="20"/>
          <w:szCs w:val="20"/>
        </w:rPr>
        <w:t>/P</w:t>
      </w:r>
    </w:p>
    <w:p w14:paraId="1D9C483F" w14:textId="77777777" w:rsidR="0051778C" w:rsidRPr="00000B24" w:rsidRDefault="0051778C" w:rsidP="000D1420">
      <w:pPr>
        <w:framePr w:wrap="around" w:vAnchor="page" w:hAnchor="page" w:x="1437" w:y="1446"/>
        <w:ind w:left="5670" w:hanging="283"/>
        <w:suppressOverlap/>
        <w:rPr>
          <w:rFonts w:ascii="Times New Roman" w:eastAsia="Arial" w:hAnsi="Times New Roman" w:cs="Times New Roman"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>PREZYDENTA MASTA POZNANIA</w:t>
      </w:r>
    </w:p>
    <w:p w14:paraId="0F8C6C36" w14:textId="00A3B383" w:rsidR="0051778C" w:rsidRPr="00000B24" w:rsidRDefault="007B6A94" w:rsidP="000D1420">
      <w:pPr>
        <w:framePr w:wrap="around" w:vAnchor="page" w:hAnchor="page" w:x="1437" w:y="1446"/>
        <w:spacing w:line="246" w:lineRule="auto"/>
        <w:ind w:left="5670" w:hanging="283"/>
        <w:suppressOverlap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z dnia 29.12.2023 r.</w:t>
      </w:r>
      <w:bookmarkStart w:id="0" w:name="_GoBack"/>
      <w:bookmarkEnd w:id="0"/>
    </w:p>
    <w:p w14:paraId="365640F4" w14:textId="77777777" w:rsidR="00D168C2" w:rsidRDefault="00D168C2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260693A1" w14:textId="77777777" w:rsidR="00A05DE5" w:rsidRDefault="00A05DE5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655A49CC" w14:textId="77777777" w:rsidR="00D168C2" w:rsidRDefault="00D168C2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53CE0DCB" w14:textId="6ECC3784" w:rsidR="00E86B54" w:rsidRDefault="0029266B" w:rsidP="00E86B5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eastAsia="Arial" w:hAnsi="Arial" w:cs="Arial"/>
          <w:b/>
          <w:color w:val="auto"/>
          <w:sz w:val="24"/>
          <w:szCs w:val="24"/>
          <w:lang w:eastAsia="en-US"/>
        </w:rPr>
      </w:pPr>
      <w:r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>O</w:t>
      </w:r>
      <w:r w:rsidR="00E86B54" w:rsidRPr="00E86B54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>fert</w:t>
      </w:r>
      <w:r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>a</w:t>
      </w:r>
      <w:r w:rsidR="00E86B54" w:rsidRPr="00E86B54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 xml:space="preserve"> zaopiniowan</w:t>
      </w:r>
      <w:r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>a</w:t>
      </w:r>
      <w:r w:rsidR="00E86B54" w:rsidRPr="00E86B54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 xml:space="preserve"> </w:t>
      </w:r>
      <w:r w:rsidR="000412D6">
        <w:rPr>
          <w:rFonts w:ascii="Arial" w:eastAsia="Arial" w:hAnsi="Arial" w:cs="Arial"/>
          <w:b/>
          <w:color w:val="auto"/>
          <w:sz w:val="24"/>
          <w:szCs w:val="24"/>
          <w:lang w:eastAsia="en-US"/>
        </w:rPr>
        <w:t xml:space="preserve">negatywnie pod względem formalnym </w:t>
      </w:r>
    </w:p>
    <w:p w14:paraId="22F41A29" w14:textId="77777777" w:rsidR="000412D6" w:rsidRPr="00E86B54" w:rsidRDefault="000412D6" w:rsidP="00E86B5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pPr w:vertAnchor="page" w:horzAnchor="page" w:tblpX="1437" w:tblpY="1446"/>
        <w:tblOverlap w:val="never"/>
        <w:tblW w:w="8978" w:type="dxa"/>
        <w:tblInd w:w="0" w:type="dxa"/>
        <w:tblLook w:val="04A0" w:firstRow="1" w:lastRow="0" w:firstColumn="1" w:lastColumn="0" w:noHBand="0" w:noVBand="1"/>
      </w:tblPr>
      <w:tblGrid>
        <w:gridCol w:w="2721"/>
        <w:gridCol w:w="6257"/>
      </w:tblGrid>
      <w:tr w:rsidR="00D168C2" w14:paraId="0E42FDBD" w14:textId="77777777" w:rsidTr="00027328">
        <w:trPr>
          <w:trHeight w:val="1212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99C6293" w14:textId="77777777" w:rsidR="00E52533" w:rsidRDefault="00E52533" w:rsidP="00027328">
            <w:pPr>
              <w:rPr>
                <w:rFonts w:ascii="Arial" w:eastAsia="Arial" w:hAnsi="Arial" w:cs="Arial"/>
                <w:sz w:val="26"/>
              </w:rPr>
            </w:pPr>
          </w:p>
          <w:p w14:paraId="4F7E6669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Nazwa konkursu: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3F2BAF26" w14:textId="77777777" w:rsidR="00E52533" w:rsidRDefault="00E52533" w:rsidP="00027328">
            <w:pPr>
              <w:spacing w:line="246" w:lineRule="auto"/>
              <w:rPr>
                <w:rFonts w:ascii="Arial" w:eastAsia="Arial" w:hAnsi="Arial" w:cs="Arial"/>
                <w:b/>
                <w:sz w:val="26"/>
              </w:rPr>
            </w:pPr>
          </w:p>
          <w:p w14:paraId="09EB18F4" w14:textId="24D0FC80" w:rsidR="00D168C2" w:rsidRDefault="00D168C2" w:rsidP="00027328">
            <w:pPr>
              <w:spacing w:line="246" w:lineRule="auto"/>
            </w:pPr>
            <w:r>
              <w:rPr>
                <w:rFonts w:ascii="Arial" w:eastAsia="Arial" w:hAnsi="Arial" w:cs="Arial"/>
                <w:b/>
                <w:sz w:val="26"/>
              </w:rPr>
              <w:t xml:space="preserve">Otwarty konkurs ofert nr 24/2024, na powierzenie realizacji zadań Miasta Poznania w obszarze </w:t>
            </w:r>
            <w:r w:rsidR="0029266B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rzeciwdziałani</w:t>
            </w:r>
            <w:r w:rsidR="0029266B">
              <w:rPr>
                <w:rFonts w:ascii="Arial" w:eastAsia="Arial" w:hAnsi="Arial" w:cs="Arial"/>
                <w:b/>
                <w:sz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 w:rsidR="0029266B">
              <w:rPr>
                <w:rFonts w:ascii="Arial" w:eastAsia="Arial" w:hAnsi="Arial" w:cs="Arial"/>
                <w:b/>
                <w:sz w:val="26"/>
              </w:rPr>
              <w:t>u</w:t>
            </w:r>
            <w:r>
              <w:rPr>
                <w:rFonts w:ascii="Arial" w:eastAsia="Arial" w:hAnsi="Arial" w:cs="Arial"/>
                <w:b/>
                <w:sz w:val="26"/>
              </w:rPr>
              <w:t xml:space="preserve">zależnieniom i </w:t>
            </w:r>
            <w:r w:rsidR="0029266B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atologiom</w:t>
            </w:r>
          </w:p>
          <w:p w14:paraId="1B28FB72" w14:textId="694BAA99" w:rsidR="00D168C2" w:rsidRDefault="0029266B" w:rsidP="00027328">
            <w:r>
              <w:rPr>
                <w:rFonts w:ascii="Arial" w:eastAsia="Arial" w:hAnsi="Arial" w:cs="Arial"/>
                <w:b/>
                <w:sz w:val="26"/>
              </w:rPr>
              <w:t>s</w:t>
            </w:r>
            <w:r w:rsidR="00D168C2">
              <w:rPr>
                <w:rFonts w:ascii="Arial" w:eastAsia="Arial" w:hAnsi="Arial" w:cs="Arial"/>
                <w:b/>
                <w:sz w:val="26"/>
              </w:rPr>
              <w:t>połecznym w 2024 roku (NARKOTYKI)</w:t>
            </w:r>
          </w:p>
        </w:tc>
      </w:tr>
      <w:tr w:rsidR="00D168C2" w14:paraId="7152A2DE" w14:textId="77777777" w:rsidTr="00027328">
        <w:trPr>
          <w:trHeight w:val="339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B0CED6A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Organizator: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79FCC65C" w14:textId="77777777" w:rsidR="00D168C2" w:rsidRDefault="00D168C2" w:rsidP="00027328">
            <w:pPr>
              <w:jc w:val="both"/>
            </w:pPr>
            <w:r>
              <w:rPr>
                <w:rFonts w:ascii="Arial" w:eastAsia="Arial" w:hAnsi="Arial" w:cs="Arial"/>
                <w:sz w:val="26"/>
              </w:rPr>
              <w:t>Miasto Poznań, Wydział Zdrowia i Spraw Społecznych</w:t>
            </w:r>
          </w:p>
        </w:tc>
      </w:tr>
      <w:tr w:rsidR="00D168C2" w14:paraId="501CBD36" w14:textId="77777777" w:rsidTr="00027328">
        <w:trPr>
          <w:trHeight w:val="63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A3F0AC6" w14:textId="77777777" w:rsidR="00D168C2" w:rsidRDefault="00D168C2" w:rsidP="00027328">
            <w:pPr>
              <w:ind w:right="49"/>
            </w:pPr>
            <w:r>
              <w:rPr>
                <w:rFonts w:ascii="Arial" w:eastAsia="Arial" w:hAnsi="Arial" w:cs="Arial"/>
                <w:sz w:val="26"/>
              </w:rPr>
              <w:t>Termin realizacji zadań: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2F8D059A" w14:textId="32FD6253" w:rsidR="00D168C2" w:rsidRDefault="00D168C2" w:rsidP="00027328">
            <w:r>
              <w:rPr>
                <w:rFonts w:ascii="Arial" w:eastAsia="Arial" w:hAnsi="Arial" w:cs="Arial"/>
                <w:sz w:val="26"/>
              </w:rPr>
              <w:t>1.01.2024</w:t>
            </w:r>
            <w:r w:rsidR="0029266B">
              <w:rPr>
                <w:rFonts w:ascii="Arial" w:eastAsia="Arial" w:hAnsi="Arial" w:cs="Arial"/>
                <w:sz w:val="26"/>
              </w:rPr>
              <w:t xml:space="preserve"> – </w:t>
            </w:r>
            <w:r>
              <w:rPr>
                <w:rFonts w:ascii="Arial" w:eastAsia="Arial" w:hAnsi="Arial" w:cs="Arial"/>
                <w:sz w:val="26"/>
              </w:rPr>
              <w:t>30.06.2024</w:t>
            </w:r>
          </w:p>
        </w:tc>
      </w:tr>
      <w:tr w:rsidR="00D168C2" w14:paraId="42326945" w14:textId="77777777" w:rsidTr="00027328">
        <w:trPr>
          <w:trHeight w:val="61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9939967" w14:textId="77777777" w:rsidR="00D168C2" w:rsidRDefault="00D168C2" w:rsidP="00027328">
            <w:pPr>
              <w:ind w:right="19"/>
            </w:pPr>
            <w:r>
              <w:rPr>
                <w:rFonts w:ascii="Arial" w:eastAsia="Arial" w:hAnsi="Arial" w:cs="Arial"/>
                <w:sz w:val="26"/>
              </w:rPr>
              <w:t>Kwota przeznaczona na zadania</w:t>
            </w:r>
            <w:r w:rsidR="00D161A9">
              <w:rPr>
                <w:rFonts w:ascii="Arial" w:eastAsia="Arial" w:hAnsi="Arial" w:cs="Arial"/>
                <w:sz w:val="26"/>
              </w:rPr>
              <w:t>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2E710DFD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185 000,00 zł</w:t>
            </w:r>
          </w:p>
        </w:tc>
      </w:tr>
    </w:tbl>
    <w:p w14:paraId="22FD450C" w14:textId="77777777" w:rsidR="00E86B54" w:rsidRPr="00E86B54" w:rsidRDefault="00E86B54" w:rsidP="00E86B54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8237" w:type="dxa"/>
        <w:tblInd w:w="5" w:type="dxa"/>
        <w:tblCellMar>
          <w:top w:w="31" w:type="dxa"/>
          <w:left w:w="25" w:type="dxa"/>
          <w:right w:w="35" w:type="dxa"/>
        </w:tblCellMar>
        <w:tblLook w:val="04A0" w:firstRow="1" w:lastRow="0" w:firstColumn="1" w:lastColumn="0" w:noHBand="0" w:noVBand="1"/>
      </w:tblPr>
      <w:tblGrid>
        <w:gridCol w:w="2570"/>
        <w:gridCol w:w="1491"/>
        <w:gridCol w:w="1308"/>
        <w:gridCol w:w="1552"/>
        <w:gridCol w:w="1316"/>
      </w:tblGrid>
      <w:tr w:rsidR="0029266B" w:rsidRPr="00E86B54" w14:paraId="14F63E73" w14:textId="77777777" w:rsidTr="0029266B">
        <w:trPr>
          <w:trHeight w:val="1290"/>
        </w:trPr>
        <w:tc>
          <w:tcPr>
            <w:tcW w:w="257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EB40D" w14:textId="77777777" w:rsidR="0029266B" w:rsidRDefault="0029266B" w:rsidP="00E86B54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  <w:p w14:paraId="0B5E36A2" w14:textId="77777777" w:rsidR="0029266B" w:rsidRPr="00E86B54" w:rsidRDefault="0029266B" w:rsidP="00E86B54">
            <w:pPr>
              <w:ind w:left="57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Tytuł oferty / Oferent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62AB82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C5A7F15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Kwota</w:t>
            </w:r>
          </w:p>
          <w:p w14:paraId="76CA0ED5" w14:textId="77777777" w:rsidR="0029266B" w:rsidRPr="00E86B54" w:rsidRDefault="0029266B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wnioskow</w:t>
            </w:r>
            <w:r w:rsidRPr="00E86B54">
              <w:rPr>
                <w:rFonts w:ascii="Arial" w:eastAsia="Arial" w:hAnsi="Arial" w:cs="Arial"/>
                <w:b/>
              </w:rPr>
              <w:t>ana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A80926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973D5BE" w14:textId="77777777" w:rsidR="0029266B" w:rsidRPr="00E86B54" w:rsidRDefault="0029266B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Ocena formalna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DB92D2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19C4FFD" w14:textId="77777777" w:rsidR="0029266B" w:rsidRPr="00E86B54" w:rsidRDefault="0029266B" w:rsidP="00E86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Ocena merytoryc</w:t>
            </w:r>
            <w:r w:rsidRPr="00E86B54">
              <w:rPr>
                <w:rFonts w:ascii="Arial" w:eastAsia="Arial" w:hAnsi="Arial" w:cs="Arial"/>
                <w:b/>
              </w:rPr>
              <w:t>zna/</w:t>
            </w:r>
          </w:p>
          <w:p w14:paraId="14B5849D" w14:textId="77777777" w:rsidR="0029266B" w:rsidRPr="00E86B54" w:rsidRDefault="0029266B" w:rsidP="00E86B54">
            <w:pPr>
              <w:ind w:left="9"/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>​Liczba</w:t>
            </w:r>
          </w:p>
          <w:p w14:paraId="12AD3D80" w14:textId="77777777" w:rsidR="0029266B" w:rsidRDefault="0029266B" w:rsidP="00E86B54">
            <w:pPr>
              <w:ind w:left="12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Pr="00E86B54">
              <w:rPr>
                <w:rFonts w:ascii="Arial" w:eastAsia="Arial" w:hAnsi="Arial" w:cs="Arial"/>
                <w:b/>
              </w:rPr>
              <w:t>unktów</w:t>
            </w:r>
          </w:p>
          <w:p w14:paraId="1B1D0F66" w14:textId="77777777" w:rsidR="0029266B" w:rsidRPr="00E86B54" w:rsidRDefault="0029266B" w:rsidP="00E86B54">
            <w:pPr>
              <w:ind w:left="121"/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E482DD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D7D24B7" w14:textId="77777777" w:rsidR="0029266B" w:rsidRPr="00E86B54" w:rsidRDefault="0029266B" w:rsidP="00E86B54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  <w:b/>
              </w:rPr>
              <w:t xml:space="preserve">Kwota </w:t>
            </w:r>
            <w:proofErr w:type="spellStart"/>
            <w:r w:rsidRPr="00E86B54">
              <w:rPr>
                <w:rFonts w:ascii="Arial" w:eastAsia="Arial" w:hAnsi="Arial" w:cs="Arial"/>
                <w:b/>
              </w:rPr>
              <w:t>dofinanso</w:t>
            </w:r>
            <w:proofErr w:type="spellEnd"/>
            <w:r>
              <w:rPr>
                <w:rFonts w:ascii="Arial" w:eastAsia="Arial" w:hAnsi="Arial" w:cs="Arial"/>
                <w:b/>
              </w:rPr>
              <w:t>-</w:t>
            </w:r>
            <w:r w:rsidRPr="00E86B5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E86B54">
              <w:rPr>
                <w:rFonts w:ascii="Arial" w:eastAsia="Arial" w:hAnsi="Arial" w:cs="Arial"/>
                <w:b/>
              </w:rPr>
              <w:t>wania</w:t>
            </w:r>
            <w:proofErr w:type="spellEnd"/>
          </w:p>
        </w:tc>
      </w:tr>
      <w:tr w:rsidR="0029266B" w:rsidRPr="00E86B54" w14:paraId="1AEC905B" w14:textId="77777777" w:rsidTr="0029266B">
        <w:trPr>
          <w:trHeight w:val="285"/>
        </w:trPr>
        <w:tc>
          <w:tcPr>
            <w:tcW w:w="257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C67D92" w14:textId="77777777" w:rsidR="0029266B" w:rsidRDefault="0029266B" w:rsidP="000412D6">
            <w:pPr>
              <w:spacing w:line="244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ACC21ED" w14:textId="77777777" w:rsidR="0029266B" w:rsidRDefault="0029266B" w:rsidP="000412D6">
            <w:pPr>
              <w:spacing w:line="244" w:lineRule="auto"/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  <w:b/>
              </w:rPr>
              <w:t>WSSW przeciwko uzależnieniom Uwierz w siebie!</w:t>
            </w:r>
          </w:p>
          <w:p w14:paraId="343E83C6" w14:textId="77777777" w:rsidR="0029266B" w:rsidRPr="00E86B54" w:rsidRDefault="0029266B" w:rsidP="000412D6">
            <w:pPr>
              <w:spacing w:line="244" w:lineRule="auto"/>
              <w:jc w:val="center"/>
              <w:rPr>
                <w:rFonts w:ascii="Arial" w:hAnsi="Arial" w:cs="Arial"/>
              </w:rPr>
            </w:pPr>
          </w:p>
          <w:p w14:paraId="5D521460" w14:textId="77777777" w:rsidR="0029266B" w:rsidRPr="00E86B54" w:rsidRDefault="0029266B" w:rsidP="000412D6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Wielkopolskie</w:t>
            </w:r>
          </w:p>
          <w:p w14:paraId="30E491B9" w14:textId="77777777" w:rsidR="0029266B" w:rsidRPr="00E86B54" w:rsidRDefault="0029266B" w:rsidP="000412D6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Stowarzyszenie Sztuk</w:t>
            </w:r>
          </w:p>
          <w:p w14:paraId="4BB740CC" w14:textId="77777777" w:rsidR="0029266B" w:rsidRDefault="0029266B" w:rsidP="000412D6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</w:rPr>
              <w:t>Walki</w:t>
            </w:r>
          </w:p>
          <w:p w14:paraId="503D9CBD" w14:textId="77777777" w:rsidR="0029266B" w:rsidRDefault="0029266B" w:rsidP="00E86B54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  <w:p w14:paraId="66B2D533" w14:textId="77777777" w:rsidR="0029266B" w:rsidRDefault="0029266B" w:rsidP="00E86B54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  <w:p w14:paraId="75A9FDDC" w14:textId="77777777" w:rsidR="0029266B" w:rsidRDefault="0029266B" w:rsidP="00E86B54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7CD630" w14:textId="77777777" w:rsidR="0029266B" w:rsidRDefault="0029266B" w:rsidP="000412D6">
            <w:pPr>
              <w:jc w:val="center"/>
              <w:rPr>
                <w:rFonts w:ascii="Arial" w:eastAsia="Arial" w:hAnsi="Arial" w:cs="Arial"/>
              </w:rPr>
            </w:pPr>
          </w:p>
          <w:p w14:paraId="7131AD40" w14:textId="77777777" w:rsidR="0029266B" w:rsidRPr="00E86B54" w:rsidRDefault="0029266B" w:rsidP="000412D6">
            <w:pPr>
              <w:jc w:val="center"/>
              <w:rPr>
                <w:rFonts w:ascii="Arial" w:hAnsi="Arial" w:cs="Arial"/>
              </w:rPr>
            </w:pPr>
            <w:r w:rsidRPr="00E86B54">
              <w:rPr>
                <w:rFonts w:ascii="Arial" w:eastAsia="Arial" w:hAnsi="Arial" w:cs="Arial"/>
              </w:rPr>
              <w:t>19 900,00</w:t>
            </w:r>
          </w:p>
          <w:p w14:paraId="19D06AD6" w14:textId="77777777" w:rsidR="0029266B" w:rsidRDefault="0029266B" w:rsidP="000412D6">
            <w:pPr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9F4D82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96D7627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</w:rPr>
              <w:t>Negatywna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5A8ECF" w14:textId="77777777" w:rsidR="0029266B" w:rsidRDefault="0029266B" w:rsidP="00E86B54">
            <w:pPr>
              <w:ind w:left="121"/>
              <w:jc w:val="center"/>
              <w:rPr>
                <w:rFonts w:ascii="Arial" w:eastAsia="Arial" w:hAnsi="Arial" w:cs="Arial"/>
              </w:rPr>
            </w:pPr>
          </w:p>
          <w:p w14:paraId="48257078" w14:textId="77777777" w:rsidR="0029266B" w:rsidRDefault="0029266B" w:rsidP="00E86B54">
            <w:pPr>
              <w:ind w:left="121"/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</w:rPr>
              <w:t>Negatywna 0,00</w:t>
            </w:r>
          </w:p>
          <w:p w14:paraId="5F587A31" w14:textId="77777777" w:rsidR="0029266B" w:rsidRDefault="0029266B" w:rsidP="00E86B54">
            <w:pPr>
              <w:ind w:left="12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549865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867386E" w14:textId="77777777" w:rsidR="0029266B" w:rsidRDefault="0029266B" w:rsidP="00E86B54">
            <w:pPr>
              <w:jc w:val="center"/>
              <w:rPr>
                <w:rFonts w:ascii="Arial" w:eastAsia="Arial" w:hAnsi="Arial" w:cs="Arial"/>
                <w:b/>
              </w:rPr>
            </w:pPr>
            <w:r w:rsidRPr="00E86B54">
              <w:rPr>
                <w:rFonts w:ascii="Arial" w:eastAsia="Arial" w:hAnsi="Arial" w:cs="Arial"/>
              </w:rPr>
              <w:t>0,00 zł</w:t>
            </w:r>
          </w:p>
        </w:tc>
      </w:tr>
    </w:tbl>
    <w:p w14:paraId="006AB5F9" w14:textId="77777777" w:rsidR="00E86B54" w:rsidRPr="00E86B54" w:rsidRDefault="00E86B54" w:rsidP="00E86B54">
      <w:pPr>
        <w:spacing w:after="36"/>
        <w:ind w:left="10" w:right="-15" w:hanging="10"/>
        <w:jc w:val="center"/>
        <w:rPr>
          <w:rFonts w:ascii="Arial" w:hAnsi="Arial" w:cs="Arial"/>
        </w:rPr>
      </w:pPr>
    </w:p>
    <w:p w14:paraId="18D3CCCE" w14:textId="77777777" w:rsidR="00D168C2" w:rsidRPr="00E86B54" w:rsidRDefault="00D168C2" w:rsidP="00E86B54">
      <w:pPr>
        <w:spacing w:after="0"/>
        <w:jc w:val="center"/>
        <w:rPr>
          <w:rFonts w:ascii="Arial" w:eastAsiaTheme="minorHAnsi" w:hAnsi="Arial" w:cs="Arial"/>
          <w:color w:val="auto"/>
          <w:lang w:eastAsia="en-US"/>
        </w:rPr>
      </w:pPr>
    </w:p>
    <w:p w14:paraId="1064A8EC" w14:textId="77777777" w:rsidR="00E86B54" w:rsidRPr="00E86B54" w:rsidRDefault="00E86B54">
      <w:pPr>
        <w:spacing w:after="0"/>
        <w:jc w:val="center"/>
        <w:rPr>
          <w:rFonts w:ascii="Arial" w:eastAsiaTheme="minorHAnsi" w:hAnsi="Arial" w:cs="Arial"/>
          <w:color w:val="auto"/>
          <w:lang w:eastAsia="en-US"/>
        </w:rPr>
      </w:pPr>
    </w:p>
    <w:sectPr w:rsidR="00E86B54" w:rsidRPr="00E8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4"/>
    <w:rsid w:val="000412D6"/>
    <w:rsid w:val="0009302C"/>
    <w:rsid w:val="000A36AC"/>
    <w:rsid w:val="000D1420"/>
    <w:rsid w:val="0029266B"/>
    <w:rsid w:val="003A3E09"/>
    <w:rsid w:val="0051778C"/>
    <w:rsid w:val="00660554"/>
    <w:rsid w:val="007864AB"/>
    <w:rsid w:val="00787AEF"/>
    <w:rsid w:val="007B6A94"/>
    <w:rsid w:val="00A05DE5"/>
    <w:rsid w:val="00BD0957"/>
    <w:rsid w:val="00D161A9"/>
    <w:rsid w:val="00D168C2"/>
    <w:rsid w:val="00E52533"/>
    <w:rsid w:val="00E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A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68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02C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66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66B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A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68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02C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66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66B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..</cp:lastModifiedBy>
  <cp:revision>6</cp:revision>
  <cp:lastPrinted>2023-12-19T10:34:00Z</cp:lastPrinted>
  <dcterms:created xsi:type="dcterms:W3CDTF">2023-12-22T10:03:00Z</dcterms:created>
  <dcterms:modified xsi:type="dcterms:W3CDTF">2023-12-29T11:51:00Z</dcterms:modified>
</cp:coreProperties>
</file>