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77C">
              <w:rPr>
                <w:b/>
              </w:rPr>
              <w:fldChar w:fldCharType="separate"/>
            </w:r>
            <w:r w:rsidR="0086577C">
              <w:rPr>
                <w:b/>
              </w:rPr>
              <w:t>rozstrzygnięcia otwartego konkursu ofert nr 27/2024 na powierzenie realizacji zadania Miasta Poznania w obszarze „Działalność na rzecz rodziny, macierzyństwa, rodzicielstwa, upowszechniania i ochrony praw dziecka”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77C" w:rsidRDefault="00FA63B5" w:rsidP="0086577C">
      <w:pPr>
        <w:spacing w:line="360" w:lineRule="auto"/>
        <w:jc w:val="both"/>
      </w:pPr>
      <w:bookmarkStart w:id="2" w:name="z1"/>
      <w:bookmarkEnd w:id="2"/>
    </w:p>
    <w:p w:rsidR="0086577C" w:rsidRPr="0086577C" w:rsidRDefault="0086577C" w:rsidP="00865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77C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86577C" w:rsidRPr="0086577C" w:rsidRDefault="0086577C" w:rsidP="00865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77C">
        <w:rPr>
          <w:color w:val="000000"/>
        </w:rPr>
        <w:t>Dnia 6 grudnia 2023 r. został ogłoszony otwarty konkurs ofert nr 27/2024 na realizację zadania publicznego w obszarze działalności na rzecz rodziny, macierzyństwa, rodzicielstwa, upowszechniania i ochrony praw dziecka w roku 2024.</w:t>
      </w:r>
    </w:p>
    <w:p w:rsidR="0086577C" w:rsidRPr="0086577C" w:rsidRDefault="0086577C" w:rsidP="008657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6577C">
        <w:rPr>
          <w:color w:val="000000"/>
        </w:rPr>
        <w:t>Na powyższy konkurs wpłynęły 2 oferty, które uzyskały pozytywną ocenę formalną. Komisja Konkursowa, powołana przez Prezydenta Miasta Poznania zarządzeniem Nr 983/2023/P z</w:t>
      </w:r>
      <w:r w:rsidR="009C26DB">
        <w:rPr>
          <w:color w:val="000000"/>
        </w:rPr>
        <w:t> </w:t>
      </w:r>
      <w:r w:rsidRPr="0086577C">
        <w:rPr>
          <w:color w:val="000000"/>
        </w:rPr>
        <w:t>dnia 29 grudnia 2023 r., zaopiniowała oferty na realizację zadania publicznego pn. „</w:t>
      </w:r>
      <w:r w:rsidRPr="0086577C">
        <w:rPr>
          <w:color w:val="000000"/>
          <w:szCs w:val="22"/>
        </w:rPr>
        <w:t>Utworzenie i zapewnienie funkcjonowania Centrum Integracji Międzypokoleniowej</w:t>
      </w:r>
      <w:r w:rsidRPr="0086577C">
        <w:rPr>
          <w:color w:val="000000"/>
        </w:rPr>
        <w:t>”</w:t>
      </w:r>
      <w:r w:rsidRPr="0086577C">
        <w:rPr>
          <w:color w:val="000000"/>
          <w:szCs w:val="22"/>
        </w:rPr>
        <w:t>.</w:t>
      </w:r>
    </w:p>
    <w:p w:rsidR="0086577C" w:rsidRPr="0086577C" w:rsidRDefault="0086577C" w:rsidP="00865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77C">
        <w:rPr>
          <w:color w:val="000000"/>
        </w:rPr>
        <w:t>Zadecydowano o przyznaniu dotacji na łączną kwotę 119 998,36 zł (słownie: sto dziewiętnaście tysięcy dziewięćset dziewięćdziesiąt osiem złotych 36/100) na rok 2024.</w:t>
      </w:r>
    </w:p>
    <w:p w:rsidR="0086577C" w:rsidRPr="0086577C" w:rsidRDefault="0086577C" w:rsidP="00865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77C">
        <w:rPr>
          <w:color w:val="000000"/>
        </w:rPr>
        <w:t>W załączniku nr 1 wskazano podmiot, który uzyskał dotację na realizację ww. zadania publicznego oraz określono wysokość przyznanej dotacji.</w:t>
      </w:r>
    </w:p>
    <w:p w:rsidR="0086577C" w:rsidRPr="0086577C" w:rsidRDefault="0086577C" w:rsidP="00865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77C">
        <w:rPr>
          <w:color w:val="000000"/>
        </w:rPr>
        <w:t>W załączniku nr 2 wskazano podmiot, który nie uzyskał dotacji na realizację ww. zadania publicznego.</w:t>
      </w:r>
    </w:p>
    <w:p w:rsidR="0086577C" w:rsidRDefault="0086577C" w:rsidP="0086577C">
      <w:pPr>
        <w:spacing w:line="360" w:lineRule="auto"/>
        <w:jc w:val="both"/>
        <w:rPr>
          <w:color w:val="000000"/>
        </w:rPr>
      </w:pPr>
      <w:r w:rsidRPr="0086577C">
        <w:rPr>
          <w:color w:val="000000"/>
        </w:rPr>
        <w:t>W świetle powyższego wydanie zarządzenia jest w pełni uzasadnione.</w:t>
      </w:r>
    </w:p>
    <w:p w:rsidR="0086577C" w:rsidRDefault="0086577C" w:rsidP="0086577C">
      <w:pPr>
        <w:spacing w:line="360" w:lineRule="auto"/>
        <w:jc w:val="both"/>
      </w:pPr>
    </w:p>
    <w:p w:rsidR="0086577C" w:rsidRDefault="0086577C" w:rsidP="0086577C">
      <w:pPr>
        <w:keepNext/>
        <w:spacing w:line="360" w:lineRule="auto"/>
        <w:jc w:val="center"/>
      </w:pPr>
      <w:r>
        <w:t>ZASTĘPCZYNI DYREKTORKI</w:t>
      </w:r>
    </w:p>
    <w:p w:rsidR="0086577C" w:rsidRPr="0086577C" w:rsidRDefault="0086577C" w:rsidP="0086577C">
      <w:pPr>
        <w:keepNext/>
        <w:spacing w:line="360" w:lineRule="auto"/>
        <w:jc w:val="center"/>
      </w:pPr>
      <w:r>
        <w:t>(-) Dorota Potejko</w:t>
      </w:r>
    </w:p>
    <w:sectPr w:rsidR="0086577C" w:rsidRPr="0086577C" w:rsidSect="008657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7C" w:rsidRDefault="0086577C">
      <w:r>
        <w:separator/>
      </w:r>
    </w:p>
  </w:endnote>
  <w:endnote w:type="continuationSeparator" w:id="0">
    <w:p w:rsidR="0086577C" w:rsidRDefault="0086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7C" w:rsidRDefault="0086577C">
      <w:r>
        <w:separator/>
      </w:r>
    </w:p>
  </w:footnote>
  <w:footnote w:type="continuationSeparator" w:id="0">
    <w:p w:rsidR="0086577C" w:rsidRDefault="00865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7/2024 na powierzenie realizacji zadania Miasta Poznania w obszarze „Działalność na rzecz rodziny, macierzyństwa, rodzicielstwa, upowszechniania i ochrony praw dziecka” w roku 2024."/>
  </w:docVars>
  <w:rsids>
    <w:rsidRoot w:val="0086577C"/>
    <w:rsid w:val="000607A3"/>
    <w:rsid w:val="001B1D53"/>
    <w:rsid w:val="0022095A"/>
    <w:rsid w:val="002946C5"/>
    <w:rsid w:val="002C29F3"/>
    <w:rsid w:val="00796326"/>
    <w:rsid w:val="0086577C"/>
    <w:rsid w:val="009C26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771E6-CF95-489F-B7DA-E635DA3E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1570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2024-01-22T07:51:00Z</dcterms:created>
  <dcterms:modified xsi:type="dcterms:W3CDTF">2024-01-22T07:51:00Z</dcterms:modified>
</cp:coreProperties>
</file>