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13FB">
          <w:t>126/2024/P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F13FB">
        <w:rPr>
          <w:b/>
          <w:sz w:val="28"/>
        </w:rPr>
        <w:fldChar w:fldCharType="separate"/>
      </w:r>
      <w:r w:rsidR="007F13FB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13FB">
              <w:rPr>
                <w:b/>
                <w:sz w:val="24"/>
                <w:szCs w:val="24"/>
              </w:rPr>
              <w:fldChar w:fldCharType="separate"/>
            </w:r>
            <w:r w:rsidR="007F13FB">
              <w:rPr>
                <w:b/>
                <w:sz w:val="24"/>
                <w:szCs w:val="24"/>
              </w:rPr>
              <w:t xml:space="preserve">zarządzenie w sprawie przekazania na stan majątkowy Szkoły Podstawowej nr 42, z siedzibą przy ulicy Różanej 1/3, 61-577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F13FB" w:rsidP="007F13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F13FB">
        <w:rPr>
          <w:color w:val="000000"/>
          <w:sz w:val="24"/>
          <w:szCs w:val="24"/>
        </w:rPr>
        <w:t>Na podstawie art. 30 ust. 2 pkt 3 ustawy z dnia 8 marca 1990 r. o samorządzie gminnym (t.j. Dz. U. z 2023 r. poz. 40) zarządza się, co następuje:</w:t>
      </w:r>
    </w:p>
    <w:p w:rsidR="007F13FB" w:rsidRDefault="007F13FB" w:rsidP="007F13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F13FB" w:rsidRDefault="007F13FB" w:rsidP="007F13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13FB" w:rsidRDefault="007F13FB" w:rsidP="007F13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13FB" w:rsidRPr="007F13FB" w:rsidRDefault="007F13FB" w:rsidP="007F13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13FB">
        <w:rPr>
          <w:color w:val="000000"/>
          <w:sz w:val="24"/>
          <w:szCs w:val="24"/>
        </w:rPr>
        <w:t>W zarządzeniu Nr 896/2022/P Prezydenta Miasta Poznania z dnia 2 grudnia</w:t>
      </w:r>
      <w:r w:rsidRPr="007F13FB">
        <w:rPr>
          <w:color w:val="FF0000"/>
          <w:sz w:val="24"/>
          <w:szCs w:val="24"/>
        </w:rPr>
        <w:t xml:space="preserve"> </w:t>
      </w:r>
      <w:r w:rsidRPr="007F13FB">
        <w:rPr>
          <w:color w:val="000000"/>
          <w:sz w:val="24"/>
          <w:szCs w:val="24"/>
        </w:rPr>
        <w:t>2022 r.</w:t>
      </w:r>
      <w:r w:rsidRPr="007F13FB">
        <w:rPr>
          <w:color w:val="FF0000"/>
          <w:sz w:val="24"/>
          <w:szCs w:val="24"/>
        </w:rPr>
        <w:t xml:space="preserve"> </w:t>
      </w:r>
      <w:r w:rsidRPr="007F13FB">
        <w:rPr>
          <w:color w:val="000000"/>
          <w:sz w:val="24"/>
          <w:szCs w:val="24"/>
        </w:rPr>
        <w:t>w</w:t>
      </w:r>
      <w:r w:rsidR="00AE4706">
        <w:rPr>
          <w:color w:val="000000"/>
          <w:sz w:val="24"/>
          <w:szCs w:val="24"/>
        </w:rPr>
        <w:t> </w:t>
      </w:r>
      <w:r w:rsidRPr="007F13FB">
        <w:rPr>
          <w:color w:val="000000"/>
          <w:sz w:val="24"/>
          <w:szCs w:val="24"/>
        </w:rPr>
        <w:t>sprawie przekazania na stan majątkowy Szkoły Podstawowej nr 42, z siedzibą przy ulicy Różanej 1/3, 61-577 Poznań, środków trwałych dydaktycznych zakupionych w ramach projektu pod nazwą "Akademia Małego Poznaniaka" § 1 otrzymuje brzmienie:</w:t>
      </w:r>
    </w:p>
    <w:p w:rsidR="007F13FB" w:rsidRPr="007F13FB" w:rsidRDefault="007F13FB" w:rsidP="007F13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F13FB">
        <w:rPr>
          <w:color w:val="000000"/>
          <w:sz w:val="24"/>
          <w:szCs w:val="24"/>
        </w:rPr>
        <w:t>Przekazuje się na stan majątkowy Szkoły Podstawowej nr 42, z siedzibą przy ulicy Różanej 1/3, 61-577 Poznań, środki trwałe dydaktyczne o łącznej wartości 4118,04 zł, zakupione w</w:t>
      </w:r>
      <w:r w:rsidR="00AE4706">
        <w:rPr>
          <w:color w:val="000000"/>
          <w:sz w:val="24"/>
          <w:szCs w:val="24"/>
        </w:rPr>
        <w:t> </w:t>
      </w:r>
      <w:r w:rsidRPr="007F13FB">
        <w:rPr>
          <w:color w:val="000000"/>
          <w:sz w:val="24"/>
          <w:szCs w:val="24"/>
        </w:rPr>
        <w:t>ramach projektu pod nazwą "Akademia Małego Poznaniaka" realizowanego przez Miasto Poznań w zakresie Działania 9.1.2 Wyrównanie szans edukacyjnych uczniów z grup o</w:t>
      </w:r>
      <w:r w:rsidR="00AE4706">
        <w:rPr>
          <w:color w:val="000000"/>
          <w:sz w:val="24"/>
          <w:szCs w:val="24"/>
        </w:rPr>
        <w:t> </w:t>
      </w:r>
      <w:r w:rsidRPr="007F13FB">
        <w:rPr>
          <w:color w:val="000000"/>
          <w:sz w:val="24"/>
          <w:szCs w:val="24"/>
        </w:rPr>
        <w:t>utrudnionym dostępie do edukacji oraz zmniejszenie różnic w jakości usług edukacyjnych Wielkopolskiego Regionalnego Programu Operacyjnego na lata 2007-2013, na które składają się:</w:t>
      </w:r>
    </w:p>
    <w:p w:rsidR="007F13FB" w:rsidRPr="007F13FB" w:rsidRDefault="007F13FB" w:rsidP="007F13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F13FB">
        <w:rPr>
          <w:color w:val="000000"/>
          <w:sz w:val="24"/>
          <w:szCs w:val="24"/>
        </w:rPr>
        <w:t>1) notebook – 2494,44 zł;</w:t>
      </w:r>
    </w:p>
    <w:p w:rsidR="007F13FB" w:rsidRDefault="007F13FB" w:rsidP="007F13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F13FB">
        <w:rPr>
          <w:color w:val="000000"/>
          <w:sz w:val="24"/>
          <w:szCs w:val="24"/>
        </w:rPr>
        <w:t>2) rzutnik multimedialny – 1623,60 zł.</w:t>
      </w:r>
    </w:p>
    <w:p w:rsidR="007F13FB" w:rsidRDefault="007F13FB" w:rsidP="007F13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13FB" w:rsidRDefault="007F13FB" w:rsidP="007F13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F13FB" w:rsidRDefault="007F13FB" w:rsidP="007F13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13FB" w:rsidRDefault="007F13FB" w:rsidP="007F13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13FB">
        <w:rPr>
          <w:color w:val="000000"/>
          <w:sz w:val="24"/>
          <w:szCs w:val="24"/>
        </w:rPr>
        <w:t>Wykonanie zarządzenia powierza się Dyrektorowi Wydziału Obsługi Urzędu Miasta Poznania oraz Dyrektorowi Szkoły Podstawowej nr 42.</w:t>
      </w:r>
    </w:p>
    <w:p w:rsidR="007F13FB" w:rsidRDefault="007F13FB" w:rsidP="007F13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13FB" w:rsidRDefault="007F13FB" w:rsidP="007F13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13FB" w:rsidRDefault="007F13FB" w:rsidP="007F13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13FB" w:rsidRDefault="007F13FB" w:rsidP="007F13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13FB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7F13FB" w:rsidRDefault="007F13FB" w:rsidP="007F13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13FB" w:rsidRDefault="007F13FB" w:rsidP="007F13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F13FB" w:rsidRDefault="007F13FB" w:rsidP="007F13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F13FB" w:rsidRDefault="007F13FB" w:rsidP="007F13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F13FB" w:rsidRPr="007F13FB" w:rsidRDefault="007F13FB" w:rsidP="007F13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F13FB" w:rsidRPr="007F13FB" w:rsidSect="007F13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FB" w:rsidRDefault="007F13FB">
      <w:r>
        <w:separator/>
      </w:r>
    </w:p>
  </w:endnote>
  <w:endnote w:type="continuationSeparator" w:id="0">
    <w:p w:rsidR="007F13FB" w:rsidRDefault="007F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FB" w:rsidRDefault="007F13FB">
      <w:r>
        <w:separator/>
      </w:r>
    </w:p>
  </w:footnote>
  <w:footnote w:type="continuationSeparator" w:id="0">
    <w:p w:rsidR="007F13FB" w:rsidRDefault="007F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26/2024/P"/>
    <w:docVar w:name="Sprawa" w:val="zarządzenie w sprawie przekazania na stan majątkowy Szkoły Podstawowej nr 42, z siedzibą przy ulicy Różanej 1/3, 61-577 Poznań, środków trwałych dydaktycznych zakupionych w ramach projektu pod nazwą &quot;Akademia Małego Poznaniaka&quot;. "/>
  </w:docVars>
  <w:rsids>
    <w:rsidRoot w:val="007F13F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F13FB"/>
    <w:rsid w:val="00853287"/>
    <w:rsid w:val="00860838"/>
    <w:rsid w:val="009773E3"/>
    <w:rsid w:val="009865C7"/>
    <w:rsid w:val="00AA184A"/>
    <w:rsid w:val="00AB15C2"/>
    <w:rsid w:val="00AE4706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93967-2F1C-49D2-8DEC-B73B4D2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269</Words>
  <Characters>1550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2024-02-05T11:35:00Z</dcterms:created>
  <dcterms:modified xsi:type="dcterms:W3CDTF">2024-02-05T11:35:00Z</dcterms:modified>
</cp:coreProperties>
</file>