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042E">
          <w:t>135/2024/P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042E">
        <w:rPr>
          <w:b/>
          <w:sz w:val="28"/>
        </w:rPr>
        <w:fldChar w:fldCharType="separate"/>
      </w:r>
      <w:r w:rsidR="00DB042E">
        <w:rPr>
          <w:b/>
          <w:sz w:val="28"/>
        </w:rPr>
        <w:t>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042E">
              <w:rPr>
                <w:b/>
                <w:sz w:val="24"/>
                <w:szCs w:val="24"/>
              </w:rPr>
              <w:fldChar w:fldCharType="separate"/>
            </w:r>
            <w:r w:rsidR="00DB042E">
              <w:rPr>
                <w:b/>
                <w:sz w:val="24"/>
                <w:szCs w:val="24"/>
              </w:rPr>
              <w:t>powołania osób do stwierdzenia zgonu i jego przyczyny oraz wystawienia karty zgonu w okresie od 1 lutego do 31 grudnia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042E" w:rsidP="00DB04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042E">
        <w:rPr>
          <w:color w:val="000000"/>
          <w:sz w:val="24"/>
        </w:rPr>
        <w:t xml:space="preserve">Na podstawie </w:t>
      </w:r>
      <w:r w:rsidRPr="00DB042E">
        <w:rPr>
          <w:color w:val="000000"/>
          <w:sz w:val="24"/>
          <w:szCs w:val="24"/>
        </w:rPr>
        <w:t>art. 30 ust. 1 ustawy z dnia 8 marca 1990 r. o samorządzie gminnym (Dz. U. z</w:t>
      </w:r>
      <w:r w:rsidR="005B1439">
        <w:rPr>
          <w:color w:val="000000"/>
          <w:sz w:val="24"/>
          <w:szCs w:val="24"/>
        </w:rPr>
        <w:t> </w:t>
      </w:r>
      <w:r w:rsidRPr="00DB042E">
        <w:rPr>
          <w:color w:val="000000"/>
          <w:sz w:val="24"/>
          <w:szCs w:val="24"/>
        </w:rPr>
        <w:t>2023 r. poz. 40 ze zm.) i art. 92 ust. 1 pkt 2 i ust. 2 ustawy z dnia 5 czerwca 1998 r. o</w:t>
      </w:r>
      <w:r w:rsidR="005B1439">
        <w:rPr>
          <w:color w:val="000000"/>
          <w:sz w:val="24"/>
          <w:szCs w:val="24"/>
        </w:rPr>
        <w:t> </w:t>
      </w:r>
      <w:r w:rsidRPr="00DB042E">
        <w:rPr>
          <w:color w:val="000000"/>
          <w:sz w:val="24"/>
          <w:szCs w:val="24"/>
        </w:rPr>
        <w:t>samorządzie powiatowym (Dz. U. z 2022 r. poz. 1526 ze zm.), w związku z art. 11 ust. 2</w:t>
      </w:r>
      <w:r w:rsidR="005B1439">
        <w:rPr>
          <w:color w:val="000000"/>
          <w:sz w:val="24"/>
          <w:szCs w:val="24"/>
        </w:rPr>
        <w:t> </w:t>
      </w:r>
      <w:r w:rsidRPr="00DB042E">
        <w:rPr>
          <w:color w:val="000000"/>
          <w:sz w:val="24"/>
          <w:szCs w:val="24"/>
        </w:rPr>
        <w:t>ustawy z 31 stycznia 1959 r. o cmentarzach i chowaniu zmarłych (Dz. U. z 2023 r. poz. 878 ze zm.)</w:t>
      </w:r>
      <w:r w:rsidRPr="00DB042E">
        <w:rPr>
          <w:color w:val="000000"/>
          <w:sz w:val="24"/>
        </w:rPr>
        <w:t xml:space="preserve"> zarządza się, co następuje:</w:t>
      </w:r>
    </w:p>
    <w:p w:rsidR="00DB042E" w:rsidRDefault="00DB042E" w:rsidP="00DB042E">
      <w:pPr>
        <w:spacing w:line="360" w:lineRule="auto"/>
        <w:jc w:val="both"/>
        <w:rPr>
          <w:sz w:val="24"/>
        </w:rPr>
      </w:pPr>
    </w:p>
    <w:p w:rsidR="00DB042E" w:rsidRDefault="00DB042E" w:rsidP="00DB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042E" w:rsidRDefault="00DB042E" w:rsidP="00DB042E">
      <w:pPr>
        <w:keepNext/>
        <w:spacing w:line="360" w:lineRule="auto"/>
        <w:rPr>
          <w:color w:val="000000"/>
          <w:sz w:val="24"/>
        </w:rPr>
      </w:pPr>
    </w:p>
    <w:p w:rsidR="00DB042E" w:rsidRDefault="00DB042E" w:rsidP="00DB04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042E">
        <w:rPr>
          <w:color w:val="000000"/>
          <w:sz w:val="24"/>
          <w:szCs w:val="24"/>
        </w:rPr>
        <w:t xml:space="preserve">Do stwierdzenia zgonu i jego przyczyny oraz wystawienia karty zgonu osobom zmarłym </w:t>
      </w:r>
      <w:r w:rsidRPr="00DB042E">
        <w:rPr>
          <w:color w:val="000000"/>
          <w:sz w:val="24"/>
          <w:szCs w:val="24"/>
        </w:rPr>
        <w:br/>
        <w:t>w okresie od 1 lutego do 31 grudnia 2024 r. w granicach administracyjnych Poznania, w</w:t>
      </w:r>
      <w:r w:rsidR="005B1439">
        <w:rPr>
          <w:color w:val="000000"/>
          <w:sz w:val="24"/>
          <w:szCs w:val="24"/>
        </w:rPr>
        <w:t> </w:t>
      </w:r>
      <w:r w:rsidRPr="00DB042E">
        <w:rPr>
          <w:color w:val="000000"/>
          <w:sz w:val="24"/>
          <w:szCs w:val="24"/>
        </w:rPr>
        <w:t>sytuacji określonej w art. 11 ust. 2 ustawy z dnia 31 stycznia 1959 r. o cmentarzach i</w:t>
      </w:r>
      <w:r w:rsidR="005B1439">
        <w:rPr>
          <w:color w:val="000000"/>
          <w:sz w:val="24"/>
          <w:szCs w:val="24"/>
        </w:rPr>
        <w:t> </w:t>
      </w:r>
      <w:r w:rsidRPr="00DB042E">
        <w:rPr>
          <w:color w:val="000000"/>
          <w:sz w:val="24"/>
          <w:szCs w:val="24"/>
        </w:rPr>
        <w:t>chowaniu zmarłych, powołuje się lekarzy wymienionych w załączniku do zarządzenia. Lekarze, o których mowa w zdaniu pierwszym, zostali wskazani przez Fundację Akceptacja, wybraną do realizacji zadania w okresie od 1 lutego do 31 grudnia 2024 r.</w:t>
      </w:r>
    </w:p>
    <w:p w:rsidR="00DB042E" w:rsidRDefault="00DB042E" w:rsidP="00DB042E">
      <w:pPr>
        <w:spacing w:line="360" w:lineRule="auto"/>
        <w:jc w:val="both"/>
        <w:rPr>
          <w:color w:val="000000"/>
          <w:sz w:val="24"/>
        </w:rPr>
      </w:pPr>
    </w:p>
    <w:p w:rsidR="00DB042E" w:rsidRDefault="00DB042E" w:rsidP="00DB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042E" w:rsidRDefault="00DB042E" w:rsidP="00DB042E">
      <w:pPr>
        <w:keepNext/>
        <w:spacing w:line="360" w:lineRule="auto"/>
        <w:rPr>
          <w:color w:val="000000"/>
          <w:sz w:val="24"/>
        </w:rPr>
      </w:pPr>
    </w:p>
    <w:p w:rsidR="00DB042E" w:rsidRDefault="00DB042E" w:rsidP="00DB04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042E">
        <w:rPr>
          <w:color w:val="000000"/>
          <w:sz w:val="24"/>
          <w:szCs w:val="24"/>
        </w:rPr>
        <w:t>Szczegółowe warunki realizacji usług, o których mowa w § 1, oraz wynagrodzenie z tytułu ich świadczenia określone zostaną w umowie zawartej z Fundacją Akceptacja.</w:t>
      </w:r>
    </w:p>
    <w:p w:rsidR="00DB042E" w:rsidRDefault="00DB042E" w:rsidP="00DB042E">
      <w:pPr>
        <w:spacing w:line="360" w:lineRule="auto"/>
        <w:jc w:val="both"/>
        <w:rPr>
          <w:color w:val="000000"/>
          <w:sz w:val="24"/>
        </w:rPr>
      </w:pPr>
    </w:p>
    <w:p w:rsidR="00DB042E" w:rsidRDefault="00DB042E" w:rsidP="00DB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B042E" w:rsidRDefault="00DB042E" w:rsidP="00DB042E">
      <w:pPr>
        <w:keepNext/>
        <w:spacing w:line="360" w:lineRule="auto"/>
        <w:rPr>
          <w:color w:val="000000"/>
          <w:sz w:val="24"/>
        </w:rPr>
      </w:pPr>
    </w:p>
    <w:p w:rsidR="00DB042E" w:rsidRDefault="00DB042E" w:rsidP="00DB04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042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B042E" w:rsidRDefault="00DB042E" w:rsidP="00DB042E">
      <w:pPr>
        <w:spacing w:line="360" w:lineRule="auto"/>
        <w:jc w:val="both"/>
        <w:rPr>
          <w:color w:val="000000"/>
          <w:sz w:val="24"/>
        </w:rPr>
      </w:pPr>
    </w:p>
    <w:p w:rsidR="00DB042E" w:rsidRDefault="00DB042E" w:rsidP="00DB0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042E" w:rsidRDefault="00DB042E" w:rsidP="00DB042E">
      <w:pPr>
        <w:keepNext/>
        <w:spacing w:line="360" w:lineRule="auto"/>
        <w:rPr>
          <w:color w:val="000000"/>
          <w:sz w:val="24"/>
        </w:rPr>
      </w:pPr>
    </w:p>
    <w:p w:rsidR="00DB042E" w:rsidRDefault="00DB042E" w:rsidP="00DB04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042E">
        <w:rPr>
          <w:color w:val="000000"/>
          <w:sz w:val="24"/>
          <w:szCs w:val="24"/>
        </w:rPr>
        <w:t>Zarządzenie wchodzi w życie z dniem 1 lutego 2024 r.</w:t>
      </w:r>
    </w:p>
    <w:p w:rsidR="00DB042E" w:rsidRDefault="00DB042E" w:rsidP="00DB042E">
      <w:pPr>
        <w:spacing w:line="360" w:lineRule="auto"/>
        <w:jc w:val="both"/>
        <w:rPr>
          <w:color w:val="000000"/>
          <w:sz w:val="24"/>
        </w:rPr>
      </w:pPr>
    </w:p>
    <w:p w:rsidR="00DB042E" w:rsidRDefault="00DB042E" w:rsidP="00DB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042E" w:rsidRDefault="00DB042E" w:rsidP="00DB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042E" w:rsidRDefault="00DB042E" w:rsidP="00DB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042E" w:rsidRPr="00DB042E" w:rsidRDefault="00DB042E" w:rsidP="00DB0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042E" w:rsidRPr="00DB042E" w:rsidSect="00DB04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2E" w:rsidRDefault="00DB042E">
      <w:r>
        <w:separator/>
      </w:r>
    </w:p>
  </w:endnote>
  <w:endnote w:type="continuationSeparator" w:id="0">
    <w:p w:rsidR="00DB042E" w:rsidRDefault="00D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2E" w:rsidRDefault="00DB042E">
      <w:r>
        <w:separator/>
      </w:r>
    </w:p>
  </w:footnote>
  <w:footnote w:type="continuationSeparator" w:id="0">
    <w:p w:rsidR="00DB042E" w:rsidRDefault="00DB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4r."/>
    <w:docVar w:name="AktNr" w:val="135/2024/P"/>
    <w:docVar w:name="Sprawa" w:val="powołania osób do stwierdzenia zgonu i jego przyczyny oraz wystawienia karty zgonu w okresie od 1 lutego do 31 grudnia 2024 r."/>
  </w:docVars>
  <w:rsids>
    <w:rsidRoot w:val="00DB04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43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42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1369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2024-02-06T07:43:00Z</dcterms:created>
  <dcterms:modified xsi:type="dcterms:W3CDTF">2024-02-06T07:43:00Z</dcterms:modified>
</cp:coreProperties>
</file>