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C9721" w14:textId="66FDD008" w:rsidR="008E6329" w:rsidRDefault="008E6329" w:rsidP="008C33FD">
      <w:pPr>
        <w:jc w:val="right"/>
        <w:rPr>
          <w:sz w:val="20"/>
          <w:szCs w:val="20"/>
        </w:rPr>
      </w:pPr>
      <w:r w:rsidRPr="002D535F">
        <w:rPr>
          <w:sz w:val="20"/>
          <w:szCs w:val="20"/>
        </w:rPr>
        <w:t>Załącznik nr 1</w:t>
      </w:r>
      <w:r w:rsidR="008C33FD">
        <w:rPr>
          <w:sz w:val="20"/>
          <w:szCs w:val="20"/>
        </w:rPr>
        <w:t xml:space="preserve"> do zarządzenia Nr 193/2024/P</w:t>
      </w:r>
    </w:p>
    <w:p w14:paraId="3222BB04" w14:textId="352B1553" w:rsidR="008C33FD" w:rsidRDefault="008C33FD" w:rsidP="008C33FD">
      <w:pPr>
        <w:jc w:val="right"/>
        <w:rPr>
          <w:sz w:val="20"/>
          <w:szCs w:val="20"/>
        </w:rPr>
      </w:pPr>
      <w:r>
        <w:rPr>
          <w:sz w:val="20"/>
          <w:szCs w:val="20"/>
        </w:rPr>
        <w:t>PREZYDENTA MIASTA POZNANIA</w:t>
      </w:r>
    </w:p>
    <w:p w14:paraId="755ABDAA" w14:textId="50DDE0A7" w:rsidR="008C33FD" w:rsidRPr="002D535F" w:rsidRDefault="008C33FD" w:rsidP="008C33FD">
      <w:pPr>
        <w:jc w:val="right"/>
        <w:rPr>
          <w:sz w:val="20"/>
          <w:szCs w:val="20"/>
        </w:rPr>
      </w:pPr>
      <w:r>
        <w:rPr>
          <w:sz w:val="20"/>
          <w:szCs w:val="20"/>
        </w:rPr>
        <w:t>z dnia 15.02.2024 r.</w:t>
      </w:r>
      <w:bookmarkStart w:id="0" w:name="_GoBack"/>
      <w:bookmarkEnd w:id="0"/>
    </w:p>
    <w:p w14:paraId="50AE9751" w14:textId="77777777" w:rsidR="008E6329" w:rsidRDefault="008E6329" w:rsidP="008E6329"/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8E6329" w14:paraId="21F343C5" w14:textId="77777777" w:rsidTr="00E05A25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4EFDF75" w14:textId="77777777" w:rsidR="008E6329" w:rsidRDefault="008E6329" w:rsidP="00E05A25">
            <w: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15C6DF6" w14:textId="77777777" w:rsidR="008E6329" w:rsidRDefault="008E6329" w:rsidP="00E05A25">
            <w:r>
              <w:rPr>
                <w:b/>
                <w:bCs/>
              </w:rPr>
              <w:t>Otwarty konkurs ofert nr 36/2024 na powierzanie zadania Miasta Poznania, w obszarze działalność wspomagająca rozwój wspólnot i społeczności lokalnych - Koordynacja działań kulturalno-społecznych w przestrzeni lokalu Pireus przy ul. Głogowskiej 35 w Poznaniu</w:t>
            </w:r>
          </w:p>
        </w:tc>
      </w:tr>
      <w:tr w:rsidR="008E6329" w14:paraId="0ACA32FB" w14:textId="77777777" w:rsidTr="00E05A25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C7BA866" w14:textId="77777777" w:rsidR="008E6329" w:rsidRDefault="008E6329" w:rsidP="00E05A25">
            <w: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EF7FDA2" w14:textId="77777777" w:rsidR="008E6329" w:rsidRDefault="008E6329" w:rsidP="00E05A25">
            <w:r>
              <w:t>Miasto Poznań, Biuro Koordynacji Projektów i Rewitalizacji Miasta</w:t>
            </w:r>
          </w:p>
        </w:tc>
      </w:tr>
      <w:tr w:rsidR="008E6329" w14:paraId="22622791" w14:textId="77777777" w:rsidTr="00E05A25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A1275DE" w14:textId="12062330" w:rsidR="008E6329" w:rsidRDefault="008E6329" w:rsidP="00E05A25">
            <w:r>
              <w:t>Termin realizacji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1407F59" w14:textId="77777777" w:rsidR="008E6329" w:rsidRDefault="008E6329" w:rsidP="00E05A25">
            <w:r>
              <w:t>15.02.2024- 31.12.2025</w:t>
            </w:r>
          </w:p>
        </w:tc>
      </w:tr>
      <w:tr w:rsidR="008E6329" w14:paraId="72922198" w14:textId="77777777" w:rsidTr="00E05A25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A949BED" w14:textId="77777777" w:rsidR="008E6329" w:rsidRDefault="008E6329" w:rsidP="00E05A25">
            <w:r>
              <w:t>Kwota przeznaczona na zadania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22EA58F" w14:textId="77777777" w:rsidR="008E6329" w:rsidRDefault="008E6329" w:rsidP="00E05A25">
            <w:r>
              <w:t>200 000,00 zł</w:t>
            </w:r>
          </w:p>
        </w:tc>
      </w:tr>
    </w:tbl>
    <w:p w14:paraId="6B1FC714" w14:textId="77777777" w:rsidR="008E6329" w:rsidRPr="002D535F" w:rsidRDefault="008E6329" w:rsidP="008E6329">
      <w:pPr>
        <w:pStyle w:val="Heading1"/>
        <w:jc w:val="center"/>
        <w:rPr>
          <w:sz w:val="32"/>
          <w:szCs w:val="32"/>
        </w:rPr>
      </w:pPr>
      <w:r w:rsidRPr="002D535F">
        <w:rPr>
          <w:sz w:val="32"/>
          <w:szCs w:val="32"/>
        </w:rPr>
        <w:t>Rozstrzygnięcie konkursu</w:t>
      </w:r>
    </w:p>
    <w:p w14:paraId="3D25406E" w14:textId="77777777" w:rsidR="008E6329" w:rsidRPr="002D535F" w:rsidRDefault="008E6329" w:rsidP="008E6329">
      <w:pPr>
        <w:pStyle w:val="Heading1"/>
        <w:jc w:val="center"/>
        <w:rPr>
          <w:sz w:val="32"/>
          <w:szCs w:val="32"/>
        </w:rPr>
      </w:pPr>
      <w:r w:rsidRPr="002D535F">
        <w:rPr>
          <w:sz w:val="32"/>
          <w:szCs w:val="32"/>
        </w:rPr>
        <w:t xml:space="preserve">Informacje o ofercie, której przyznano dofinansowanie </w:t>
      </w:r>
      <w:r w:rsidRPr="002D535F">
        <w:rPr>
          <w:sz w:val="32"/>
          <w:szCs w:val="32"/>
        </w:rPr>
        <w:br/>
        <w:t>z budżetu Miasta Poznania</w:t>
      </w:r>
    </w:p>
    <w:p w14:paraId="592580AB" w14:textId="77777777" w:rsidR="008E6329" w:rsidRDefault="008E6329" w:rsidP="008E6329">
      <w:pPr>
        <w:spacing w:after="100"/>
        <w:jc w:val="center"/>
      </w:pPr>
      <w:r>
        <w:t> </w:t>
      </w: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2721"/>
        <w:gridCol w:w="1361"/>
        <w:gridCol w:w="1361"/>
        <w:gridCol w:w="2014"/>
      </w:tblGrid>
      <w:tr w:rsidR="008E6329" w14:paraId="04DA8DB6" w14:textId="77777777" w:rsidTr="00E05A25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EC60F9E" w14:textId="77777777" w:rsidR="008E6329" w:rsidRDefault="008E6329" w:rsidP="00E05A25">
            <w:pPr>
              <w:spacing w:after="40"/>
            </w:pPr>
            <w:r>
              <w:rPr>
                <w:b/>
                <w:bCs/>
              </w:rPr>
              <w:t>Lp.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F51DEAA" w14:textId="77777777" w:rsidR="008E6329" w:rsidRDefault="008E6329" w:rsidP="00E05A25">
            <w:pPr>
              <w:spacing w:after="40"/>
            </w:pPr>
            <w:r>
              <w:rPr>
                <w:b/>
                <w:bCs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2D7F76C" w14:textId="77777777" w:rsidR="008E6329" w:rsidRDefault="008E6329" w:rsidP="00E05A25">
            <w:pPr>
              <w:spacing w:after="40"/>
            </w:pPr>
            <w:r>
              <w:rPr>
                <w:b/>
                <w:bCs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23BD802" w14:textId="77777777" w:rsidR="008E6329" w:rsidRDefault="008E6329" w:rsidP="00E05A25">
            <w:pPr>
              <w:spacing w:after="40"/>
            </w:pPr>
            <w:r>
              <w:rPr>
                <w:b/>
                <w:bCs/>
              </w:rPr>
              <w:t>Status oceny/ liczba punktów</w:t>
            </w:r>
          </w:p>
        </w:tc>
        <w:tc>
          <w:tcPr>
            <w:tcW w:w="20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1CDA7C2D" w14:textId="77777777" w:rsidR="008E6329" w:rsidRDefault="008E6329" w:rsidP="00E05A25">
            <w:pPr>
              <w:spacing w:after="40"/>
            </w:pPr>
            <w:r>
              <w:rPr>
                <w:b/>
                <w:bCs/>
              </w:rPr>
              <w:t>Kwota dofinansowania</w:t>
            </w:r>
          </w:p>
        </w:tc>
      </w:tr>
      <w:tr w:rsidR="008E6329" w14:paraId="1B35C278" w14:textId="77777777" w:rsidTr="00E05A25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F7B3DE8" w14:textId="77777777" w:rsidR="008E6329" w:rsidRDefault="008E6329" w:rsidP="00E05A25">
            <w:pPr>
              <w:spacing w:after="40"/>
            </w:pPr>
            <w:r>
              <w:rPr>
                <w:b/>
                <w:bCs/>
              </w:rPr>
              <w:t>1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602CF5D" w14:textId="77777777" w:rsidR="008E6329" w:rsidRDefault="008E6329" w:rsidP="00E05A25">
            <w:pPr>
              <w:spacing w:after="40"/>
            </w:pPr>
            <w:r>
              <w:rPr>
                <w:b/>
                <w:bCs/>
              </w:rPr>
              <w:t>Przystanek Kultury Pireus - integracja i rozwój społeczno-kulturowy</w:t>
            </w:r>
            <w:r>
              <w:br/>
              <w:t xml:space="preserve"> Centrum Inicjatyw Międzykulturowych Horyzonty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74D9F3B4" w14:textId="77777777" w:rsidR="008E6329" w:rsidRDefault="008E6329" w:rsidP="00E05A25">
            <w:pPr>
              <w:spacing w:after="40"/>
            </w:pPr>
            <w:r>
              <w:t>200 000,00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6867472F" w14:textId="77777777" w:rsidR="008E6329" w:rsidRDefault="008E6329" w:rsidP="00E05A25">
            <w:pPr>
              <w:spacing w:after="40"/>
            </w:pPr>
            <w:r>
              <w:t>Pozytywna 94,50</w:t>
            </w:r>
          </w:p>
        </w:tc>
        <w:tc>
          <w:tcPr>
            <w:tcW w:w="20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D22CD95" w14:textId="77777777" w:rsidR="008E6329" w:rsidRDefault="008E6329" w:rsidP="00E05A25">
            <w:pPr>
              <w:spacing w:after="40"/>
            </w:pPr>
            <w:r>
              <w:t>200 000,00 zł</w:t>
            </w:r>
          </w:p>
        </w:tc>
      </w:tr>
    </w:tbl>
    <w:p w14:paraId="219B0F84" w14:textId="77777777" w:rsidR="008E6329" w:rsidRDefault="008E6329" w:rsidP="008E6329">
      <w:pPr>
        <w:spacing w:after="100"/>
      </w:pPr>
    </w:p>
    <w:p w14:paraId="54AEFBC4" w14:textId="77777777" w:rsidR="008E6329" w:rsidRDefault="008E6329" w:rsidP="008E6329">
      <w:pPr>
        <w:spacing w:after="100"/>
      </w:pPr>
      <w:r>
        <w:t>Data wygenerowania dokumentu: 06 lutego 2024</w:t>
      </w:r>
    </w:p>
    <w:p w14:paraId="57FD6C9D" w14:textId="77777777" w:rsidR="008E6329" w:rsidRDefault="008E6329" w:rsidP="008E6329">
      <w:pPr>
        <w:spacing w:after="100"/>
      </w:pPr>
    </w:p>
    <w:p w14:paraId="311359E7" w14:textId="77777777" w:rsidR="00F05B2D" w:rsidRDefault="00F05B2D"/>
    <w:sectPr w:rsidR="00F05B2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877672" w14:textId="77777777" w:rsidR="008E72FF" w:rsidRDefault="008E72FF" w:rsidP="00D97FD9">
      <w:r>
        <w:separator/>
      </w:r>
    </w:p>
  </w:endnote>
  <w:endnote w:type="continuationSeparator" w:id="0">
    <w:p w14:paraId="2F11EF75" w14:textId="77777777" w:rsidR="008E72FF" w:rsidRDefault="008E72FF" w:rsidP="00D97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63E56" w14:textId="77777777" w:rsidR="00D97FD9" w:rsidRPr="00D97FD9" w:rsidRDefault="00D97FD9" w:rsidP="00D97FD9">
    <w:pPr>
      <w:tabs>
        <w:tab w:val="center" w:pos="4536"/>
        <w:tab w:val="right" w:pos="9072"/>
      </w:tabs>
      <w:autoSpaceDE/>
      <w:autoSpaceDN/>
      <w:adjustRightInd/>
      <w:jc w:val="right"/>
      <w:rPr>
        <w:rFonts w:asciiTheme="minorHAnsi" w:eastAsiaTheme="minorHAnsi" w:hAnsiTheme="minorHAnsi" w:cstheme="minorBidi"/>
        <w:color w:val="auto"/>
        <w:sz w:val="22"/>
        <w:szCs w:val="22"/>
        <w:lang w:eastAsia="en-US"/>
      </w:rPr>
    </w:pPr>
    <w:r w:rsidRPr="00D97FD9">
      <w:rPr>
        <w:rFonts w:asciiTheme="minorHAnsi" w:eastAsiaTheme="minorHAnsi" w:hAnsiTheme="minorHAnsi" w:cstheme="minorBidi"/>
        <w:color w:val="auto"/>
        <w:sz w:val="22"/>
        <w:szCs w:val="22"/>
        <w:lang w:eastAsia="en-US"/>
      </w:rPr>
      <w:t xml:space="preserve">Wygenerowano w </w:t>
    </w:r>
    <w:r w:rsidRPr="00D97FD9">
      <w:rPr>
        <w:rFonts w:asciiTheme="minorHAnsi" w:eastAsiaTheme="minorHAnsi" w:hAnsiTheme="minorHAnsi" w:cstheme="minorBidi"/>
        <w:b/>
        <w:bCs/>
        <w:color w:val="910000"/>
        <w:sz w:val="22"/>
        <w:szCs w:val="22"/>
        <w:lang w:eastAsia="en-US"/>
      </w:rPr>
      <w:t>Witkac.pl</w:t>
    </w:r>
    <w:r w:rsidRPr="00D97FD9">
      <w:rPr>
        <w:rFonts w:asciiTheme="minorHAnsi" w:eastAsiaTheme="minorHAnsi" w:hAnsiTheme="minorHAnsi" w:cstheme="minorBidi"/>
        <w:color w:val="auto"/>
        <w:sz w:val="22"/>
        <w:szCs w:val="22"/>
        <w:lang w:eastAsia="en-US"/>
      </w:rPr>
      <w:t xml:space="preserve">, Strona: </w:t>
    </w:r>
    <w:r w:rsidRPr="00D97FD9">
      <w:rPr>
        <w:rFonts w:asciiTheme="minorHAnsi" w:eastAsiaTheme="minorHAnsi" w:hAnsiTheme="minorHAnsi" w:cstheme="minorBidi"/>
        <w:color w:val="auto"/>
        <w:sz w:val="22"/>
        <w:szCs w:val="22"/>
        <w:lang w:eastAsia="en-US"/>
      </w:rPr>
      <w:fldChar w:fldCharType="begin"/>
    </w:r>
    <w:r w:rsidRPr="00D97FD9">
      <w:rPr>
        <w:rFonts w:asciiTheme="minorHAnsi" w:eastAsiaTheme="minorHAnsi" w:hAnsiTheme="minorHAnsi" w:cstheme="minorBidi"/>
        <w:color w:val="auto"/>
        <w:sz w:val="22"/>
        <w:szCs w:val="22"/>
        <w:lang w:eastAsia="en-US"/>
      </w:rPr>
      <w:instrText>PAGE</w:instrText>
    </w:r>
    <w:r w:rsidRPr="00D97FD9">
      <w:rPr>
        <w:rFonts w:asciiTheme="minorHAnsi" w:eastAsiaTheme="minorHAnsi" w:hAnsiTheme="minorHAnsi" w:cstheme="minorBidi"/>
        <w:color w:val="auto"/>
        <w:sz w:val="22"/>
        <w:szCs w:val="22"/>
        <w:lang w:eastAsia="en-US"/>
      </w:rPr>
      <w:fldChar w:fldCharType="separate"/>
    </w:r>
    <w:r w:rsidR="008C33FD">
      <w:rPr>
        <w:rFonts w:asciiTheme="minorHAnsi" w:eastAsiaTheme="minorHAnsi" w:hAnsiTheme="minorHAnsi" w:cstheme="minorBidi"/>
        <w:noProof/>
        <w:color w:val="auto"/>
        <w:sz w:val="22"/>
        <w:szCs w:val="22"/>
        <w:lang w:eastAsia="en-US"/>
      </w:rPr>
      <w:t>1</w:t>
    </w:r>
    <w:r w:rsidRPr="00D97FD9">
      <w:rPr>
        <w:rFonts w:asciiTheme="minorHAnsi" w:eastAsiaTheme="minorHAnsi" w:hAnsiTheme="minorHAnsi" w:cstheme="minorBidi"/>
        <w:color w:val="auto"/>
        <w:sz w:val="22"/>
        <w:szCs w:val="22"/>
        <w:lang w:eastAsia="en-US"/>
      </w:rPr>
      <w:fldChar w:fldCharType="end"/>
    </w:r>
  </w:p>
  <w:p w14:paraId="5295E5D3" w14:textId="77777777" w:rsidR="00D97FD9" w:rsidRDefault="00D97F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D9FBD7" w14:textId="77777777" w:rsidR="008E72FF" w:rsidRDefault="008E72FF" w:rsidP="00D97FD9">
      <w:r>
        <w:separator/>
      </w:r>
    </w:p>
  </w:footnote>
  <w:footnote w:type="continuationSeparator" w:id="0">
    <w:p w14:paraId="33A7BD46" w14:textId="77777777" w:rsidR="008E72FF" w:rsidRDefault="008E72FF" w:rsidP="00D97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DCC"/>
    <w:rsid w:val="001F3295"/>
    <w:rsid w:val="006C3DCC"/>
    <w:rsid w:val="008C33FD"/>
    <w:rsid w:val="008E6329"/>
    <w:rsid w:val="008E72FF"/>
    <w:rsid w:val="00D97FD9"/>
    <w:rsid w:val="00F0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5FE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99"/>
    <w:qFormat/>
    <w:rsid w:val="008E6329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uiPriority w:val="99"/>
    <w:rsid w:val="008E6329"/>
    <w:pPr>
      <w:spacing w:before="348" w:after="348"/>
      <w:outlineLvl w:val="0"/>
    </w:pPr>
    <w:rPr>
      <w:b/>
      <w:bCs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D97F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7FD9"/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97F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7FD9"/>
    <w:rPr>
      <w:rFonts w:ascii="Helvetica" w:eastAsiaTheme="minorEastAsia" w:hAnsi="Helvetica" w:cs="Helvetica"/>
      <w:color w:val="000000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99"/>
    <w:qFormat/>
    <w:rsid w:val="008E6329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uiPriority w:val="99"/>
    <w:rsid w:val="008E6329"/>
    <w:pPr>
      <w:spacing w:before="348" w:after="348"/>
      <w:outlineLvl w:val="0"/>
    </w:pPr>
    <w:rPr>
      <w:b/>
      <w:bCs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D97F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7FD9"/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97F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7FD9"/>
    <w:rPr>
      <w:rFonts w:ascii="Helvetica" w:eastAsiaTheme="minorEastAsia" w:hAnsi="Helvetica" w:cs="Helvetica"/>
      <w:color w:val="000000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822</Characters>
  <Application>Microsoft Office Word</Application>
  <DocSecurity>0</DocSecurity>
  <Lines>6</Lines>
  <Paragraphs>1</Paragraphs>
  <ScaleCrop>false</ScaleCrop>
  <Company>ump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Ciećkiewicz</dc:creator>
  <cp:keywords/>
  <dc:description/>
  <cp:lastModifiedBy>..</cp:lastModifiedBy>
  <cp:revision>4</cp:revision>
  <dcterms:created xsi:type="dcterms:W3CDTF">2024-02-06T11:31:00Z</dcterms:created>
  <dcterms:modified xsi:type="dcterms:W3CDTF">2024-02-20T08:09:00Z</dcterms:modified>
</cp:coreProperties>
</file>