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54F4">
          <w:t>199/2024/P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54F4">
        <w:rPr>
          <w:b/>
          <w:sz w:val="28"/>
        </w:rPr>
        <w:fldChar w:fldCharType="separate"/>
      </w:r>
      <w:r w:rsidR="00CA54F4">
        <w:rPr>
          <w:b/>
          <w:sz w:val="28"/>
        </w:rPr>
        <w:t>19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54F4">
              <w:rPr>
                <w:b/>
                <w:sz w:val="24"/>
                <w:szCs w:val="24"/>
              </w:rPr>
              <w:fldChar w:fldCharType="separate"/>
            </w:r>
            <w:r w:rsidR="00CA54F4">
              <w:rPr>
                <w:b/>
                <w:sz w:val="24"/>
                <w:szCs w:val="24"/>
              </w:rPr>
              <w:t>rozstrzygnięcia otwartego konkursu ofert nr 42/2024 na powierzenie realizacji zadania Miasta Poznania w obszarze „Działalności na rzecz podmiotów ekonomii społecznej i przedsiębiorstw społecznych, o których mowa w ustawie z dnia 5 sierpnia 2022 r. o ekonomii społecznej” w latach 2024-2028.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54F4" w:rsidP="00CA54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54F4">
        <w:rPr>
          <w:color w:val="000000"/>
          <w:sz w:val="24"/>
        </w:rPr>
        <w:t xml:space="preserve">Na podstawie </w:t>
      </w:r>
      <w:r w:rsidRPr="00CA54F4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CA54F4">
        <w:rPr>
          <w:color w:val="000000"/>
          <w:sz w:val="24"/>
          <w:szCs w:val="24"/>
        </w:rPr>
        <w:t>t.j</w:t>
      </w:r>
      <w:proofErr w:type="spellEnd"/>
      <w:r w:rsidRPr="00CA54F4">
        <w:rPr>
          <w:color w:val="000000"/>
          <w:sz w:val="24"/>
          <w:szCs w:val="24"/>
        </w:rPr>
        <w:t xml:space="preserve">. Dz. U. z 2023 r. poz. 40 z </w:t>
      </w:r>
      <w:proofErr w:type="spellStart"/>
      <w:r w:rsidRPr="00CA54F4">
        <w:rPr>
          <w:color w:val="000000"/>
          <w:sz w:val="24"/>
          <w:szCs w:val="24"/>
        </w:rPr>
        <w:t>późn</w:t>
      </w:r>
      <w:proofErr w:type="spellEnd"/>
      <w:r w:rsidRPr="00CA54F4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CA54F4">
        <w:rPr>
          <w:color w:val="000000"/>
          <w:sz w:val="24"/>
          <w:szCs w:val="24"/>
        </w:rPr>
        <w:t>t.j</w:t>
      </w:r>
      <w:proofErr w:type="spellEnd"/>
      <w:r w:rsidRPr="00CA54F4">
        <w:rPr>
          <w:color w:val="000000"/>
          <w:sz w:val="24"/>
          <w:szCs w:val="24"/>
        </w:rPr>
        <w:t>. Dz. U. z 2023 r. poz. 571)</w:t>
      </w:r>
      <w:r w:rsidRPr="00CA54F4">
        <w:rPr>
          <w:color w:val="000000"/>
          <w:sz w:val="24"/>
        </w:rPr>
        <w:t xml:space="preserve"> zarządza się, co następuje:</w:t>
      </w:r>
    </w:p>
    <w:p w:rsidR="00CA54F4" w:rsidRDefault="00CA54F4" w:rsidP="00CA54F4">
      <w:pPr>
        <w:spacing w:line="360" w:lineRule="auto"/>
        <w:jc w:val="both"/>
        <w:rPr>
          <w:sz w:val="24"/>
        </w:rPr>
      </w:pPr>
    </w:p>
    <w:p w:rsidR="00CA54F4" w:rsidRDefault="00CA54F4" w:rsidP="00CA54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54F4" w:rsidRDefault="00CA54F4" w:rsidP="00CA54F4">
      <w:pPr>
        <w:keepNext/>
        <w:spacing w:line="360" w:lineRule="auto"/>
        <w:rPr>
          <w:color w:val="000000"/>
          <w:sz w:val="24"/>
        </w:rPr>
      </w:pPr>
    </w:p>
    <w:p w:rsidR="00CA54F4" w:rsidRPr="00CA54F4" w:rsidRDefault="00CA54F4" w:rsidP="00CA54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54F4">
        <w:rPr>
          <w:color w:val="000000"/>
          <w:sz w:val="24"/>
          <w:szCs w:val="24"/>
        </w:rPr>
        <w:t>1. W okresie od 1 marca 2024 r. do 15 lipca 2028 r. postanawia się realizować zadanie publiczne w obszarze „Działalności na rzecz podmiotów ekonomii społecznej i</w:t>
      </w:r>
      <w:r w:rsidR="00232EAD">
        <w:rPr>
          <w:color w:val="000000"/>
          <w:sz w:val="24"/>
          <w:szCs w:val="24"/>
        </w:rPr>
        <w:t> </w:t>
      </w:r>
      <w:r w:rsidRPr="00CA54F4">
        <w:rPr>
          <w:color w:val="000000"/>
          <w:sz w:val="24"/>
          <w:szCs w:val="24"/>
        </w:rPr>
        <w:t>przedsiębiorstw społecznych, o których mowa w ustawie z dnia 5 sierpnia 2022 r. o</w:t>
      </w:r>
      <w:r w:rsidR="00232EAD">
        <w:rPr>
          <w:color w:val="000000"/>
          <w:sz w:val="24"/>
          <w:szCs w:val="24"/>
        </w:rPr>
        <w:t> </w:t>
      </w:r>
      <w:r w:rsidRPr="00CA54F4">
        <w:rPr>
          <w:color w:val="000000"/>
          <w:sz w:val="24"/>
          <w:szCs w:val="24"/>
        </w:rPr>
        <w:t xml:space="preserve">ekonomii społecznej” pn. „Zwiększenie widoczności ekonomii społecznej i rynku zleceń dla podmiotów ekonomii społecznej poprzez organizację spotkań, warsztatów </w:t>
      </w:r>
      <w:proofErr w:type="spellStart"/>
      <w:r w:rsidRPr="00CA54F4">
        <w:rPr>
          <w:color w:val="000000"/>
          <w:sz w:val="24"/>
          <w:szCs w:val="24"/>
        </w:rPr>
        <w:t>networkingowych</w:t>
      </w:r>
      <w:proofErr w:type="spellEnd"/>
      <w:r w:rsidRPr="00CA54F4">
        <w:rPr>
          <w:color w:val="000000"/>
          <w:sz w:val="24"/>
          <w:szCs w:val="24"/>
        </w:rPr>
        <w:t xml:space="preserve"> budujących partnerstwo międzysektorowe na rzecz ekonomii społecznej w Poznaniu” przez podmiot wskazany w załączniku nr 1 do zarządzenia, przekazując na ten cel łączną kwotę w wysokości 212 000,00 zł (słownie: </w:t>
      </w:r>
      <w:proofErr w:type="spellStart"/>
      <w:r w:rsidRPr="00CA54F4">
        <w:rPr>
          <w:color w:val="000000"/>
          <w:sz w:val="24"/>
          <w:szCs w:val="24"/>
        </w:rPr>
        <w:t>dwieściedwanaście</w:t>
      </w:r>
      <w:proofErr w:type="spellEnd"/>
      <w:r w:rsidRPr="00CA54F4">
        <w:rPr>
          <w:color w:val="000000"/>
          <w:sz w:val="24"/>
          <w:szCs w:val="24"/>
        </w:rPr>
        <w:t xml:space="preserve"> tysięcy złotych 00/100).</w:t>
      </w:r>
    </w:p>
    <w:p w:rsidR="00CA54F4" w:rsidRPr="00CA54F4" w:rsidRDefault="00CA54F4" w:rsidP="00CA54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54F4">
        <w:rPr>
          <w:color w:val="000000"/>
          <w:sz w:val="24"/>
          <w:szCs w:val="24"/>
        </w:rPr>
        <w:t>2. W załączniku nr 2 do zarządzenia wskazano podmiot, który nie uzyskał dotacji na realizację zadania publicznego, o którym mowa w ust. 1.</w:t>
      </w:r>
    </w:p>
    <w:p w:rsidR="00CA54F4" w:rsidRDefault="00CA54F4" w:rsidP="00CA54F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54F4">
        <w:rPr>
          <w:color w:val="000000"/>
          <w:sz w:val="24"/>
          <w:szCs w:val="24"/>
        </w:rPr>
        <w:t>3. W załączniku nr 3 do zarządzenia wskazano podmiot, który nie spełnił warunków formalnych.</w:t>
      </w:r>
    </w:p>
    <w:p w:rsidR="00CA54F4" w:rsidRDefault="00CA54F4" w:rsidP="00CA54F4">
      <w:pPr>
        <w:spacing w:line="360" w:lineRule="auto"/>
        <w:jc w:val="both"/>
        <w:rPr>
          <w:color w:val="000000"/>
          <w:sz w:val="24"/>
        </w:rPr>
      </w:pPr>
    </w:p>
    <w:p w:rsidR="00CA54F4" w:rsidRDefault="00CA54F4" w:rsidP="00CA54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54F4" w:rsidRDefault="00CA54F4" w:rsidP="00CA54F4">
      <w:pPr>
        <w:keepNext/>
        <w:spacing w:line="360" w:lineRule="auto"/>
        <w:rPr>
          <w:color w:val="000000"/>
          <w:sz w:val="24"/>
        </w:rPr>
      </w:pPr>
    </w:p>
    <w:p w:rsidR="00CA54F4" w:rsidRDefault="00CA54F4" w:rsidP="00CA54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54F4">
        <w:rPr>
          <w:color w:val="000000"/>
          <w:sz w:val="24"/>
          <w:szCs w:val="24"/>
        </w:rPr>
        <w:t>Wykonanie zarządzenia powierza się  Dyrektorowi Wydziału Zdrowia i Spraw Społecznych i</w:t>
      </w:r>
      <w:r w:rsidR="00232EAD">
        <w:rPr>
          <w:color w:val="000000"/>
          <w:sz w:val="24"/>
          <w:szCs w:val="24"/>
        </w:rPr>
        <w:t> </w:t>
      </w:r>
      <w:r w:rsidRPr="00CA54F4">
        <w:rPr>
          <w:color w:val="000000"/>
          <w:sz w:val="24"/>
          <w:szCs w:val="24"/>
        </w:rPr>
        <w:t>czyni się go odpowiedzialnym za zawarcie umowy z podmiotem, o którym mowa w</w:t>
      </w:r>
      <w:r w:rsidR="00232EAD">
        <w:rPr>
          <w:color w:val="000000"/>
          <w:sz w:val="24"/>
          <w:szCs w:val="24"/>
        </w:rPr>
        <w:t> </w:t>
      </w:r>
      <w:r w:rsidRPr="00CA54F4">
        <w:rPr>
          <w:color w:val="000000"/>
          <w:sz w:val="24"/>
          <w:szCs w:val="24"/>
        </w:rPr>
        <w:t>załączniku nr 1 do zarządzenia, za nadzór nad realizacją umowy i zobowiązanie wyżej wymienionego podmiotu do przedłożenia sprawozdania z wykonania zadania w terminie określonym w zawartej umowie.</w:t>
      </w:r>
    </w:p>
    <w:p w:rsidR="00CA54F4" w:rsidRDefault="00CA54F4" w:rsidP="00CA54F4">
      <w:pPr>
        <w:spacing w:line="360" w:lineRule="auto"/>
        <w:jc w:val="both"/>
        <w:rPr>
          <w:color w:val="000000"/>
          <w:sz w:val="24"/>
        </w:rPr>
      </w:pPr>
    </w:p>
    <w:p w:rsidR="00CA54F4" w:rsidRDefault="00CA54F4" w:rsidP="00CA54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54F4" w:rsidRDefault="00CA54F4" w:rsidP="00CA54F4">
      <w:pPr>
        <w:keepNext/>
        <w:spacing w:line="360" w:lineRule="auto"/>
        <w:rPr>
          <w:color w:val="000000"/>
          <w:sz w:val="24"/>
        </w:rPr>
      </w:pPr>
    </w:p>
    <w:p w:rsidR="00CA54F4" w:rsidRDefault="00CA54F4" w:rsidP="00CA54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54F4">
        <w:rPr>
          <w:color w:val="000000"/>
          <w:sz w:val="24"/>
          <w:szCs w:val="24"/>
        </w:rPr>
        <w:t>Zarządzenie wchodzi w życie z dniem podpisania.</w:t>
      </w:r>
    </w:p>
    <w:p w:rsidR="00CA54F4" w:rsidRDefault="00CA54F4" w:rsidP="00CA54F4">
      <w:pPr>
        <w:spacing w:line="360" w:lineRule="auto"/>
        <w:jc w:val="both"/>
        <w:rPr>
          <w:color w:val="000000"/>
          <w:sz w:val="24"/>
        </w:rPr>
      </w:pPr>
    </w:p>
    <w:p w:rsidR="00CA54F4" w:rsidRDefault="00CA54F4" w:rsidP="00CA54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54F4" w:rsidRDefault="00CA54F4" w:rsidP="00CA54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54F4" w:rsidRDefault="00CA54F4" w:rsidP="00CA54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A54F4" w:rsidRPr="00CA54F4" w:rsidRDefault="00CA54F4" w:rsidP="00CA54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A54F4" w:rsidRPr="00CA54F4" w:rsidSect="00CA54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F4" w:rsidRDefault="00CA54F4">
      <w:r>
        <w:separator/>
      </w:r>
    </w:p>
  </w:endnote>
  <w:endnote w:type="continuationSeparator" w:id="0">
    <w:p w:rsidR="00CA54F4" w:rsidRDefault="00CA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F4" w:rsidRDefault="00CA54F4">
      <w:r>
        <w:separator/>
      </w:r>
    </w:p>
  </w:footnote>
  <w:footnote w:type="continuationSeparator" w:id="0">
    <w:p w:rsidR="00CA54F4" w:rsidRDefault="00CA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4r."/>
    <w:docVar w:name="AktNr" w:val="199/2024/P"/>
    <w:docVar w:name="Sprawa" w:val="rozstrzygnięcia otwartego konkursu ofert nr 42/2024 na powierzenie realizacji zadania Miasta Poznania w obszarze „Działalności na rzecz podmiotów ekonomii społecznej i przedsiębiorstw społecznych, o których mowa w ustawie z dnia 5 sierpnia 2022 r. o ekonomii społecznej” w latach 2024-2028."/>
  </w:docVars>
  <w:rsids>
    <w:rsidRoot w:val="00CA54F4"/>
    <w:rsid w:val="00072485"/>
    <w:rsid w:val="000C07FF"/>
    <w:rsid w:val="000E2E12"/>
    <w:rsid w:val="00167A3B"/>
    <w:rsid w:val="00232EA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54F4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1875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2024-02-20T11:47:00Z</dcterms:created>
  <dcterms:modified xsi:type="dcterms:W3CDTF">2024-02-20T11:47:00Z</dcterms:modified>
</cp:coreProperties>
</file>