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4723F">
          <w:t>445/2024/P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4723F">
        <w:rPr>
          <w:b/>
          <w:sz w:val="28"/>
        </w:rPr>
        <w:fldChar w:fldCharType="separate"/>
      </w:r>
      <w:r w:rsidR="00B4723F">
        <w:rPr>
          <w:b/>
          <w:sz w:val="28"/>
        </w:rPr>
        <w:t>22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4723F">
              <w:rPr>
                <w:b/>
                <w:sz w:val="24"/>
                <w:szCs w:val="24"/>
              </w:rPr>
              <w:fldChar w:fldCharType="separate"/>
            </w:r>
            <w:r w:rsidR="00B4723F">
              <w:rPr>
                <w:b/>
                <w:sz w:val="24"/>
                <w:szCs w:val="24"/>
              </w:rPr>
              <w:t xml:space="preserve">nieodpłatnego nabycia na rzecz Miasta Poznania prawa użytkowania wieczystego nieruchomości zapisanej w księdze wieczystej nr PO2P/00100899/0, przeznaczonej w miejscowym planie zagospodarowania przestrzennego „w rejonie ulicy Unii Lubelskiej w Poznaniu” pod teren drogi publicznej.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4723F" w:rsidP="00B4723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4723F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B4723F">
        <w:rPr>
          <w:color w:val="000000"/>
          <w:sz w:val="24"/>
        </w:rPr>
        <w:t>t.j</w:t>
      </w:r>
      <w:proofErr w:type="spellEnd"/>
      <w:r w:rsidRPr="00B4723F">
        <w:rPr>
          <w:color w:val="000000"/>
          <w:sz w:val="24"/>
        </w:rPr>
        <w:t>. Dz. U. z 2023 r. poz. 40) oraz uchwały Nr LXI/840/V/2009 Rady Miasta Poznania z 13 października 2009 r.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r., Nr VIII/46/VII/2015 z dnia 3 marca 2015 r., Nr XXX/533/VIII/2020 z dnia 23 czerwca 2020 r.) zarządza się, co następuje:</w:t>
      </w:r>
    </w:p>
    <w:p w:rsidR="00B4723F" w:rsidRDefault="00B4723F" w:rsidP="00B4723F">
      <w:pPr>
        <w:spacing w:line="360" w:lineRule="auto"/>
        <w:jc w:val="both"/>
        <w:rPr>
          <w:sz w:val="24"/>
        </w:rPr>
      </w:pPr>
    </w:p>
    <w:p w:rsidR="00B4723F" w:rsidRDefault="00B4723F" w:rsidP="00B472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4723F" w:rsidRDefault="00B4723F" w:rsidP="00B4723F">
      <w:pPr>
        <w:keepNext/>
        <w:spacing w:line="360" w:lineRule="auto"/>
        <w:rPr>
          <w:color w:val="000000"/>
          <w:sz w:val="24"/>
        </w:rPr>
      </w:pPr>
    </w:p>
    <w:p w:rsidR="00B4723F" w:rsidRDefault="00B4723F" w:rsidP="00B472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4723F">
        <w:rPr>
          <w:color w:val="000000"/>
          <w:sz w:val="24"/>
          <w:szCs w:val="24"/>
        </w:rPr>
        <w:t>Nieodpłatnie nabyć na rzecz Miasta Poznania prawo użytkowania wieczystego nieruchomości zapisanej w księdze wieczystej nr PO2P/00100899/0, stanowiącej działki ewidencyjne nr 21/5 o pow. 517 m</w:t>
      </w:r>
      <w:r w:rsidRPr="00B4723F">
        <w:rPr>
          <w:color w:val="000000"/>
          <w:sz w:val="24"/>
          <w:szCs w:val="28"/>
        </w:rPr>
        <w:t>²</w:t>
      </w:r>
      <w:r w:rsidRPr="00B4723F">
        <w:rPr>
          <w:color w:val="000000"/>
          <w:sz w:val="24"/>
          <w:szCs w:val="24"/>
        </w:rPr>
        <w:t>, 28 o pow. 506 m</w:t>
      </w:r>
      <w:r w:rsidRPr="00B4723F">
        <w:rPr>
          <w:color w:val="000000"/>
          <w:sz w:val="24"/>
          <w:szCs w:val="28"/>
        </w:rPr>
        <w:t>²</w:t>
      </w:r>
      <w:r w:rsidRPr="00B4723F">
        <w:rPr>
          <w:color w:val="000000"/>
          <w:sz w:val="24"/>
          <w:szCs w:val="24"/>
        </w:rPr>
        <w:t>, 29 o pow. 169 m</w:t>
      </w:r>
      <w:r w:rsidRPr="00B4723F">
        <w:rPr>
          <w:color w:val="000000"/>
          <w:sz w:val="24"/>
          <w:szCs w:val="28"/>
        </w:rPr>
        <w:t>²</w:t>
      </w:r>
      <w:r w:rsidRPr="00B4723F">
        <w:rPr>
          <w:color w:val="000000"/>
          <w:sz w:val="24"/>
          <w:szCs w:val="24"/>
        </w:rPr>
        <w:t>, 30 o pow. 222 m</w:t>
      </w:r>
      <w:r w:rsidRPr="00B4723F">
        <w:rPr>
          <w:color w:val="000000"/>
          <w:sz w:val="24"/>
          <w:szCs w:val="28"/>
        </w:rPr>
        <w:t>²</w:t>
      </w:r>
      <w:r w:rsidRPr="00B4723F">
        <w:rPr>
          <w:color w:val="000000"/>
          <w:sz w:val="24"/>
          <w:szCs w:val="24"/>
        </w:rPr>
        <w:t>, 36/1 o pow. 32 m</w:t>
      </w:r>
      <w:r w:rsidRPr="00B4723F">
        <w:rPr>
          <w:color w:val="000000"/>
          <w:sz w:val="24"/>
          <w:szCs w:val="28"/>
        </w:rPr>
        <w:t>²</w:t>
      </w:r>
      <w:r w:rsidRPr="00B4723F">
        <w:rPr>
          <w:color w:val="000000"/>
          <w:sz w:val="24"/>
          <w:szCs w:val="24"/>
        </w:rPr>
        <w:t>, 37 o pow. 388 m</w:t>
      </w:r>
      <w:r w:rsidRPr="00B4723F">
        <w:rPr>
          <w:color w:val="000000"/>
          <w:sz w:val="24"/>
          <w:szCs w:val="28"/>
        </w:rPr>
        <w:t>²</w:t>
      </w:r>
      <w:r w:rsidRPr="00B4723F">
        <w:rPr>
          <w:color w:val="000000"/>
          <w:sz w:val="24"/>
          <w:szCs w:val="24"/>
        </w:rPr>
        <w:t xml:space="preserve">, z obrębu </w:t>
      </w:r>
      <w:proofErr w:type="spellStart"/>
      <w:r w:rsidRPr="00B4723F">
        <w:rPr>
          <w:color w:val="000000"/>
          <w:sz w:val="24"/>
          <w:szCs w:val="24"/>
        </w:rPr>
        <w:t>Żegrze</w:t>
      </w:r>
      <w:proofErr w:type="spellEnd"/>
      <w:r w:rsidRPr="00B4723F">
        <w:rPr>
          <w:color w:val="000000"/>
          <w:sz w:val="24"/>
          <w:szCs w:val="24"/>
        </w:rPr>
        <w:t>, arkusza mapy 13. Nieruchomość przeznaczona jest w</w:t>
      </w:r>
      <w:r w:rsidR="00C14E55">
        <w:rPr>
          <w:color w:val="000000"/>
          <w:sz w:val="24"/>
          <w:szCs w:val="24"/>
        </w:rPr>
        <w:t> </w:t>
      </w:r>
      <w:r w:rsidRPr="00B4723F">
        <w:rPr>
          <w:color w:val="000000"/>
          <w:sz w:val="24"/>
          <w:szCs w:val="24"/>
        </w:rPr>
        <w:t>miejscowym planie zagospodarowania przestrzennego „w rejonie ulicy Unii Lubelskiej w</w:t>
      </w:r>
      <w:r w:rsidR="00C14E55">
        <w:rPr>
          <w:color w:val="000000"/>
          <w:sz w:val="24"/>
          <w:szCs w:val="24"/>
        </w:rPr>
        <w:t> </w:t>
      </w:r>
      <w:r w:rsidRPr="00B4723F">
        <w:rPr>
          <w:color w:val="000000"/>
          <w:sz w:val="24"/>
          <w:szCs w:val="24"/>
        </w:rPr>
        <w:t xml:space="preserve">Poznaniu” pod drogę publiczną. Użytkownikiem wieczystym nieruchomości jest spółka pod firmą SPRAVIA spółka z ograniczoną odpowiedzialnością. Wartość rynkowa prawa użytkowania wieczystego nieruchomości określona przez rzeczoznawcę majątkowego </w:t>
      </w:r>
      <w:r w:rsidRPr="00B4723F">
        <w:rPr>
          <w:color w:val="000000"/>
          <w:sz w:val="24"/>
          <w:szCs w:val="24"/>
        </w:rPr>
        <w:lastRenderedPageBreak/>
        <w:t>wyniosła łącznie 653 949 zł (słownie: sześćset pięćdziesiąt trzy tysiące dziewięćset czterdzieści dziewięć złotych 00/100).</w:t>
      </w:r>
    </w:p>
    <w:p w:rsidR="00B4723F" w:rsidRDefault="00B4723F" w:rsidP="00B4723F">
      <w:pPr>
        <w:spacing w:line="360" w:lineRule="auto"/>
        <w:jc w:val="both"/>
        <w:rPr>
          <w:color w:val="000000"/>
          <w:sz w:val="24"/>
        </w:rPr>
      </w:pPr>
    </w:p>
    <w:p w:rsidR="00B4723F" w:rsidRDefault="00B4723F" w:rsidP="00B472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4723F" w:rsidRDefault="00B4723F" w:rsidP="00B4723F">
      <w:pPr>
        <w:keepNext/>
        <w:spacing w:line="360" w:lineRule="auto"/>
        <w:rPr>
          <w:color w:val="000000"/>
          <w:sz w:val="24"/>
        </w:rPr>
      </w:pPr>
    </w:p>
    <w:p w:rsidR="00B4723F" w:rsidRDefault="00B4723F" w:rsidP="00B472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4723F">
        <w:rPr>
          <w:color w:val="000000"/>
          <w:sz w:val="24"/>
          <w:szCs w:val="24"/>
        </w:rPr>
        <w:t>Nieodpłatne nabycie nieruchomości może nastąpić pod warunkiem, że nieruchomość wolna jest od hipotek.</w:t>
      </w:r>
    </w:p>
    <w:p w:rsidR="00B4723F" w:rsidRDefault="00B4723F" w:rsidP="00B4723F">
      <w:pPr>
        <w:spacing w:line="360" w:lineRule="auto"/>
        <w:jc w:val="both"/>
        <w:rPr>
          <w:color w:val="000000"/>
          <w:sz w:val="24"/>
        </w:rPr>
      </w:pPr>
    </w:p>
    <w:p w:rsidR="00B4723F" w:rsidRDefault="00B4723F" w:rsidP="00B472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4723F" w:rsidRDefault="00B4723F" w:rsidP="00B4723F">
      <w:pPr>
        <w:keepNext/>
        <w:spacing w:line="360" w:lineRule="auto"/>
        <w:rPr>
          <w:color w:val="000000"/>
          <w:sz w:val="24"/>
        </w:rPr>
      </w:pPr>
    </w:p>
    <w:p w:rsidR="00B4723F" w:rsidRDefault="00B4723F" w:rsidP="00B472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4723F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4723F" w:rsidRDefault="00B4723F" w:rsidP="00B4723F">
      <w:pPr>
        <w:spacing w:line="360" w:lineRule="auto"/>
        <w:jc w:val="both"/>
        <w:rPr>
          <w:color w:val="000000"/>
          <w:sz w:val="24"/>
        </w:rPr>
      </w:pPr>
    </w:p>
    <w:p w:rsidR="00B4723F" w:rsidRDefault="00B4723F" w:rsidP="00B472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4723F" w:rsidRDefault="00B4723F" w:rsidP="00B4723F">
      <w:pPr>
        <w:keepNext/>
        <w:spacing w:line="360" w:lineRule="auto"/>
        <w:rPr>
          <w:color w:val="000000"/>
          <w:sz w:val="24"/>
        </w:rPr>
      </w:pPr>
    </w:p>
    <w:p w:rsidR="00B4723F" w:rsidRDefault="00B4723F" w:rsidP="00B4723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4723F">
        <w:rPr>
          <w:color w:val="000000"/>
          <w:sz w:val="24"/>
          <w:szCs w:val="24"/>
        </w:rPr>
        <w:t>Zarządzenie wchodzi w życie z dniem podpisania.</w:t>
      </w:r>
    </w:p>
    <w:p w:rsidR="00B4723F" w:rsidRDefault="00B4723F" w:rsidP="00B4723F">
      <w:pPr>
        <w:spacing w:line="360" w:lineRule="auto"/>
        <w:jc w:val="both"/>
        <w:rPr>
          <w:color w:val="000000"/>
          <w:sz w:val="24"/>
        </w:rPr>
      </w:pPr>
    </w:p>
    <w:p w:rsidR="00B4723F" w:rsidRDefault="00B4723F" w:rsidP="00B472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4723F" w:rsidRDefault="00B4723F" w:rsidP="00B472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4723F" w:rsidRPr="00B4723F" w:rsidRDefault="00B4723F" w:rsidP="00B472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4723F" w:rsidRPr="00B4723F" w:rsidSect="00B4723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23F" w:rsidRDefault="00B4723F">
      <w:r>
        <w:separator/>
      </w:r>
    </w:p>
  </w:endnote>
  <w:endnote w:type="continuationSeparator" w:id="0">
    <w:p w:rsidR="00B4723F" w:rsidRDefault="00B47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23F" w:rsidRDefault="00B4723F">
      <w:r>
        <w:separator/>
      </w:r>
    </w:p>
  </w:footnote>
  <w:footnote w:type="continuationSeparator" w:id="0">
    <w:p w:rsidR="00B4723F" w:rsidRDefault="00B47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kwietnia 2024r."/>
    <w:docVar w:name="AktNr" w:val="445/2024/P"/>
    <w:docVar w:name="Sprawa" w:val="nieodpłatnego nabycia na rzecz Miasta Poznania prawa użytkowania wieczystego nieruchomości zapisanej w księdze wieczystej nr PO2P/00100899/0, przeznaczonej w miejscowym planie zagospodarowania przestrzennego „w rejonie ulicy Unii Lubelskiej w Poznaniu” pod teren drogi publicznej. "/>
  </w:docVars>
  <w:rsids>
    <w:rsidRoot w:val="00B472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4723F"/>
    <w:rsid w:val="00BA113A"/>
    <w:rsid w:val="00BB3401"/>
    <w:rsid w:val="00C14E55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334</Words>
  <Characters>1951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2024-04-23T07:58:00Z</dcterms:created>
  <dcterms:modified xsi:type="dcterms:W3CDTF">2024-04-23T07:58:00Z</dcterms:modified>
</cp:coreProperties>
</file>