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482"/>
        <w:gridCol w:w="7806"/>
      </w:tblGrid>
      <w:tr w:rsidR="00FA63B5">
        <w:tc>
          <w:tcPr>
            <w:tcW w:w="1368" w:type="dxa"/>
          </w:tcPr>
          <w:p w:rsidR="00FA63B5" w:rsidRDefault="00EE09FB" w:rsidP="001B1D53">
            <w:pPr>
              <w:tabs>
                <w:tab w:val="left" w:leader="dot" w:pos="8505"/>
              </w:tabs>
              <w:spacing w:line="360" w:lineRule="auto"/>
            </w:pPr>
            <w:r>
              <w:t>uchyla</w:t>
            </w:r>
            <w:r w:rsidR="00AC4582" w:rsidRPr="00AC4582">
              <w:t>jące</w:t>
            </w:r>
            <w:r w:rsidR="00B35496">
              <w:t>go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6E568E">
              <w:rPr>
                <w:b/>
              </w:rPr>
              <w:fldChar w:fldCharType="separate"/>
            </w:r>
            <w:r w:rsidR="006E568E">
              <w:rPr>
                <w:b/>
              </w:rPr>
              <w:t xml:space="preserve">zarządzenie w sprawie powołania Komisji Konkursowej w celu zaopiniowania ofert złożonych w ramach otwartego konkursu ofert nr 75/2024 na powierzenie realizacji zadania Miasta Poznania w obszarze „Działalność na rzecz osób w wieku emerytalnym” w 2024 roku. </w:t>
            </w:r>
            <w:r>
              <w:rPr>
                <w:b/>
              </w:rPr>
              <w:fldChar w:fldCharType="end"/>
            </w:r>
          </w:p>
        </w:tc>
      </w:tr>
    </w:tbl>
    <w:p w:rsidR="00FA63B5" w:rsidRPr="006E568E" w:rsidRDefault="00FA63B5" w:rsidP="006E568E">
      <w:pPr>
        <w:spacing w:line="360" w:lineRule="auto"/>
        <w:jc w:val="both"/>
      </w:pPr>
      <w:bookmarkStart w:id="2" w:name="z1"/>
      <w:bookmarkEnd w:id="2"/>
    </w:p>
    <w:p w:rsidR="006E568E" w:rsidRPr="006E568E" w:rsidRDefault="006E568E" w:rsidP="006E568E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6E568E">
        <w:rPr>
          <w:color w:val="000000"/>
        </w:rPr>
        <w:t>W dniu 16 kwietnia 2024 r. na podstawie art. 18a ust. 1 pkt 1 ustawy z dnia 24 kwietnia 2003 r. o działalności pożytku publicznego i o wolontariacie (</w:t>
      </w:r>
      <w:proofErr w:type="spellStart"/>
      <w:r w:rsidRPr="006E568E">
        <w:rPr>
          <w:color w:val="000000"/>
        </w:rPr>
        <w:t>t.j</w:t>
      </w:r>
      <w:proofErr w:type="spellEnd"/>
      <w:r w:rsidRPr="006E568E">
        <w:rPr>
          <w:color w:val="000000"/>
        </w:rPr>
        <w:t>. Dz. U. z 2023 r. poz. 571) unieważniono otwarty konkurs ofert nr 75/2024 z dnia 18 marca 2024 r. z powodu braku wpływu ofert na realizację zadania będącego przedmiotem konkursu.</w:t>
      </w:r>
    </w:p>
    <w:p w:rsidR="006E568E" w:rsidRDefault="006E568E" w:rsidP="006E568E">
      <w:pPr>
        <w:spacing w:line="360" w:lineRule="auto"/>
        <w:jc w:val="both"/>
        <w:rPr>
          <w:color w:val="000000"/>
        </w:rPr>
      </w:pPr>
      <w:r w:rsidRPr="006E568E">
        <w:rPr>
          <w:color w:val="000000"/>
        </w:rPr>
        <w:t>W świetle powyższego przyjęcie zarządzenia jest zasadne.</w:t>
      </w:r>
    </w:p>
    <w:p w:rsidR="006E568E" w:rsidRDefault="006E568E" w:rsidP="006E568E">
      <w:pPr>
        <w:spacing w:line="360" w:lineRule="auto"/>
        <w:jc w:val="both"/>
      </w:pPr>
    </w:p>
    <w:p w:rsidR="006E568E" w:rsidRDefault="006E568E" w:rsidP="006E568E">
      <w:pPr>
        <w:keepNext/>
        <w:spacing w:line="360" w:lineRule="auto"/>
        <w:jc w:val="center"/>
      </w:pPr>
      <w:r>
        <w:t>ZASTĘPCZYNI DYREKTORKI</w:t>
      </w:r>
    </w:p>
    <w:p w:rsidR="006E568E" w:rsidRPr="006E568E" w:rsidRDefault="006E568E" w:rsidP="006E568E">
      <w:pPr>
        <w:keepNext/>
        <w:spacing w:line="360" w:lineRule="auto"/>
        <w:jc w:val="center"/>
      </w:pPr>
      <w:r>
        <w:t xml:space="preserve">(-) Dorota </w:t>
      </w:r>
      <w:proofErr w:type="spellStart"/>
      <w:r>
        <w:t>Potejko</w:t>
      </w:r>
      <w:proofErr w:type="spellEnd"/>
    </w:p>
    <w:sectPr w:rsidR="006E568E" w:rsidRPr="006E568E" w:rsidSect="006E568E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E568E" w:rsidRDefault="006E568E">
      <w:r>
        <w:separator/>
      </w:r>
    </w:p>
  </w:endnote>
  <w:endnote w:type="continuationSeparator" w:id="0">
    <w:p w:rsidR="006E568E" w:rsidRDefault="006E56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E568E" w:rsidRDefault="006E568E">
      <w:r>
        <w:separator/>
      </w:r>
    </w:p>
  </w:footnote>
  <w:footnote w:type="continuationSeparator" w:id="0">
    <w:p w:rsidR="006E568E" w:rsidRDefault="006E568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zarządzenie w sprawie powołania Komisji Konkursowej w celu zaopiniowania ofert złożonych w ramach otwartego konkursu ofert nr 75/2024 na powierzenie realizacji zadania Miasta Poznania w obszarze „Działalność na rzecz osób w wieku emerytalnym” w 2024 roku. "/>
  </w:docVars>
  <w:rsids>
    <w:rsidRoot w:val="006E568E"/>
    <w:rsid w:val="000607A3"/>
    <w:rsid w:val="00061248"/>
    <w:rsid w:val="001B1D53"/>
    <w:rsid w:val="002946C5"/>
    <w:rsid w:val="002C29F3"/>
    <w:rsid w:val="0045642E"/>
    <w:rsid w:val="006E568E"/>
    <w:rsid w:val="0094316A"/>
    <w:rsid w:val="00A942DE"/>
    <w:rsid w:val="00AA04BE"/>
    <w:rsid w:val="00AB5282"/>
    <w:rsid w:val="00AC4582"/>
    <w:rsid w:val="00B35496"/>
    <w:rsid w:val="00EE09FB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45642E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Uzasadnienie_PZPM_uchylenie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Uzasadnienie_PZPM_uchylenie</Template>
  <TotalTime>0</TotalTime>
  <Pages>1</Pages>
  <Words>122</Words>
  <Characters>691</Characters>
  <Application>Microsoft Office Word</Application>
  <DocSecurity>0</DocSecurity>
  <Lines>21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802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..</dc:creator>
  <cp:keywords/>
  <dc:description/>
  <cp:lastModifiedBy>..</cp:lastModifiedBy>
  <cp:revision>2</cp:revision>
  <cp:lastPrinted>2009-01-15T09:01:00Z</cp:lastPrinted>
  <dcterms:created xsi:type="dcterms:W3CDTF">2024-04-30T10:55:00Z</dcterms:created>
  <dcterms:modified xsi:type="dcterms:W3CDTF">2024-04-30T10:55:00Z</dcterms:modified>
</cp:coreProperties>
</file>