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466E">
          <w:t>530/2024/P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466E">
        <w:rPr>
          <w:b/>
          <w:sz w:val="28"/>
        </w:rPr>
        <w:fldChar w:fldCharType="separate"/>
      </w:r>
      <w:r w:rsidR="00C7466E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46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466E">
              <w:rPr>
                <w:b/>
                <w:sz w:val="24"/>
                <w:szCs w:val="24"/>
              </w:rPr>
              <w:fldChar w:fldCharType="separate"/>
            </w:r>
            <w:r w:rsidR="00C7466E">
              <w:rPr>
                <w:b/>
                <w:sz w:val="24"/>
                <w:szCs w:val="24"/>
              </w:rPr>
              <w:t>powołania składu osobowego Miejskiej Rady Seniorów w Poznaniu V kadencji.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466E" w:rsidP="00C7466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7466E">
        <w:rPr>
          <w:color w:val="000000"/>
          <w:sz w:val="24"/>
        </w:rPr>
        <w:t xml:space="preserve">Na podstawie </w:t>
      </w:r>
      <w:r w:rsidRPr="00C7466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C7466E">
        <w:rPr>
          <w:color w:val="000000"/>
          <w:sz w:val="24"/>
          <w:szCs w:val="24"/>
        </w:rPr>
        <w:t>t.j</w:t>
      </w:r>
      <w:proofErr w:type="spellEnd"/>
      <w:r w:rsidRPr="00C7466E">
        <w:rPr>
          <w:color w:val="000000"/>
          <w:sz w:val="24"/>
          <w:szCs w:val="24"/>
        </w:rPr>
        <w:t>. Dz. U. z 2024 r. poz. 609) oraz uchwały Nr XLV/806/VIII/2021 z dnia 20 kwietnia 2021 r. w</w:t>
      </w:r>
      <w:r w:rsidR="007740E7">
        <w:rPr>
          <w:color w:val="000000"/>
          <w:sz w:val="24"/>
          <w:szCs w:val="24"/>
        </w:rPr>
        <w:t> </w:t>
      </w:r>
      <w:r w:rsidRPr="00C7466E">
        <w:rPr>
          <w:color w:val="000000"/>
          <w:sz w:val="24"/>
          <w:szCs w:val="24"/>
        </w:rPr>
        <w:t xml:space="preserve">sprawie nadania statutu Miejskiej Rady Seniorów w Poznaniu </w:t>
      </w:r>
      <w:r w:rsidRPr="00C7466E">
        <w:rPr>
          <w:color w:val="000000"/>
          <w:sz w:val="24"/>
          <w:szCs w:val="22"/>
        </w:rPr>
        <w:t>zarządza się, co następuje:</w:t>
      </w:r>
    </w:p>
    <w:p w:rsidR="00C7466E" w:rsidRDefault="00C7466E" w:rsidP="00C7466E">
      <w:pPr>
        <w:spacing w:line="360" w:lineRule="auto"/>
        <w:jc w:val="both"/>
        <w:rPr>
          <w:sz w:val="24"/>
        </w:rPr>
      </w:pPr>
    </w:p>
    <w:p w:rsidR="00C7466E" w:rsidRDefault="00C7466E" w:rsidP="00C7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466E" w:rsidRDefault="00C7466E" w:rsidP="00C7466E">
      <w:pPr>
        <w:keepNext/>
        <w:spacing w:line="360" w:lineRule="auto"/>
        <w:rPr>
          <w:color w:val="000000"/>
          <w:sz w:val="24"/>
        </w:rPr>
      </w:pP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466E">
        <w:rPr>
          <w:color w:val="000000"/>
          <w:sz w:val="24"/>
          <w:szCs w:val="24"/>
        </w:rPr>
        <w:t>W V kadencji Miejskiej Rady Seniorów w Poznaniu powołuje się jej następujący skład osobowy: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1) pani Alicja </w:t>
      </w:r>
      <w:proofErr w:type="spellStart"/>
      <w:r w:rsidRPr="00C7466E">
        <w:rPr>
          <w:color w:val="000000"/>
          <w:sz w:val="24"/>
          <w:szCs w:val="24"/>
        </w:rPr>
        <w:t>Czwojdrak</w:t>
      </w:r>
      <w:proofErr w:type="spellEnd"/>
      <w:r w:rsidRPr="00C7466E">
        <w:rPr>
          <w:color w:val="000000"/>
          <w:sz w:val="24"/>
          <w:szCs w:val="24"/>
        </w:rPr>
        <w:t>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2) pani Elżbieta Dybowska;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3) pan Hieronim Dymalski;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4) pan Andrzej Górczyński;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5) pan Włodzimierz Kałek;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6) pan Piotr Mleczak;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7) pani Jolanta </w:t>
      </w:r>
      <w:proofErr w:type="spellStart"/>
      <w:r w:rsidRPr="00C7466E">
        <w:rPr>
          <w:color w:val="000000"/>
          <w:sz w:val="24"/>
          <w:szCs w:val="24"/>
        </w:rPr>
        <w:t>Ofierzyńska</w:t>
      </w:r>
      <w:proofErr w:type="spellEnd"/>
      <w:r w:rsidRPr="00C7466E">
        <w:rPr>
          <w:color w:val="000000"/>
          <w:sz w:val="24"/>
          <w:szCs w:val="24"/>
        </w:rPr>
        <w:t>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8) pani Halina </w:t>
      </w:r>
      <w:proofErr w:type="spellStart"/>
      <w:r w:rsidRPr="00C7466E">
        <w:rPr>
          <w:color w:val="000000"/>
          <w:sz w:val="24"/>
          <w:szCs w:val="24"/>
        </w:rPr>
        <w:t>Owsianna</w:t>
      </w:r>
      <w:proofErr w:type="spellEnd"/>
      <w:r w:rsidRPr="00C7466E">
        <w:rPr>
          <w:color w:val="000000"/>
          <w:sz w:val="24"/>
          <w:szCs w:val="24"/>
        </w:rPr>
        <w:t>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9) pan Piotr Pers;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10) pani Jolanta Przytuła;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11) pan </w:t>
      </w:r>
      <w:proofErr w:type="spellStart"/>
      <w:r w:rsidRPr="00C7466E">
        <w:rPr>
          <w:color w:val="000000"/>
          <w:sz w:val="24"/>
          <w:szCs w:val="24"/>
        </w:rPr>
        <w:t>Zbiegniew</w:t>
      </w:r>
      <w:proofErr w:type="spellEnd"/>
      <w:r w:rsidRPr="00C7466E">
        <w:rPr>
          <w:color w:val="000000"/>
          <w:sz w:val="24"/>
          <w:szCs w:val="24"/>
        </w:rPr>
        <w:t xml:space="preserve"> </w:t>
      </w:r>
      <w:proofErr w:type="spellStart"/>
      <w:r w:rsidRPr="00C7466E">
        <w:rPr>
          <w:color w:val="000000"/>
          <w:sz w:val="24"/>
          <w:szCs w:val="24"/>
        </w:rPr>
        <w:t>Roth</w:t>
      </w:r>
      <w:proofErr w:type="spellEnd"/>
      <w:r w:rsidRPr="00C7466E">
        <w:rPr>
          <w:color w:val="000000"/>
          <w:sz w:val="24"/>
          <w:szCs w:val="24"/>
        </w:rPr>
        <w:t>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12) pani Anna Sarbak;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>13) pani Hanna Sibilska;</w:t>
      </w: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14) pani Wiesława </w:t>
      </w:r>
      <w:proofErr w:type="spellStart"/>
      <w:r w:rsidRPr="00C7466E">
        <w:rPr>
          <w:color w:val="000000"/>
          <w:sz w:val="24"/>
          <w:szCs w:val="24"/>
        </w:rPr>
        <w:t>Sprada</w:t>
      </w:r>
      <w:proofErr w:type="spellEnd"/>
      <w:r w:rsidRPr="00C7466E">
        <w:rPr>
          <w:color w:val="000000"/>
          <w:sz w:val="24"/>
          <w:szCs w:val="24"/>
        </w:rPr>
        <w:t>;</w:t>
      </w:r>
    </w:p>
    <w:p w:rsidR="00C7466E" w:rsidRDefault="00C7466E" w:rsidP="00C746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66E">
        <w:rPr>
          <w:color w:val="000000"/>
          <w:sz w:val="24"/>
          <w:szCs w:val="24"/>
        </w:rPr>
        <w:t xml:space="preserve">15) pani Katarzyna </w:t>
      </w:r>
      <w:proofErr w:type="spellStart"/>
      <w:r w:rsidRPr="00C7466E">
        <w:rPr>
          <w:color w:val="000000"/>
          <w:sz w:val="24"/>
          <w:szCs w:val="24"/>
        </w:rPr>
        <w:t>Wieczorowska-Tobis</w:t>
      </w:r>
      <w:proofErr w:type="spellEnd"/>
      <w:r w:rsidRPr="00C7466E">
        <w:rPr>
          <w:color w:val="000000"/>
          <w:sz w:val="24"/>
          <w:szCs w:val="24"/>
        </w:rPr>
        <w:t>.</w:t>
      </w:r>
    </w:p>
    <w:p w:rsidR="00C7466E" w:rsidRDefault="00C7466E" w:rsidP="00C7466E">
      <w:pPr>
        <w:spacing w:line="360" w:lineRule="auto"/>
        <w:jc w:val="both"/>
        <w:rPr>
          <w:color w:val="000000"/>
          <w:sz w:val="24"/>
        </w:rPr>
      </w:pPr>
    </w:p>
    <w:p w:rsidR="00C7466E" w:rsidRDefault="00C7466E" w:rsidP="00C7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466E" w:rsidRDefault="00C7466E" w:rsidP="00C7466E">
      <w:pPr>
        <w:keepNext/>
        <w:spacing w:line="360" w:lineRule="auto"/>
        <w:rPr>
          <w:color w:val="000000"/>
          <w:sz w:val="24"/>
        </w:rPr>
      </w:pPr>
    </w:p>
    <w:p w:rsidR="00C7466E" w:rsidRPr="00C7466E" w:rsidRDefault="00C7466E" w:rsidP="00C746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466E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C7466E" w:rsidRDefault="00C7466E" w:rsidP="00C7466E">
      <w:pPr>
        <w:spacing w:line="360" w:lineRule="auto"/>
        <w:jc w:val="both"/>
        <w:rPr>
          <w:color w:val="000000"/>
          <w:sz w:val="24"/>
        </w:rPr>
      </w:pPr>
    </w:p>
    <w:p w:rsidR="00C7466E" w:rsidRDefault="00C7466E" w:rsidP="00C7466E">
      <w:pPr>
        <w:spacing w:line="360" w:lineRule="auto"/>
        <w:jc w:val="both"/>
        <w:rPr>
          <w:color w:val="000000"/>
          <w:sz w:val="24"/>
        </w:rPr>
      </w:pPr>
    </w:p>
    <w:p w:rsidR="00C7466E" w:rsidRDefault="00C7466E" w:rsidP="00C74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466E" w:rsidRDefault="00C7466E" w:rsidP="00C7466E">
      <w:pPr>
        <w:keepNext/>
        <w:spacing w:line="360" w:lineRule="auto"/>
        <w:rPr>
          <w:color w:val="000000"/>
          <w:sz w:val="24"/>
        </w:rPr>
      </w:pPr>
    </w:p>
    <w:p w:rsidR="00C7466E" w:rsidRDefault="00C7466E" w:rsidP="00C746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466E">
        <w:rPr>
          <w:color w:val="000000"/>
          <w:sz w:val="24"/>
          <w:szCs w:val="24"/>
        </w:rPr>
        <w:t>Zarządzenie wchodzi w życie z dniem podpisania.</w:t>
      </w:r>
    </w:p>
    <w:p w:rsidR="00C7466E" w:rsidRDefault="00C7466E" w:rsidP="00C7466E">
      <w:pPr>
        <w:spacing w:line="360" w:lineRule="auto"/>
        <w:jc w:val="both"/>
        <w:rPr>
          <w:color w:val="000000"/>
          <w:sz w:val="24"/>
        </w:rPr>
      </w:pPr>
    </w:p>
    <w:p w:rsidR="00C7466E" w:rsidRDefault="00C7466E" w:rsidP="00C7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466E" w:rsidRDefault="00C7466E" w:rsidP="00C7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466E" w:rsidRDefault="00C7466E" w:rsidP="00C7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7466E" w:rsidRPr="00C7466E" w:rsidRDefault="00C7466E" w:rsidP="00C74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7466E" w:rsidRPr="00C7466E" w:rsidSect="00C746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6E" w:rsidRDefault="00C7466E">
      <w:r>
        <w:separator/>
      </w:r>
    </w:p>
  </w:endnote>
  <w:endnote w:type="continuationSeparator" w:id="0">
    <w:p w:rsidR="00C7466E" w:rsidRDefault="00C7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6E" w:rsidRDefault="00C7466E">
      <w:r>
        <w:separator/>
      </w:r>
    </w:p>
  </w:footnote>
  <w:footnote w:type="continuationSeparator" w:id="0">
    <w:p w:rsidR="00C7466E" w:rsidRDefault="00C7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0/2024/P"/>
    <w:docVar w:name="Sprawa" w:val="powołania składu osobowego Miejskiej Rady Seniorów w Poznaniu V kadencji."/>
  </w:docVars>
  <w:rsids>
    <w:rsidRoot w:val="00C746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40E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66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199</Words>
  <Characters>1060</Characters>
  <Application>Microsoft Office Word</Application>
  <DocSecurity>0</DocSecurity>
  <Lines>55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2024-05-16T07:40:00Z</dcterms:created>
  <dcterms:modified xsi:type="dcterms:W3CDTF">2024-05-16T07:40:00Z</dcterms:modified>
</cp:coreProperties>
</file>