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66C1">
              <w:rPr>
                <w:b/>
              </w:rPr>
              <w:fldChar w:fldCharType="separate"/>
            </w:r>
            <w:r w:rsidR="009B66C1">
              <w:rPr>
                <w:b/>
              </w:rPr>
              <w:t>nabycia na rzecz Miasta Poznania prawa użytkowania wieczystego nieruchomości stanowiącej działkę ewidencyjną nr 251/4, obręb Jeżyce, arkusz mapy 20, zajętej pod układ drogowy ulic Szpitalnej i Dąbrowskiego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66C1" w:rsidRDefault="00FA63B5" w:rsidP="009B66C1">
      <w:pPr>
        <w:spacing w:line="360" w:lineRule="auto"/>
        <w:jc w:val="both"/>
      </w:pPr>
      <w:bookmarkStart w:id="2" w:name="z1"/>
      <w:bookmarkEnd w:id="2"/>
    </w:p>
    <w:p w:rsidR="009B66C1" w:rsidRPr="009B66C1" w:rsidRDefault="009B66C1" w:rsidP="009B6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66C1">
        <w:rPr>
          <w:color w:val="000000"/>
        </w:rPr>
        <w:t>Użytkownikiem wieczystym nieruchomości, dla której Sąd Rejonowy Poznań-Stare Miasto w</w:t>
      </w:r>
      <w:r w:rsidR="00045B3F">
        <w:rPr>
          <w:color w:val="000000"/>
        </w:rPr>
        <w:t> </w:t>
      </w:r>
      <w:r w:rsidRPr="009B66C1">
        <w:rPr>
          <w:color w:val="000000"/>
        </w:rPr>
        <w:t>Poznaniu Wydział V Ksiąg Wieczystych prowadzi księgę wieczystą nr PO1P/00240350/6, jest Spółdzielnia Mieszkaniowa Lokatorsko-Własnościowa „Jeżyce”. Nieruchomość</w:t>
      </w:r>
      <w:r w:rsidRPr="009B66C1">
        <w:rPr>
          <w:color w:val="000000"/>
          <w:szCs w:val="20"/>
        </w:rPr>
        <w:t xml:space="preserve"> zajęta jest pod układ drogowy ulic Szpitalnej i Dąbrowskiego w Poznaniu</w:t>
      </w:r>
      <w:r w:rsidRPr="009B66C1">
        <w:rPr>
          <w:color w:val="000000"/>
        </w:rPr>
        <w:t>. Użytkownik wieczysty nieruchomości wyraził zgodę na sprzedaż prawa użytkowania wieczystego działki nr 251/4 Miastu Poznań za cenę 318 339,00 złotych brutto (słownie: trzysta osiemnaście tysięcy trzysta trzydzieści dziewięć złotych). W rokowaniach uwzględniono operat szacunkowy sporządzony przez rzeczoznawcę majątkowego pana Andrzeja Janaszewskiego.</w:t>
      </w:r>
    </w:p>
    <w:p w:rsidR="009B66C1" w:rsidRDefault="009B66C1" w:rsidP="009B66C1">
      <w:pPr>
        <w:spacing w:line="360" w:lineRule="auto"/>
        <w:jc w:val="both"/>
        <w:rPr>
          <w:color w:val="000000"/>
        </w:rPr>
      </w:pPr>
      <w:r w:rsidRPr="009B66C1">
        <w:rPr>
          <w:color w:val="000000"/>
        </w:rPr>
        <w:t>W powyższych okolicznościach uregulowanie stanu prawnego części nieruchomości jest uzasadnione.</w:t>
      </w:r>
    </w:p>
    <w:p w:rsidR="009B66C1" w:rsidRDefault="009B66C1" w:rsidP="009B66C1">
      <w:pPr>
        <w:spacing w:line="360" w:lineRule="auto"/>
        <w:jc w:val="both"/>
      </w:pPr>
    </w:p>
    <w:p w:rsidR="009B66C1" w:rsidRDefault="009B66C1" w:rsidP="009B66C1">
      <w:pPr>
        <w:keepNext/>
        <w:spacing w:line="360" w:lineRule="auto"/>
        <w:jc w:val="center"/>
      </w:pPr>
      <w:r>
        <w:t>DYREKTOR</w:t>
      </w:r>
    </w:p>
    <w:p w:rsidR="009B66C1" w:rsidRPr="009B66C1" w:rsidRDefault="009B66C1" w:rsidP="009B66C1">
      <w:pPr>
        <w:keepNext/>
        <w:spacing w:line="360" w:lineRule="auto"/>
        <w:jc w:val="center"/>
      </w:pPr>
      <w:r>
        <w:t>(-) Krzysztof Olejniczak</w:t>
      </w:r>
    </w:p>
    <w:sectPr w:rsidR="009B66C1" w:rsidRPr="009B66C1" w:rsidSect="009B66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C1" w:rsidRDefault="009B66C1">
      <w:r>
        <w:separator/>
      </w:r>
    </w:p>
  </w:endnote>
  <w:endnote w:type="continuationSeparator" w:id="0">
    <w:p w:rsidR="009B66C1" w:rsidRDefault="009B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C1" w:rsidRDefault="009B66C1">
      <w:r>
        <w:separator/>
      </w:r>
    </w:p>
  </w:footnote>
  <w:footnote w:type="continuationSeparator" w:id="0">
    <w:p w:rsidR="009B66C1" w:rsidRDefault="009B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stanowiącej działkę ewidencyjną nr 251/4, obręb Jeżyce, arkusz mapy 20, zajętej pod układ drogowy ulic Szpitalnej i Dąbrowskiego w Poznaniu."/>
  </w:docVars>
  <w:rsids>
    <w:rsidRoot w:val="009B66C1"/>
    <w:rsid w:val="00045B3F"/>
    <w:rsid w:val="000607A3"/>
    <w:rsid w:val="001B1D53"/>
    <w:rsid w:val="0022095A"/>
    <w:rsid w:val="002946C5"/>
    <w:rsid w:val="002C29F3"/>
    <w:rsid w:val="00796326"/>
    <w:rsid w:val="009B66C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80079-490A-4652-9F1D-1332A3DF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1005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2024-07-02T09:43:00Z</dcterms:created>
  <dcterms:modified xsi:type="dcterms:W3CDTF">2024-07-02T09:43:00Z</dcterms:modified>
</cp:coreProperties>
</file>