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615E">
          <w:t>34/2024/K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615E">
        <w:rPr>
          <w:b/>
          <w:sz w:val="28"/>
        </w:rPr>
        <w:fldChar w:fldCharType="separate"/>
      </w:r>
      <w:r w:rsidR="005C615E">
        <w:rPr>
          <w:b/>
          <w:sz w:val="28"/>
        </w:rPr>
        <w:t>11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615E">
              <w:rPr>
                <w:b/>
                <w:sz w:val="24"/>
                <w:szCs w:val="24"/>
              </w:rPr>
              <w:fldChar w:fldCharType="separate"/>
            </w:r>
            <w:r w:rsidR="005C615E">
              <w:rPr>
                <w:b/>
                <w:sz w:val="24"/>
                <w:szCs w:val="24"/>
              </w:rPr>
              <w:t>powołania Komisji Likwidacyjnej.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615E" w:rsidP="005C61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615E">
        <w:rPr>
          <w:color w:val="000000"/>
          <w:sz w:val="24"/>
        </w:rPr>
        <w:t xml:space="preserve">Na podstawie </w:t>
      </w:r>
      <w:r w:rsidRPr="005C615E">
        <w:rPr>
          <w:color w:val="000000"/>
          <w:sz w:val="24"/>
          <w:szCs w:val="24"/>
        </w:rPr>
        <w:t>art. 33 ust. 3 ustawy z dnia 8 marca 1990 r. o samorządzie gminnym (</w:t>
      </w:r>
      <w:proofErr w:type="spellStart"/>
      <w:r w:rsidRPr="005C615E">
        <w:rPr>
          <w:color w:val="000000"/>
          <w:sz w:val="24"/>
          <w:szCs w:val="24"/>
        </w:rPr>
        <w:t>t.j</w:t>
      </w:r>
      <w:proofErr w:type="spellEnd"/>
      <w:r w:rsidRPr="005C615E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5C615E">
        <w:rPr>
          <w:color w:val="000000"/>
          <w:sz w:val="24"/>
          <w:szCs w:val="24"/>
        </w:rPr>
        <w:t>późn</w:t>
      </w:r>
      <w:proofErr w:type="spellEnd"/>
      <w:r w:rsidRPr="005C615E">
        <w:rPr>
          <w:color w:val="000000"/>
          <w:sz w:val="24"/>
          <w:szCs w:val="24"/>
        </w:rPr>
        <w:t xml:space="preserve">. zm.) oraz § 2 pkt 13 Instrukcji gospodarowania składnikami majątku Urzędu Miasta Poznania, stanowiącej załącznik do zarządzenia Nr </w:t>
      </w:r>
      <w:r w:rsidRPr="005C615E">
        <w:rPr>
          <w:color w:val="000000"/>
          <w:sz w:val="24"/>
        </w:rPr>
        <w:t xml:space="preserve">28/2024/K Prezydenta Miasta Poznania z dnia 6 czerwca 2024 r. w sprawie </w:t>
      </w:r>
      <w:r w:rsidRPr="005C615E">
        <w:rPr>
          <w:color w:val="000000"/>
          <w:sz w:val="24"/>
          <w:szCs w:val="24"/>
        </w:rPr>
        <w:t>Instrukcji gospodarowania składnikami majątku Urzędu Miasta Poznania</w:t>
      </w:r>
      <w:r w:rsidRPr="005C615E">
        <w:rPr>
          <w:color w:val="000000"/>
          <w:sz w:val="24"/>
        </w:rPr>
        <w:t>, zarządza się, co następuje:</w:t>
      </w:r>
    </w:p>
    <w:p w:rsidR="005C615E" w:rsidRDefault="005C615E" w:rsidP="005C615E">
      <w:pPr>
        <w:spacing w:line="360" w:lineRule="auto"/>
        <w:jc w:val="both"/>
        <w:rPr>
          <w:sz w:val="24"/>
        </w:rPr>
      </w:pPr>
    </w:p>
    <w:p w:rsidR="005C615E" w:rsidRDefault="005C615E" w:rsidP="005C6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615E" w:rsidRDefault="005C615E" w:rsidP="005C615E">
      <w:pPr>
        <w:keepNext/>
        <w:spacing w:line="360" w:lineRule="auto"/>
        <w:rPr>
          <w:color w:val="000000"/>
          <w:sz w:val="24"/>
        </w:rPr>
      </w:pP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615E">
        <w:rPr>
          <w:color w:val="000000"/>
          <w:sz w:val="24"/>
          <w:szCs w:val="24"/>
        </w:rPr>
        <w:t>W celu oceny przydatności i propozycji zagospodarowania zbędnych składników majątku oraz przeprowadzenia likwidacji zużytych składników majątku powołuje się Komisję Likwidacyjną, zwaną dalej Komisją, w składzie: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>1) przewodniczący – Agnieszka Lewicka, Wydział Organizacyjny;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>2) zastępca przewodniczącego – Agnieszka Szmigiel, Wydział Organizacyjny;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>3) członek – Jan Frąckowiak, Wydział Informatyki;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 xml:space="preserve">4) członek – Joanna </w:t>
      </w:r>
      <w:proofErr w:type="spellStart"/>
      <w:r w:rsidRPr="005C615E">
        <w:rPr>
          <w:color w:val="000000"/>
          <w:sz w:val="24"/>
          <w:szCs w:val="24"/>
        </w:rPr>
        <w:t>Hadzicka</w:t>
      </w:r>
      <w:proofErr w:type="spellEnd"/>
      <w:r w:rsidRPr="005C615E">
        <w:rPr>
          <w:color w:val="000000"/>
          <w:sz w:val="24"/>
          <w:szCs w:val="24"/>
        </w:rPr>
        <w:t>, Wydział Wspierania Jednostek Pomocniczych Miasta;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>5) członek – Magdalena Józefczyk, Wydział Gospodarki Komunalnej;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>6) członek – Mariusz Kukuczka, Wydział Zarządzania Kryzysowego i Bezpieczeństwa;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 xml:space="preserve">7) członek – Magdalena </w:t>
      </w:r>
      <w:proofErr w:type="spellStart"/>
      <w:r w:rsidRPr="005C615E">
        <w:rPr>
          <w:color w:val="000000"/>
          <w:sz w:val="24"/>
          <w:szCs w:val="24"/>
        </w:rPr>
        <w:t>Wippler</w:t>
      </w:r>
      <w:proofErr w:type="spellEnd"/>
      <w:r w:rsidRPr="005C615E">
        <w:rPr>
          <w:color w:val="000000"/>
          <w:sz w:val="24"/>
          <w:szCs w:val="24"/>
        </w:rPr>
        <w:t>, Wydział Zdrowia i Spraw Społecznych;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>8) członek – Dominika Wojciechowska, Wydział Finansowy;</w:t>
      </w:r>
    </w:p>
    <w:p w:rsidR="005C615E" w:rsidRDefault="005C615E" w:rsidP="005C615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>9) członek – Jarosław Zieliński, Wydział Obsługi Urzędu.</w:t>
      </w:r>
    </w:p>
    <w:p w:rsidR="005C615E" w:rsidRDefault="005C615E" w:rsidP="005C615E">
      <w:pPr>
        <w:spacing w:line="360" w:lineRule="auto"/>
        <w:jc w:val="both"/>
        <w:rPr>
          <w:color w:val="000000"/>
          <w:sz w:val="24"/>
        </w:rPr>
      </w:pPr>
    </w:p>
    <w:p w:rsidR="005C615E" w:rsidRDefault="005C615E" w:rsidP="005C6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615E" w:rsidRDefault="005C615E" w:rsidP="005C615E">
      <w:pPr>
        <w:keepNext/>
        <w:spacing w:line="360" w:lineRule="auto"/>
        <w:rPr>
          <w:color w:val="000000"/>
          <w:sz w:val="24"/>
        </w:rPr>
      </w:pP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615E">
        <w:rPr>
          <w:color w:val="000000"/>
          <w:sz w:val="24"/>
          <w:szCs w:val="24"/>
        </w:rPr>
        <w:t>1. Pracami Komisji kieruje przewodniczący.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lastRenderedPageBreak/>
        <w:t>2. Zastępca przewodniczącego pełni również funkcję sekretarza Komisji.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>3. W pracach Komisji mogą także uczestniczyć inne osoby wskazane przez przewodniczącego.</w:t>
      </w:r>
    </w:p>
    <w:p w:rsidR="005C615E" w:rsidRPr="005C615E" w:rsidRDefault="005C615E" w:rsidP="005C61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615E">
        <w:rPr>
          <w:color w:val="000000"/>
          <w:sz w:val="24"/>
          <w:szCs w:val="24"/>
        </w:rPr>
        <w:t xml:space="preserve">4. Zakres zadań i obowiązków Komisji określa Instrukcja gospodarowania składnikami majątku Urzędu Miasta Poznania, stanowiąca załącznik do zarządzenia Nr </w:t>
      </w:r>
      <w:r w:rsidRPr="005C615E">
        <w:rPr>
          <w:color w:val="000000"/>
          <w:sz w:val="24"/>
        </w:rPr>
        <w:t xml:space="preserve">28/2024/K Prezydenta Miasta Poznania z dnia 6 czerwca 2024 r. w sprawie </w:t>
      </w:r>
      <w:r w:rsidRPr="005C615E">
        <w:rPr>
          <w:color w:val="000000"/>
          <w:sz w:val="24"/>
          <w:szCs w:val="24"/>
        </w:rPr>
        <w:t>Instrukcji gospodarowania składnikami majątku Urzędu Miasta Poznania.</w:t>
      </w:r>
    </w:p>
    <w:p w:rsidR="005C615E" w:rsidRDefault="005C615E" w:rsidP="005C615E">
      <w:pPr>
        <w:spacing w:line="360" w:lineRule="auto"/>
        <w:jc w:val="both"/>
        <w:rPr>
          <w:color w:val="000000"/>
          <w:sz w:val="24"/>
        </w:rPr>
      </w:pPr>
    </w:p>
    <w:p w:rsidR="005C615E" w:rsidRDefault="005C615E" w:rsidP="005C615E">
      <w:pPr>
        <w:spacing w:line="360" w:lineRule="auto"/>
        <w:jc w:val="both"/>
        <w:rPr>
          <w:color w:val="000000"/>
          <w:sz w:val="24"/>
        </w:rPr>
      </w:pPr>
    </w:p>
    <w:p w:rsidR="005C615E" w:rsidRDefault="005C615E" w:rsidP="005C6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615E" w:rsidRDefault="005C615E" w:rsidP="005C615E">
      <w:pPr>
        <w:keepNext/>
        <w:spacing w:line="360" w:lineRule="auto"/>
        <w:rPr>
          <w:color w:val="000000"/>
          <w:sz w:val="24"/>
        </w:rPr>
      </w:pPr>
    </w:p>
    <w:p w:rsidR="005C615E" w:rsidRDefault="005C615E" w:rsidP="005C61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615E">
        <w:rPr>
          <w:color w:val="000000"/>
          <w:sz w:val="24"/>
          <w:szCs w:val="24"/>
        </w:rPr>
        <w:t>Wykonanie zarządzenia powierza się przewodniczącemu Komisji.</w:t>
      </w:r>
    </w:p>
    <w:p w:rsidR="005C615E" w:rsidRDefault="005C615E" w:rsidP="005C615E">
      <w:pPr>
        <w:spacing w:line="360" w:lineRule="auto"/>
        <w:jc w:val="both"/>
        <w:rPr>
          <w:color w:val="000000"/>
          <w:sz w:val="24"/>
        </w:rPr>
      </w:pPr>
    </w:p>
    <w:p w:rsidR="005C615E" w:rsidRDefault="005C615E" w:rsidP="005C6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615E" w:rsidRDefault="005C615E" w:rsidP="005C615E">
      <w:pPr>
        <w:keepNext/>
        <w:spacing w:line="360" w:lineRule="auto"/>
        <w:rPr>
          <w:color w:val="000000"/>
          <w:sz w:val="24"/>
        </w:rPr>
      </w:pPr>
    </w:p>
    <w:p w:rsidR="005C615E" w:rsidRDefault="005C615E" w:rsidP="005C61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615E">
        <w:rPr>
          <w:color w:val="000000"/>
          <w:sz w:val="24"/>
          <w:szCs w:val="24"/>
        </w:rPr>
        <w:t>Traci moc zarządzenie Nr 38/2021/K Prezydenta Miasta Poznania z dnia 3 września 2021 r. w</w:t>
      </w:r>
      <w:r w:rsidR="00260447">
        <w:rPr>
          <w:color w:val="000000"/>
          <w:sz w:val="24"/>
          <w:szCs w:val="24"/>
        </w:rPr>
        <w:t> </w:t>
      </w:r>
      <w:r w:rsidRPr="005C615E">
        <w:rPr>
          <w:color w:val="000000"/>
          <w:sz w:val="24"/>
          <w:szCs w:val="24"/>
        </w:rPr>
        <w:t>sprawie powołania stałej Komisji do spraw likwidacji mienia.</w:t>
      </w:r>
    </w:p>
    <w:p w:rsidR="005C615E" w:rsidRDefault="005C615E" w:rsidP="005C615E">
      <w:pPr>
        <w:spacing w:line="360" w:lineRule="auto"/>
        <w:jc w:val="both"/>
        <w:rPr>
          <w:color w:val="000000"/>
          <w:sz w:val="24"/>
        </w:rPr>
      </w:pPr>
    </w:p>
    <w:p w:rsidR="005C615E" w:rsidRDefault="005C615E" w:rsidP="005C61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615E" w:rsidRDefault="005C615E" w:rsidP="005C615E">
      <w:pPr>
        <w:keepNext/>
        <w:spacing w:line="360" w:lineRule="auto"/>
        <w:rPr>
          <w:color w:val="000000"/>
          <w:sz w:val="24"/>
        </w:rPr>
      </w:pPr>
    </w:p>
    <w:p w:rsidR="005C615E" w:rsidRDefault="005C615E" w:rsidP="005C61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615E">
        <w:rPr>
          <w:color w:val="000000"/>
          <w:sz w:val="24"/>
          <w:szCs w:val="24"/>
        </w:rPr>
        <w:t>Zarządzenie wchodzi w życie z dniem podpisania.</w:t>
      </w:r>
    </w:p>
    <w:p w:rsidR="005C615E" w:rsidRDefault="005C615E" w:rsidP="005C615E">
      <w:pPr>
        <w:spacing w:line="360" w:lineRule="auto"/>
        <w:jc w:val="both"/>
        <w:rPr>
          <w:color w:val="000000"/>
          <w:sz w:val="24"/>
        </w:rPr>
      </w:pPr>
    </w:p>
    <w:p w:rsidR="005C615E" w:rsidRDefault="005C615E" w:rsidP="005C6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C615E" w:rsidRPr="005C615E" w:rsidRDefault="005C615E" w:rsidP="005C61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C615E" w:rsidRPr="005C615E" w:rsidSect="005C61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5E" w:rsidRDefault="005C615E">
      <w:r>
        <w:separator/>
      </w:r>
    </w:p>
  </w:endnote>
  <w:endnote w:type="continuationSeparator" w:id="0">
    <w:p w:rsidR="005C615E" w:rsidRDefault="005C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5E" w:rsidRDefault="005C615E">
      <w:r>
        <w:separator/>
      </w:r>
    </w:p>
  </w:footnote>
  <w:footnote w:type="continuationSeparator" w:id="0">
    <w:p w:rsidR="005C615E" w:rsidRDefault="005C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4r."/>
    <w:docVar w:name="AktNr" w:val="34/2024/K"/>
    <w:docVar w:name="Sprawa" w:val="powołania Komisji Likwidacyjnej."/>
  </w:docVars>
  <w:rsids>
    <w:rsidRoot w:val="005C615E"/>
    <w:rsid w:val="00072485"/>
    <w:rsid w:val="000C07FF"/>
    <w:rsid w:val="000E2E12"/>
    <w:rsid w:val="00167A3B"/>
    <w:rsid w:val="0026044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15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2000</Characters>
  <Application>Microsoft Office Word</Application>
  <DocSecurity>0</DocSecurity>
  <Lines>62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2024-07-12T07:43:00Z</dcterms:created>
  <dcterms:modified xsi:type="dcterms:W3CDTF">2024-07-12T07:43:00Z</dcterms:modified>
</cp:coreProperties>
</file>