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932407">
        <w:rPr>
          <w:b/>
        </w:rPr>
        <w:fldChar w:fldCharType="separate"/>
      </w:r>
      <w:r w:rsidR="00932407">
        <w:rPr>
          <w:b/>
        </w:rPr>
        <w:t>Załącznik Nr 1 do zarządzenia Nr 692/2024/P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932407">
        <w:rPr>
          <w:b/>
        </w:rPr>
        <w:fldChar w:fldCharType="separate"/>
      </w:r>
      <w:r w:rsidR="00932407">
        <w:rPr>
          <w:b/>
        </w:rPr>
        <w:t>12 lipca 2024r.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32407" w:rsidRDefault="00932407" w:rsidP="0093240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932407" w:rsidRDefault="00932407" w:rsidP="0093240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932407" w:rsidRDefault="00932407" w:rsidP="0093240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32407">
        <w:rPr>
          <w:color w:val="000000"/>
          <w:sz w:val="24"/>
          <w:szCs w:val="24"/>
        </w:rPr>
        <w:t>Zespół do spraw wznoszenia pomników na terenie miasta Poznania opiniuje wnioski w</w:t>
      </w:r>
      <w:r w:rsidR="00BF4B66">
        <w:rPr>
          <w:color w:val="000000"/>
          <w:sz w:val="24"/>
          <w:szCs w:val="24"/>
        </w:rPr>
        <w:t> </w:t>
      </w:r>
      <w:r w:rsidRPr="00932407">
        <w:rPr>
          <w:color w:val="000000"/>
          <w:sz w:val="24"/>
          <w:szCs w:val="24"/>
        </w:rPr>
        <w:t>sprawie wzniesienia pomnika na terenie miasta Poznania skierowane przez Przewodniczącego Rady Miasta Poznania, dokonując oceny zasadności wzniesienia pomnika.</w:t>
      </w:r>
    </w:p>
    <w:p w:rsidR="00932407" w:rsidRDefault="00932407" w:rsidP="0093240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932407" w:rsidRDefault="00932407" w:rsidP="0093240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932407" w:rsidRDefault="00932407" w:rsidP="0093240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932407">
        <w:rPr>
          <w:color w:val="000000"/>
          <w:sz w:val="24"/>
          <w:szCs w:val="24"/>
        </w:rPr>
        <w:t>Zespół po podjęciu uchwały przez Radę Miasta Poznania w sprawie wyrażenia zgody na wzniesienie pomnika na terenie miasta Poznania przystępuje do następujących czynności: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 xml:space="preserve">1) </w:t>
      </w:r>
      <w:r w:rsidRPr="00932407">
        <w:rPr>
          <w:color w:val="FF0000"/>
          <w:sz w:val="24"/>
          <w:szCs w:val="2"/>
        </w:rPr>
        <w:t>~</w:t>
      </w:r>
      <w:r w:rsidRPr="00932407">
        <w:rPr>
          <w:color w:val="000000"/>
          <w:sz w:val="24"/>
          <w:szCs w:val="24"/>
        </w:rPr>
        <w:t>opiniowanie proponowanej formy i lokalizacji pomnika;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2) wskazanie miejsca lokalizacji pomnika po zasięgnięciu opinii właściwych wydziałów (biur) Urzędu Miasta oraz jednostek miejskich, a w razie potrzeb merytorycznych –</w:t>
      </w:r>
      <w:r w:rsidR="00BF4B66">
        <w:rPr>
          <w:color w:val="000000"/>
          <w:sz w:val="24"/>
          <w:szCs w:val="24"/>
        </w:rPr>
        <w:t> </w:t>
      </w:r>
      <w:r w:rsidRPr="00932407">
        <w:rPr>
          <w:color w:val="000000"/>
          <w:sz w:val="24"/>
          <w:szCs w:val="24"/>
        </w:rPr>
        <w:t>innych osób i podmiotów zewnętrznych;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3) organizowania otwartego konkursu (przez Wydział Urbanistyki i Architektury) i</w:t>
      </w:r>
      <w:r w:rsidR="00BF4B66">
        <w:rPr>
          <w:color w:val="000000"/>
          <w:sz w:val="24"/>
          <w:szCs w:val="24"/>
        </w:rPr>
        <w:t> </w:t>
      </w:r>
      <w:r w:rsidRPr="00932407">
        <w:rPr>
          <w:color w:val="000000"/>
          <w:sz w:val="24"/>
          <w:szCs w:val="24"/>
        </w:rPr>
        <w:t>wybierania, poprzedzonego publiczną dyskusją, projektu pomnika;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4) powołanie sądu konkursowego złożonego z 2-4 przedstawicieli Zespołu, osoby reprezentującej wnioskodawcę, przedstawiciela współorganizatora konkursu oraz –</w:t>
      </w:r>
      <w:r w:rsidR="00BF4B66">
        <w:rPr>
          <w:color w:val="000000"/>
          <w:sz w:val="24"/>
          <w:szCs w:val="24"/>
        </w:rPr>
        <w:t> </w:t>
      </w:r>
      <w:r w:rsidRPr="00932407">
        <w:rPr>
          <w:color w:val="000000"/>
          <w:sz w:val="24"/>
          <w:szCs w:val="24"/>
        </w:rPr>
        <w:t>w</w:t>
      </w:r>
      <w:r w:rsidR="00BF4B66">
        <w:rPr>
          <w:color w:val="000000"/>
          <w:sz w:val="24"/>
          <w:szCs w:val="24"/>
        </w:rPr>
        <w:t> </w:t>
      </w:r>
      <w:r w:rsidRPr="00932407">
        <w:rPr>
          <w:color w:val="000000"/>
          <w:sz w:val="24"/>
          <w:szCs w:val="24"/>
        </w:rPr>
        <w:t>razie potrzeby – innych osób zaproszonych przez Zespół, zależnie od aspektów merytorycznych, w liczbie nie większej niż 3;</w:t>
      </w:r>
    </w:p>
    <w:p w:rsidR="00932407" w:rsidRDefault="00932407" w:rsidP="0093240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5) w uzasadnionym przypadku odstąpienia od organizacji konkursu poprzez wybór, poprzedzony publiczną debatą, projektu pomnika na podstawie przedstawionej we wniosku koncepcji formy pomnika.</w:t>
      </w:r>
    </w:p>
    <w:p w:rsidR="00932407" w:rsidRDefault="00932407" w:rsidP="0093240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932407" w:rsidRDefault="00932407" w:rsidP="0093240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932407" w:rsidRDefault="00932407" w:rsidP="0093240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932407">
        <w:rPr>
          <w:color w:val="000000"/>
          <w:sz w:val="24"/>
          <w:szCs w:val="24"/>
        </w:rPr>
        <w:t>1. Pracą Zespołu kieruje przewodniczący, a w przypadku jego braku zastępca przewodniczącego.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lastRenderedPageBreak/>
        <w:t>2. Decyzje w sprawach Zespołu, jak i realizowanych przez niego zadań, podejmuje przewodniczący.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3. Do zadań przewodniczącego należą w szczególności: zwoływanie posiedzeń Zespołu odbywanych stacjonarnych lub przy użyciu środków bezpośredniego porozumiewania się na odległość, przewodniczenie obradom, nadzorowanie przestrzegania zasad i trybu pracy Zespołu, przeprowadzanie głosowań ws. przyjęcia przez Zespół stanowiska.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4. Członkowie Zespołu przedstawiają na posiedzeniach Zespołu opinie i wnioski w sprawach objętych tematyką posiedzenia.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5. Przyjęcie stanowiska następuje po przeprowadzonej dyskusji na posiedzeniu Zespołu: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1) zwykłą większością głosów przy obecności co najmniej 7 członków Zespołu;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2) w głosowaniu imiennym;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3) w przypadku równej liczby głosów decyduje głos przewodniczącego.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6. Stanowisko Zespołu w formie opinii na piśmie, podpisanej przez przewodniczącego lub jego zastępcę, przekazywane jest do Przewodniczącego Rady Miasta.</w:t>
      </w:r>
    </w:p>
    <w:p w:rsidR="00932407" w:rsidRDefault="00932407" w:rsidP="0093240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7. Obsługę administracyjną Zespołu wykonuje sekretarz – pracownik Wydziału Urbanistyki i</w:t>
      </w:r>
      <w:r w:rsidR="00BF4B66">
        <w:rPr>
          <w:color w:val="000000"/>
          <w:sz w:val="24"/>
          <w:szCs w:val="24"/>
        </w:rPr>
        <w:t> </w:t>
      </w:r>
      <w:r w:rsidRPr="00932407">
        <w:rPr>
          <w:color w:val="000000"/>
          <w:sz w:val="24"/>
          <w:szCs w:val="24"/>
        </w:rPr>
        <w:t>Architektury.</w:t>
      </w:r>
    </w:p>
    <w:p w:rsidR="00932407" w:rsidRDefault="00932407" w:rsidP="0093240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932407" w:rsidRDefault="00932407" w:rsidP="0093240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932407" w:rsidRDefault="00932407" w:rsidP="0093240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932407">
        <w:rPr>
          <w:color w:val="000000"/>
          <w:sz w:val="24"/>
          <w:szCs w:val="24"/>
        </w:rPr>
        <w:t>1. Posiedzenia Zespołu zwołuje przewodniczący raz na kwartał lub częściej, w zależności od potrzeb.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2. W przypadkach wymagających podjęcia natychmiastowych działań przewodniczący może zarządzić posiedzenie w trybie pilnym.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3. O posiedzeniach zwoływanych w trybie zwyczajnym przewodniczący Zespołu zawiadamia członków co najmniej na 14 dni przed jego terminem, informując o czasie, miejscu i</w:t>
      </w:r>
      <w:r w:rsidR="00BF4B66">
        <w:rPr>
          <w:color w:val="000000"/>
          <w:sz w:val="24"/>
          <w:szCs w:val="24"/>
        </w:rPr>
        <w:t> </w:t>
      </w:r>
      <w:r w:rsidRPr="00932407">
        <w:rPr>
          <w:color w:val="000000"/>
          <w:sz w:val="24"/>
          <w:szCs w:val="24"/>
        </w:rPr>
        <w:t>porządku obrad.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4. O posiedzeniu Zespołu zwoływanym w trybie pilnym przewodniczący Zespołu zawiadamia członków: telefonicznie, e-mailem lub faksem, określając temat, miejsce i czas rozpoczęcia posiedzenia.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5. Poszczególne wnioski do zaopiniowania przez Zespół prezentować będzie sekretarz Zespołu, a w sprawach skomplikowanych wyznaczony przez przewodniczącego członek Zespołu.</w:t>
      </w:r>
    </w:p>
    <w:p w:rsidR="00932407" w:rsidRDefault="00932407" w:rsidP="0093240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6. Dokumentacja dotycząca Zespołu, jak również wszystkich spraw przez ten Zespół prowadzonych, znajduje się u sekretarza Zespołu w Wydziale Urbanistyki i Architektury.</w:t>
      </w:r>
    </w:p>
    <w:p w:rsidR="00932407" w:rsidRDefault="00932407" w:rsidP="0093240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932407" w:rsidRDefault="00932407" w:rsidP="0093240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932407" w:rsidRDefault="00932407" w:rsidP="0093240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932407">
        <w:rPr>
          <w:color w:val="000000"/>
          <w:sz w:val="24"/>
          <w:szCs w:val="24"/>
        </w:rPr>
        <w:t>Zespół w celu zrealizowania swoich zadań może: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1) organizować posiedzenia grup roboczych w pełnym lub niepełnym składzie, w</w:t>
      </w:r>
      <w:r w:rsidR="00BF4B66">
        <w:rPr>
          <w:color w:val="000000"/>
          <w:sz w:val="24"/>
          <w:szCs w:val="24"/>
        </w:rPr>
        <w:t> </w:t>
      </w:r>
      <w:r w:rsidRPr="00932407">
        <w:rPr>
          <w:color w:val="000000"/>
          <w:sz w:val="24"/>
          <w:szCs w:val="24"/>
        </w:rPr>
        <w:t>zależności od tematyki i stopnia skomplikowania wniosku;</w:t>
      </w:r>
    </w:p>
    <w:p w:rsidR="00932407" w:rsidRPr="00932407" w:rsidRDefault="00932407" w:rsidP="009324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2) zlecać opracowanie materiałów pomocnych dla wydawania opinii;</w:t>
      </w:r>
    </w:p>
    <w:p w:rsidR="00932407" w:rsidRPr="00932407" w:rsidRDefault="00932407" w:rsidP="0093240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2407">
        <w:rPr>
          <w:color w:val="000000"/>
          <w:sz w:val="24"/>
          <w:szCs w:val="24"/>
        </w:rPr>
        <w:t>3) w zależności od potrzeb zaprosić do udziału w swych posiedzeniach inne osoby –</w:t>
      </w:r>
      <w:r w:rsidR="00BF4B66">
        <w:rPr>
          <w:color w:val="000000"/>
          <w:sz w:val="24"/>
          <w:szCs w:val="24"/>
        </w:rPr>
        <w:t> </w:t>
      </w:r>
      <w:r w:rsidRPr="00932407">
        <w:rPr>
          <w:color w:val="000000"/>
          <w:sz w:val="24"/>
          <w:szCs w:val="24"/>
        </w:rPr>
        <w:t>specjalistów, ekspertów z różnych dziedzin oraz pracowników merytorycznych Urzędu Miasta Poznania.</w:t>
      </w:r>
    </w:p>
    <w:sectPr w:rsidR="00932407" w:rsidRPr="00932407" w:rsidSect="00932407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07" w:rsidRDefault="00932407">
      <w:r>
        <w:separator/>
      </w:r>
    </w:p>
  </w:endnote>
  <w:endnote w:type="continuationSeparator" w:id="0">
    <w:p w:rsidR="00932407" w:rsidRDefault="0093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07" w:rsidRDefault="00932407">
      <w:r>
        <w:separator/>
      </w:r>
    </w:p>
  </w:footnote>
  <w:footnote w:type="continuationSeparator" w:id="0">
    <w:p w:rsidR="00932407" w:rsidRDefault="0093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4r."/>
    <w:docVar w:name="Załącznik" w:val="Załącznik Nr 1 do zarządzenia Nr 692/2024/P"/>
  </w:docVars>
  <w:rsids>
    <w:rsidRoot w:val="00932407"/>
    <w:rsid w:val="00046402"/>
    <w:rsid w:val="000747E4"/>
    <w:rsid w:val="001F328B"/>
    <w:rsid w:val="0027068D"/>
    <w:rsid w:val="002B4697"/>
    <w:rsid w:val="00303EEF"/>
    <w:rsid w:val="004B2D68"/>
    <w:rsid w:val="006D3BAE"/>
    <w:rsid w:val="00701BAE"/>
    <w:rsid w:val="007315DC"/>
    <w:rsid w:val="007F5CD1"/>
    <w:rsid w:val="00875756"/>
    <w:rsid w:val="008E1B44"/>
    <w:rsid w:val="00932407"/>
    <w:rsid w:val="00964971"/>
    <w:rsid w:val="009F7D41"/>
    <w:rsid w:val="00AB0B18"/>
    <w:rsid w:val="00AD3C7A"/>
    <w:rsid w:val="00BA169C"/>
    <w:rsid w:val="00BE6E05"/>
    <w:rsid w:val="00BF4B66"/>
    <w:rsid w:val="00C52286"/>
    <w:rsid w:val="00CD3B7B"/>
    <w:rsid w:val="00DA50B6"/>
    <w:rsid w:val="00E84614"/>
    <w:rsid w:val="00E948C6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3</Pages>
  <Words>515</Words>
  <Characters>3497</Characters>
  <Application>Microsoft Office Word</Application>
  <DocSecurity>0</DocSecurity>
  <Lines>81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2024-07-12T12:22:00Z</dcterms:created>
  <dcterms:modified xsi:type="dcterms:W3CDTF">2024-07-12T12:22:00Z</dcterms:modified>
</cp:coreProperties>
</file>