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9C1A98">
        <w:tc>
          <w:tcPr>
            <w:tcW w:w="1368" w:type="dxa"/>
            <w:shd w:val="clear" w:color="auto" w:fill="auto"/>
          </w:tcPr>
          <w:p w:rsidR="00FA63B5" w:rsidRDefault="00AC4582" w:rsidP="009C1A98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C1A98">
            <w:pPr>
              <w:spacing w:line="360" w:lineRule="auto"/>
              <w:jc w:val="both"/>
            </w:pPr>
            <w:r w:rsidRPr="009C1A98">
              <w:rPr>
                <w:b/>
              </w:rPr>
              <w:fldChar w:fldCharType="begin"/>
            </w:r>
            <w:r w:rsidRPr="009C1A98">
              <w:rPr>
                <w:b/>
              </w:rPr>
              <w:instrText xml:space="preserve"> DOCVARIABLE  Sprawa  \* MERGEFORMAT </w:instrText>
            </w:r>
            <w:r w:rsidR="00AD54F8" w:rsidRPr="009C1A98">
              <w:rPr>
                <w:b/>
              </w:rPr>
              <w:fldChar w:fldCharType="separate"/>
            </w:r>
            <w:r w:rsidR="00AD54F8" w:rsidRPr="009C1A98">
              <w:rPr>
                <w:b/>
              </w:rPr>
              <w:t>zarządzenie w sprawie Komisji ds. Opiniowania List.</w:t>
            </w:r>
            <w:r w:rsidRPr="009C1A98">
              <w:rPr>
                <w:b/>
              </w:rPr>
              <w:fldChar w:fldCharType="end"/>
            </w:r>
          </w:p>
        </w:tc>
      </w:tr>
    </w:tbl>
    <w:p w:rsidR="00FA63B5" w:rsidRPr="00AD54F8" w:rsidRDefault="00FA63B5" w:rsidP="00AD54F8">
      <w:pPr>
        <w:spacing w:line="360" w:lineRule="auto"/>
        <w:jc w:val="both"/>
      </w:pPr>
      <w:bookmarkStart w:id="1" w:name="z1"/>
      <w:bookmarkEnd w:id="1"/>
    </w:p>
    <w:p w:rsidR="00AD54F8" w:rsidRPr="00AD54F8" w:rsidRDefault="00AD54F8" w:rsidP="00AD54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54F8">
        <w:rPr>
          <w:color w:val="000000"/>
        </w:rPr>
        <w:t>Zgodnie z § 12 ust. 2 uchwały Nr XIX/322/VIII/2019 Rady Miasta Poznania z dnia 19</w:t>
      </w:r>
      <w:r w:rsidR="000051D3">
        <w:rPr>
          <w:color w:val="000000"/>
        </w:rPr>
        <w:t> </w:t>
      </w:r>
      <w:bookmarkStart w:id="2" w:name="_GoBack"/>
      <w:bookmarkEnd w:id="2"/>
      <w:r w:rsidRPr="00AD54F8">
        <w:rPr>
          <w:color w:val="000000"/>
        </w:rPr>
        <w:t>listopada 2019 r. w sprawie zasad wynajmowania lokali wchodzących w skład mieszkaniowego zasobu Miasta Poznania (ze zmianami) Prezydent Miasta Poznania określa skład osobowy i zakres działania Komisji ds. Opiniowania List.</w:t>
      </w:r>
    </w:p>
    <w:p w:rsidR="00AD54F8" w:rsidRPr="00AD54F8" w:rsidRDefault="00AD54F8" w:rsidP="00AD54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54F8">
        <w:rPr>
          <w:color w:val="000000"/>
        </w:rPr>
        <w:t xml:space="preserve">W związku ze zmianami kadrowymi w Biurze Spraw Lokalowych zmieniono liczbę kandydatów, których zgłasza Dyrektor Biura Spraw Lokalowych do udziału w pracach Komisji. </w:t>
      </w:r>
    </w:p>
    <w:p w:rsidR="00AD54F8" w:rsidRPr="00AD54F8" w:rsidRDefault="00AD54F8" w:rsidP="00AD54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54F8">
        <w:rPr>
          <w:color w:val="000000"/>
        </w:rPr>
        <w:t>Dodatkowo w wyniku przeprowadzonych zmian Dyrektor Biura Spraw Lokalowych pełni jednocześnie funkcję Pełnomocnika Prezydenta Miasta Poznania ds. Ochrony Praw Lokatorów i Projektów Mieszkaniowych.</w:t>
      </w:r>
    </w:p>
    <w:p w:rsidR="00AD54F8" w:rsidRPr="00AD54F8" w:rsidRDefault="00AD54F8" w:rsidP="00AD54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54F8">
        <w:rPr>
          <w:color w:val="000000"/>
        </w:rPr>
        <w:t>Do składu Komisji powołuje się również przedstawiciela Przedsiębiorstwa Społecznego Diakonijna Spółka Zatrudnienia Sp. z o.o. Pozwoli to zwiększyć w Komisji reprezentację organizacji pozarządowych, które posiadają doświadczenie w aktywizacji osób dotkniętych problemem wykluczenia, w tym wykluczenia mieszkaniowego. Diakonijna Spółka Zatrudnienia od wielu lat współpracuje z Biurem Spraw Lokalowych Urzędu Miasta Poznania i Pełnomocnikiem Prezydenta Miasta Poznania ds. Ochrony Praw Lokatorów i Projektów Mieszkaniowych przy realizacji programu „Najem socjalny ze wsparciem”. Zdobyte w ten sposób doświadczenie zostanie wykorzystane w pracach Komisji.</w:t>
      </w:r>
    </w:p>
    <w:p w:rsidR="00AD54F8" w:rsidRDefault="00AD54F8" w:rsidP="00AD54F8">
      <w:pPr>
        <w:spacing w:line="360" w:lineRule="auto"/>
        <w:jc w:val="both"/>
        <w:rPr>
          <w:color w:val="000000"/>
        </w:rPr>
      </w:pPr>
      <w:r w:rsidRPr="00AD54F8">
        <w:rPr>
          <w:color w:val="000000"/>
        </w:rPr>
        <w:t>Mając powyższe na względzie, wydanie zarządzenia jest uzasadnione.</w:t>
      </w:r>
    </w:p>
    <w:p w:rsidR="00AD54F8" w:rsidRDefault="00AD54F8" w:rsidP="00AD54F8">
      <w:pPr>
        <w:spacing w:line="360" w:lineRule="auto"/>
        <w:jc w:val="both"/>
      </w:pPr>
    </w:p>
    <w:p w:rsidR="00AD54F8" w:rsidRDefault="00AD54F8" w:rsidP="00AD54F8">
      <w:pPr>
        <w:keepNext/>
        <w:spacing w:line="360" w:lineRule="auto"/>
        <w:jc w:val="center"/>
      </w:pPr>
      <w:r>
        <w:t>p.o. DYREKTORKI</w:t>
      </w:r>
    </w:p>
    <w:p w:rsidR="00AD54F8" w:rsidRDefault="00AD54F8" w:rsidP="00AD54F8">
      <w:pPr>
        <w:keepNext/>
        <w:spacing w:line="360" w:lineRule="auto"/>
        <w:jc w:val="center"/>
      </w:pPr>
      <w:r>
        <w:t>BIURA SPRAW LOKALOWYCH</w:t>
      </w:r>
    </w:p>
    <w:p w:rsidR="00AD54F8" w:rsidRPr="00AD54F8" w:rsidRDefault="00AD54F8" w:rsidP="00AD54F8">
      <w:pPr>
        <w:keepNext/>
        <w:spacing w:line="360" w:lineRule="auto"/>
        <w:jc w:val="center"/>
      </w:pPr>
      <w:r>
        <w:t>(-) Dobrosława Janas</w:t>
      </w:r>
    </w:p>
    <w:sectPr w:rsidR="00AD54F8" w:rsidRPr="00AD54F8" w:rsidSect="00AD54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98" w:rsidRDefault="009C1A98">
      <w:r>
        <w:separator/>
      </w:r>
    </w:p>
  </w:endnote>
  <w:endnote w:type="continuationSeparator" w:id="0">
    <w:p w:rsidR="009C1A98" w:rsidRDefault="009C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98" w:rsidRDefault="009C1A98">
      <w:r>
        <w:separator/>
      </w:r>
    </w:p>
  </w:footnote>
  <w:footnote w:type="continuationSeparator" w:id="0">
    <w:p w:rsidR="009C1A98" w:rsidRDefault="009C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misji ds. Opiniowania List."/>
  </w:docVars>
  <w:rsids>
    <w:rsidRoot w:val="00AD54F8"/>
    <w:rsid w:val="000051D3"/>
    <w:rsid w:val="000607A3"/>
    <w:rsid w:val="00191992"/>
    <w:rsid w:val="001B1D53"/>
    <w:rsid w:val="002946C5"/>
    <w:rsid w:val="002C29F3"/>
    <w:rsid w:val="008C68E6"/>
    <w:rsid w:val="009C1A98"/>
    <w:rsid w:val="00AA04BE"/>
    <w:rsid w:val="00AC4582"/>
    <w:rsid w:val="00AD54F8"/>
    <w:rsid w:val="00AE3E79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F5C85"/>
  <w15:chartTrackingRefBased/>
  <w15:docId w15:val="{88F68DA7-6B07-492E-846D-FBA25D3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207</Words>
  <Characters>1416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2024-07-26T07:35:00Z</dcterms:created>
  <dcterms:modified xsi:type="dcterms:W3CDTF">2024-07-26T07:35:00Z</dcterms:modified>
</cp:coreProperties>
</file>