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0270">
          <w:t>778/2024/P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E0270">
        <w:rPr>
          <w:b/>
          <w:sz w:val="28"/>
        </w:rPr>
        <w:fldChar w:fldCharType="separate"/>
      </w:r>
      <w:r w:rsidR="007E0270">
        <w:rPr>
          <w:b/>
          <w:sz w:val="28"/>
        </w:rPr>
        <w:t>22 sierpnia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0270">
              <w:rPr>
                <w:b/>
                <w:sz w:val="24"/>
                <w:szCs w:val="24"/>
              </w:rPr>
              <w:fldChar w:fldCharType="separate"/>
            </w:r>
            <w:r w:rsidR="007E0270">
              <w:rPr>
                <w:b/>
                <w:sz w:val="24"/>
                <w:szCs w:val="24"/>
              </w:rPr>
              <w:t>zarządzenie w sprawie powołania Komisji Konkursowej w celu zaopiniowania ofert złożonych w ramach otwartego konkursu ofert nr 122/2024 na powierzenie realizacji zadania Miasta Poznania w obszarze upowszechniania i ochrony wolności i praw człowieka oraz swobód obywatelskich, a także działań wspomagających rozwój demokracji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E0270" w:rsidP="007E02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E0270">
        <w:rPr>
          <w:color w:val="000000"/>
          <w:sz w:val="24"/>
          <w:szCs w:val="24"/>
        </w:rPr>
        <w:t>Na podstawie art. 30 ust. 1 ustawy z dnia 8 marca 1990 r. o samorządzie gminnym (t.j. Dz. U. z 2024 r. poz. 609 z późn. zm.), art. 15 ust. 2a ustawy z dnia 24 kwietnia 2003 r. o</w:t>
      </w:r>
      <w:r w:rsidR="00421764">
        <w:rPr>
          <w:color w:val="000000"/>
          <w:sz w:val="24"/>
          <w:szCs w:val="24"/>
        </w:rPr>
        <w:t> </w:t>
      </w:r>
      <w:r w:rsidRPr="007E0270">
        <w:rPr>
          <w:color w:val="000000"/>
          <w:sz w:val="24"/>
          <w:szCs w:val="24"/>
        </w:rPr>
        <w:t>działalności pożytku publicznego i o wolontariacie (t.j. Dz. U. z 2023 r. poz. 571 z późn. zm.) oraz § 37 ust. 4 Programu współpracy Miasta Poznania z organizacjami pozarządowymi oraz podmiotami, o których mowa w art. 3 ust. 3 ustawy z dnia 24 kwietnia 2003 r. o</w:t>
      </w:r>
      <w:r w:rsidR="00421764">
        <w:rPr>
          <w:color w:val="000000"/>
          <w:sz w:val="24"/>
          <w:szCs w:val="24"/>
        </w:rPr>
        <w:t> </w:t>
      </w:r>
      <w:r w:rsidRPr="007E0270">
        <w:rPr>
          <w:color w:val="000000"/>
          <w:sz w:val="24"/>
          <w:szCs w:val="24"/>
        </w:rPr>
        <w:t>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 których mowa w art. 3 ust. 3 ustawy z dnia 24 kwietnia 2003 r. o działalności pożytku publicznego i o wolontariacie, na 2024 rok zarządza się, co następuje:</w:t>
      </w:r>
    </w:p>
    <w:p w:rsidR="007E0270" w:rsidRDefault="007E0270" w:rsidP="007E02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E0270" w:rsidRDefault="007E0270" w:rsidP="007E02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0270" w:rsidRDefault="007E0270" w:rsidP="007E027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E0270" w:rsidRPr="007E0270" w:rsidRDefault="007E0270" w:rsidP="007E02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0270">
        <w:rPr>
          <w:color w:val="000000"/>
          <w:sz w:val="24"/>
          <w:szCs w:val="24"/>
        </w:rPr>
        <w:t>W zarządzeniu Nr 767/2024/P Prezydenta Miasta Poznania z dnia 19 sierpnia 2024 r. w</w:t>
      </w:r>
      <w:r w:rsidR="00421764">
        <w:rPr>
          <w:color w:val="000000"/>
          <w:sz w:val="24"/>
          <w:szCs w:val="24"/>
        </w:rPr>
        <w:t> </w:t>
      </w:r>
      <w:r w:rsidRPr="007E0270">
        <w:rPr>
          <w:color w:val="000000"/>
          <w:sz w:val="24"/>
          <w:szCs w:val="24"/>
        </w:rPr>
        <w:t>sprawie powołania Komisji Konkursowej w celu zaopiniowania ofert złożonych w ramach otwartego konkursu ofert nr 122/2024 na powierzenie realizacji zadania Miasta Poznania w</w:t>
      </w:r>
      <w:r w:rsidR="00421764">
        <w:rPr>
          <w:color w:val="000000"/>
          <w:sz w:val="24"/>
          <w:szCs w:val="24"/>
        </w:rPr>
        <w:t> </w:t>
      </w:r>
      <w:r w:rsidRPr="007E0270">
        <w:rPr>
          <w:color w:val="000000"/>
          <w:sz w:val="24"/>
          <w:szCs w:val="24"/>
        </w:rPr>
        <w:t>obszarze upowszechniania i ochrony wolności i praw człowieka oraz swobód obywatelskich, a także działań wspomagających rozwój demokracji w 2024 roku §</w:t>
      </w:r>
      <w:r w:rsidR="00421764">
        <w:rPr>
          <w:color w:val="000000"/>
          <w:sz w:val="24"/>
          <w:szCs w:val="24"/>
        </w:rPr>
        <w:t> </w:t>
      </w:r>
      <w:r w:rsidRPr="007E0270">
        <w:rPr>
          <w:color w:val="000000"/>
          <w:sz w:val="24"/>
          <w:szCs w:val="24"/>
        </w:rPr>
        <w:t>1</w:t>
      </w:r>
      <w:r w:rsidR="00421764">
        <w:rPr>
          <w:color w:val="000000"/>
          <w:sz w:val="24"/>
          <w:szCs w:val="24"/>
        </w:rPr>
        <w:t> </w:t>
      </w:r>
      <w:r w:rsidRPr="007E0270">
        <w:rPr>
          <w:color w:val="000000"/>
          <w:sz w:val="24"/>
          <w:szCs w:val="24"/>
        </w:rPr>
        <w:t xml:space="preserve">otrzymuje brzmienie: </w:t>
      </w:r>
    </w:p>
    <w:p w:rsidR="007E0270" w:rsidRPr="007E0270" w:rsidRDefault="007E0270" w:rsidP="007E02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E0270">
        <w:rPr>
          <w:color w:val="000000"/>
          <w:sz w:val="24"/>
          <w:szCs w:val="24"/>
        </w:rPr>
        <w:lastRenderedPageBreak/>
        <w:t>„Powołuje się Komisję Konkursową w celu zaopiniowania ofert złożonych w wyniku ogłoszonego przez Prezydenta Miasta Poznania w dniu 22 lipca 2024 roku otwartego konkursu ofert nr 122/2024 na powierzenie realizacji zadania Miasta Poznania w obszarze upowszechniania i ochrony wolności i praw człowieka oraz swobód obywatelskich, a także działań wspomagających rozwój demokracji w 2024 roku, zwaną dalej Komisją Konkursową, w składzie:</w:t>
      </w:r>
    </w:p>
    <w:p w:rsidR="007E0270" w:rsidRPr="007E0270" w:rsidRDefault="007E0270" w:rsidP="007E02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E0270">
        <w:rPr>
          <w:color w:val="000000"/>
          <w:sz w:val="24"/>
          <w:szCs w:val="24"/>
        </w:rPr>
        <w:t>1) Edyta Kasprzak – przewodnicząca Komisji Konkursowej, przedstawicielka Prezydenta Miasta Poznania;</w:t>
      </w:r>
    </w:p>
    <w:p w:rsidR="007E0270" w:rsidRPr="007E0270" w:rsidRDefault="007E0270" w:rsidP="007E02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E0270">
        <w:rPr>
          <w:color w:val="000000"/>
          <w:sz w:val="24"/>
          <w:szCs w:val="24"/>
        </w:rPr>
        <w:t>2) Katarzyna Strzyż-Sobańska – członkini Komisji Konkursowej, przedstawicielka Prezydenta Miasta Poznania;</w:t>
      </w:r>
    </w:p>
    <w:p w:rsidR="007E0270" w:rsidRPr="007E0270" w:rsidRDefault="007E0270" w:rsidP="007E02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E0270">
        <w:rPr>
          <w:color w:val="000000"/>
          <w:sz w:val="24"/>
          <w:szCs w:val="24"/>
        </w:rPr>
        <w:t>3) Jolanta Graczyk-Ogdem – członkini Komisji Konkursowej, przedstawicielka organizacji pozarządowych;</w:t>
      </w:r>
    </w:p>
    <w:p w:rsidR="007E0270" w:rsidRDefault="007E0270" w:rsidP="007E02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E0270">
        <w:rPr>
          <w:color w:val="000000"/>
          <w:sz w:val="24"/>
          <w:szCs w:val="24"/>
        </w:rPr>
        <w:t>4) Anna Maria Szymkowiak – członkini</w:t>
      </w:r>
      <w:r w:rsidRPr="007E0270">
        <w:rPr>
          <w:color w:val="FF0000"/>
          <w:sz w:val="24"/>
          <w:szCs w:val="24"/>
        </w:rPr>
        <w:t xml:space="preserve"> </w:t>
      </w:r>
      <w:r w:rsidRPr="007E0270">
        <w:rPr>
          <w:color w:val="000000"/>
          <w:sz w:val="24"/>
          <w:szCs w:val="24"/>
        </w:rPr>
        <w:t>Komisji Konkursowej, przedstawicielka organizacji pozarządowych”.</w:t>
      </w:r>
    </w:p>
    <w:p w:rsidR="007E0270" w:rsidRDefault="007E0270" w:rsidP="007E02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E0270" w:rsidRDefault="007E0270" w:rsidP="007E02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0270" w:rsidRDefault="007E0270" w:rsidP="007E027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E0270" w:rsidRDefault="007E0270" w:rsidP="007E02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0270">
        <w:rPr>
          <w:color w:val="000000"/>
          <w:sz w:val="24"/>
          <w:szCs w:val="24"/>
        </w:rPr>
        <w:t>Wykonanie zarządzenia powierza się Dyrektorce Wydziału Zdrowia i Spraw Społecznych.</w:t>
      </w:r>
    </w:p>
    <w:p w:rsidR="007E0270" w:rsidRDefault="007E0270" w:rsidP="007E02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E0270" w:rsidRDefault="007E0270" w:rsidP="007E02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0270" w:rsidRDefault="007E0270" w:rsidP="007E027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E0270" w:rsidRDefault="007E0270" w:rsidP="007E02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0270">
        <w:rPr>
          <w:color w:val="000000"/>
          <w:sz w:val="24"/>
          <w:szCs w:val="24"/>
        </w:rPr>
        <w:t>Zarządzenie wchodzi w życie z dniem podpisania.</w:t>
      </w:r>
    </w:p>
    <w:p w:rsidR="007E0270" w:rsidRDefault="007E0270" w:rsidP="007E027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E0270" w:rsidRDefault="007E0270" w:rsidP="007E02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0270" w:rsidRDefault="007E0270" w:rsidP="007E02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E0270" w:rsidRPr="007E0270" w:rsidRDefault="007E0270" w:rsidP="007E027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0270" w:rsidRPr="007E0270" w:rsidSect="007E02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270" w:rsidRDefault="007E0270">
      <w:r>
        <w:separator/>
      </w:r>
    </w:p>
  </w:endnote>
  <w:endnote w:type="continuationSeparator" w:id="0">
    <w:p w:rsidR="007E0270" w:rsidRDefault="007E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270" w:rsidRDefault="007E0270">
      <w:r>
        <w:separator/>
      </w:r>
    </w:p>
  </w:footnote>
  <w:footnote w:type="continuationSeparator" w:id="0">
    <w:p w:rsidR="007E0270" w:rsidRDefault="007E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sierpnia 2024r."/>
    <w:docVar w:name="AktNr" w:val="778/2024/P"/>
    <w:docVar w:name="Sprawa" w:val="zarządzenie w sprawie powołania Komisji Konkursowej w celu zaopiniowania ofert złożonych w ramach otwartego konkursu ofert nr 122/2024 na powierzenie realizacji zadania Miasta Poznania w obszarze upowszechniania i ochrony wolności i praw człowieka oraz swobód obywatelskich, a także działań wspomagających rozwój demokracji w 2024 roku."/>
  </w:docVars>
  <w:rsids>
    <w:rsidRoot w:val="007E0270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21764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E0270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9B7C1-D1C1-4CAB-98F8-2A1E2EF5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422</Words>
  <Characters>2514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2024-08-23T07:42:00Z</dcterms:created>
  <dcterms:modified xsi:type="dcterms:W3CDTF">2024-08-23T07:42:00Z</dcterms:modified>
</cp:coreProperties>
</file>