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69107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9107E">
              <w:rPr>
                <w:b/>
              </w:rPr>
              <w:fldChar w:fldCharType="separate"/>
            </w:r>
            <w:r w:rsidR="0069107E">
              <w:rPr>
                <w:b/>
              </w:rPr>
              <w:t>zarządzenie w sprawie rozstrzygnięcia otwartego konkursu ofert nr 5/2024 na powierzenie realizacji zadania publicznego w obszarze „Pomoc społeczna, w tym pomoc rodzinom i osobom w trudnej sytuacji życiowej oraz wyrównywania szans tych rodzin i osób w 2024 roku” polegającego na zapewnieniu wsparcia osobom z zaburzeniami psychicznymi w środowiskowych domach samopomocy, zgodnie z przepisami rozporządzenia Ministra Pracy i Polityki Społecznej z dnia 9 grudnia 2010 r. w sprawie środowiskowych domów samopomocy, przez organizacje pozarządowe oraz podmioty, o których mowa w art. 3 ust. 3 ustawy z dnia 24 kwietnia 2003 roku o działalności pożytku publicznego i o wolontariacie, w 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9107E" w:rsidRDefault="00FA63B5" w:rsidP="0069107E">
      <w:pPr>
        <w:spacing w:line="360" w:lineRule="auto"/>
        <w:jc w:val="both"/>
      </w:pPr>
      <w:bookmarkStart w:id="2" w:name="z1"/>
      <w:bookmarkEnd w:id="2"/>
    </w:p>
    <w:p w:rsidR="0069107E" w:rsidRPr="0069107E" w:rsidRDefault="0069107E" w:rsidP="006910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107E">
        <w:rPr>
          <w:color w:val="000000"/>
        </w:rPr>
        <w:t>Środowiskowe domy samopomocy to ośrodki wsparcia świadczące usługi z zakresu rehabilitacji społecznej oraz okresowej oceny stanu psychicznego osób z zaburzeniami psychicznymi, tzn. osób przewlekle psychicznie chorych, osób z niepełnosprawnością intelektualną oraz osób wykazujących inne przewlekłe zaburzenia czynności psychicznych.</w:t>
      </w:r>
    </w:p>
    <w:p w:rsidR="0069107E" w:rsidRPr="0069107E" w:rsidRDefault="0069107E" w:rsidP="006910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107E">
        <w:rPr>
          <w:color w:val="000000"/>
        </w:rPr>
        <w:t>Zadanie to finansowane jest z budżetu Państwa za pośrednictwem budżetu Miasta, natomiast podmiotami prowadzącymi środowiskowe domy samopomocy są organizacje pozarządowe. Zgodnie z decyzją Wojewody Wielkopolskiego na terenie Poznania w 2024 r. działa 9 tego typu ośrodków wsparcia.</w:t>
      </w:r>
    </w:p>
    <w:p w:rsidR="0069107E" w:rsidRPr="0069107E" w:rsidRDefault="0069107E" w:rsidP="006910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107E">
        <w:rPr>
          <w:color w:val="000000"/>
        </w:rPr>
        <w:t>Zmieniono plan dotacji celowych na 2024 rok na podstawie sześciu decyzji Wojewody Wielkopolskiego:</w:t>
      </w:r>
    </w:p>
    <w:p w:rsidR="0069107E" w:rsidRPr="0069107E" w:rsidRDefault="0069107E" w:rsidP="006910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107E">
        <w:rPr>
          <w:color w:val="000000"/>
        </w:rPr>
        <w:t>1. na podstawie decyzji Wojewody Wielkopolskiego nr FB-I.3111.186.2024.2 z 20 czerwca 2024 r. zmieniony został plan dotacji celowych na rok 2024 w dziale 852, rozdz. 85203 §</w:t>
      </w:r>
      <w:r w:rsidR="009804F0">
        <w:rPr>
          <w:color w:val="000000"/>
        </w:rPr>
        <w:t> </w:t>
      </w:r>
      <w:r w:rsidRPr="0069107E">
        <w:rPr>
          <w:color w:val="000000"/>
        </w:rPr>
        <w:t>2110 poprzez zmniejszenie środków dla:</w:t>
      </w:r>
    </w:p>
    <w:p w:rsidR="0069107E" w:rsidRPr="0069107E" w:rsidRDefault="0069107E" w:rsidP="006910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107E">
        <w:rPr>
          <w:color w:val="000000"/>
        </w:rPr>
        <w:t>- Środowiskowego Domu Samopomocy „Ognik", ul. Marcelińska 58, 60-354 Poznań – o 0,40 zł (słownie: zero złotych 40/100);</w:t>
      </w:r>
    </w:p>
    <w:p w:rsidR="0069107E" w:rsidRPr="0069107E" w:rsidRDefault="0069107E" w:rsidP="006910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107E">
        <w:rPr>
          <w:color w:val="000000"/>
        </w:rPr>
        <w:lastRenderedPageBreak/>
        <w:t>- Środowiskowego Domu Samopomocy „Iskra”, ul. Pamiątkowa 28, 61-505 Poznań – o 0,52 zł (słownie: zero złotych 52/100);</w:t>
      </w:r>
    </w:p>
    <w:p w:rsidR="0069107E" w:rsidRPr="0069107E" w:rsidRDefault="0069107E" w:rsidP="006910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107E">
        <w:rPr>
          <w:color w:val="000000"/>
        </w:rPr>
        <w:t>- Środowiskowego Domu Samopomocy „Sokoły”, ul. Promienista 131, 60-142 Poznań, o 12 827,28 zł (słownie: dwanaście tysięcy osiemset dwadzieścia  siedem złotych 28/100);</w:t>
      </w:r>
    </w:p>
    <w:p w:rsidR="0069107E" w:rsidRPr="0069107E" w:rsidRDefault="0069107E" w:rsidP="006910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107E">
        <w:rPr>
          <w:color w:val="000000"/>
        </w:rPr>
        <w:t>- Środowiskowego Domu Samopomocy „Śmiałek”, ul. Błękitna 1/7, 60-656 Poznań – o 0,56 zł (słownie: zero złotych 56/100);</w:t>
      </w:r>
    </w:p>
    <w:p w:rsidR="0069107E" w:rsidRPr="0069107E" w:rsidRDefault="0069107E" w:rsidP="006910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107E">
        <w:rPr>
          <w:color w:val="000000"/>
        </w:rPr>
        <w:t>- Środowiskowego Domu Samopomocy „Kamyk", ul. Zakątek 8, 60-801 Poznań – o 0,20 zł (słownie: zero złotych 20/100)</w:t>
      </w:r>
    </w:p>
    <w:p w:rsidR="0069107E" w:rsidRPr="0069107E" w:rsidRDefault="0069107E" w:rsidP="006910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107E">
        <w:rPr>
          <w:color w:val="000000"/>
        </w:rPr>
        <w:t>w celu dostosowania poziomu środków do zakresu realizowanych zadań w ramach programu „Za życiem" dla osób z autyzmem i niepełnosprawnościami sprzężonymi.</w:t>
      </w:r>
    </w:p>
    <w:p w:rsidR="0069107E" w:rsidRPr="0069107E" w:rsidRDefault="0069107E" w:rsidP="006910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107E">
        <w:rPr>
          <w:color w:val="000000"/>
        </w:rPr>
        <w:t>2. na podstawie decyzji Wojewody Wielkopolskiego nr FB-I.3111.205.2024.7 z 3 lipca 2024 r. zmieniony został plan dotacji celowych na rok 2024 w dziale 852, rozdz. 85203 § 2110 poprzez zmniejszenie środków dla:</w:t>
      </w:r>
    </w:p>
    <w:p w:rsidR="0069107E" w:rsidRPr="0069107E" w:rsidRDefault="0069107E" w:rsidP="006910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107E">
        <w:rPr>
          <w:color w:val="000000"/>
        </w:rPr>
        <w:t xml:space="preserve">- Środowiskowego Domu Samopomocy „Zielone Centrum", ul. </w:t>
      </w:r>
      <w:proofErr w:type="spellStart"/>
      <w:r w:rsidRPr="0069107E">
        <w:rPr>
          <w:color w:val="000000"/>
        </w:rPr>
        <w:t>Garbary</w:t>
      </w:r>
      <w:proofErr w:type="spellEnd"/>
      <w:r w:rsidRPr="0069107E">
        <w:rPr>
          <w:color w:val="000000"/>
        </w:rPr>
        <w:t xml:space="preserve"> 47, 61-869 Poznań –</w:t>
      </w:r>
      <w:r w:rsidR="009804F0">
        <w:rPr>
          <w:color w:val="000000"/>
        </w:rPr>
        <w:t> </w:t>
      </w:r>
      <w:r w:rsidRPr="0069107E">
        <w:rPr>
          <w:color w:val="000000"/>
        </w:rPr>
        <w:t>o 1 125,20 zł (słownie: jeden tysiąc sto dwadzieścia pięć złotych 20/100);</w:t>
      </w:r>
    </w:p>
    <w:p w:rsidR="0069107E" w:rsidRPr="0069107E" w:rsidRDefault="0069107E" w:rsidP="006910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107E">
        <w:rPr>
          <w:color w:val="000000"/>
        </w:rPr>
        <w:t>- Środowiskowego Domu Samopomocy „Śmiałek”, ul. Błękitna 1/7, 60-656 Poznań –</w:t>
      </w:r>
      <w:r w:rsidR="009804F0">
        <w:rPr>
          <w:color w:val="000000"/>
        </w:rPr>
        <w:t> </w:t>
      </w:r>
      <w:r w:rsidRPr="0069107E">
        <w:rPr>
          <w:color w:val="000000"/>
        </w:rPr>
        <w:t>o</w:t>
      </w:r>
      <w:r w:rsidR="009804F0">
        <w:rPr>
          <w:color w:val="000000"/>
        </w:rPr>
        <w:t> </w:t>
      </w:r>
      <w:r w:rsidRPr="0069107E">
        <w:rPr>
          <w:color w:val="000000"/>
        </w:rPr>
        <w:t>2250,40 zł (słownie: dwa tysiące dwieście pięćdziesiąt złotych 40/100)</w:t>
      </w:r>
    </w:p>
    <w:p w:rsidR="0069107E" w:rsidRPr="0069107E" w:rsidRDefault="0069107E" w:rsidP="006910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107E">
        <w:rPr>
          <w:color w:val="000000"/>
        </w:rPr>
        <w:t>w celu dostosowania poziomu środków do zakresu realizowanych zadań.</w:t>
      </w:r>
    </w:p>
    <w:p w:rsidR="0069107E" w:rsidRPr="0069107E" w:rsidRDefault="0069107E" w:rsidP="006910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107E">
        <w:rPr>
          <w:color w:val="000000"/>
        </w:rPr>
        <w:t>3. na podstawie decyzji Wojewody Wielkopolskiego nr FB-I.3111.220.2024.7 z 16 lipca 2024 r. zmieniony został plan dotacji celowych na rok 2024 w dziale 852, rozdz. 85203 § 2110 poprzez zmniejszenie środków dla:</w:t>
      </w:r>
    </w:p>
    <w:p w:rsidR="0069107E" w:rsidRPr="0069107E" w:rsidRDefault="0069107E" w:rsidP="006910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107E">
        <w:rPr>
          <w:color w:val="000000"/>
        </w:rPr>
        <w:t>- Środowiskowego Domu Samopomocy „Ognik", ul. Marcelińska 58, 60-354 Poznań –</w:t>
      </w:r>
      <w:r w:rsidR="009804F0">
        <w:rPr>
          <w:color w:val="000000"/>
        </w:rPr>
        <w:t> </w:t>
      </w:r>
      <w:r w:rsidRPr="0069107E">
        <w:rPr>
          <w:color w:val="000000"/>
        </w:rPr>
        <w:t>o</w:t>
      </w:r>
      <w:r w:rsidR="009804F0">
        <w:rPr>
          <w:color w:val="000000"/>
        </w:rPr>
        <w:t> </w:t>
      </w:r>
      <w:r w:rsidRPr="0069107E">
        <w:rPr>
          <w:color w:val="000000"/>
        </w:rPr>
        <w:t>675,12 zł (słownie:  sześćset siedemdziesiąt pięć złotych 12/100), w celu dostosowania poziomu środków do zakresu realizowanych zadań.</w:t>
      </w:r>
    </w:p>
    <w:p w:rsidR="0069107E" w:rsidRPr="0069107E" w:rsidRDefault="0069107E" w:rsidP="006910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107E">
        <w:rPr>
          <w:color w:val="000000"/>
        </w:rPr>
        <w:t>4. na podstawie decyzji Wojewody Wielkopolskiego nr FB-I.3111.256.2024.2 z 9 sierpnia 2024 r. zmieniony został plan dotacji celowych na rok 2024 w dziale 852, rozdz. 85203 §</w:t>
      </w:r>
      <w:r w:rsidR="009804F0">
        <w:rPr>
          <w:color w:val="000000"/>
        </w:rPr>
        <w:t> </w:t>
      </w:r>
      <w:r w:rsidRPr="0069107E">
        <w:rPr>
          <w:color w:val="000000"/>
        </w:rPr>
        <w:t>2110 poprzez zwiększenie środków dla:</w:t>
      </w:r>
    </w:p>
    <w:p w:rsidR="0069107E" w:rsidRPr="0069107E" w:rsidRDefault="0069107E" w:rsidP="006910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107E">
        <w:rPr>
          <w:color w:val="000000"/>
          <w:szCs w:val="26"/>
        </w:rPr>
        <w:t>̶</w:t>
      </w:r>
      <w:r w:rsidRPr="0069107E">
        <w:rPr>
          <w:color w:val="000000"/>
        </w:rPr>
        <w:t xml:space="preserve"> Środowiskowego Domu Samopomocy „</w:t>
      </w:r>
      <w:proofErr w:type="spellStart"/>
      <w:r w:rsidRPr="0069107E">
        <w:rPr>
          <w:color w:val="000000"/>
        </w:rPr>
        <w:t>Fountain</w:t>
      </w:r>
      <w:proofErr w:type="spellEnd"/>
      <w:r w:rsidRPr="0069107E">
        <w:rPr>
          <w:color w:val="000000"/>
        </w:rPr>
        <w:t xml:space="preserve"> House", ul. Rawicka 51, 60-113 Poznań –</w:t>
      </w:r>
      <w:r w:rsidR="009804F0">
        <w:rPr>
          <w:color w:val="000000"/>
        </w:rPr>
        <w:t> </w:t>
      </w:r>
      <w:r w:rsidRPr="0069107E">
        <w:rPr>
          <w:color w:val="000000"/>
        </w:rPr>
        <w:t>o</w:t>
      </w:r>
      <w:r w:rsidR="009804F0">
        <w:rPr>
          <w:color w:val="000000"/>
        </w:rPr>
        <w:t> </w:t>
      </w:r>
      <w:r w:rsidRPr="0069107E">
        <w:rPr>
          <w:color w:val="000000"/>
        </w:rPr>
        <w:t>58 200,00 zł (słownie: pięćdziesiąt osiem tysięcy dwieście złotych 00/100);</w:t>
      </w:r>
    </w:p>
    <w:p w:rsidR="0069107E" w:rsidRPr="0069107E" w:rsidRDefault="0069107E" w:rsidP="006910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107E">
        <w:rPr>
          <w:color w:val="000000"/>
        </w:rPr>
        <w:t>- Środowiskowego Domu Samopomocy „Ognik", ul. Marcelińska 58, 60-354 Poznań – o 53 544,00 zł (słownie: pięćdziesiąt trzy tysiące pięćset czterdzieści cztery złote 00/100);</w:t>
      </w:r>
    </w:p>
    <w:p w:rsidR="0069107E" w:rsidRPr="0069107E" w:rsidRDefault="0069107E" w:rsidP="006910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107E">
        <w:rPr>
          <w:color w:val="000000"/>
        </w:rPr>
        <w:t xml:space="preserve">- Środowiskowego Domu Samopomocy „Zielone Centrum", ul. </w:t>
      </w:r>
      <w:proofErr w:type="spellStart"/>
      <w:r w:rsidRPr="0069107E">
        <w:rPr>
          <w:color w:val="000000"/>
        </w:rPr>
        <w:t>Garbary</w:t>
      </w:r>
      <w:proofErr w:type="spellEnd"/>
      <w:r w:rsidRPr="0069107E">
        <w:rPr>
          <w:color w:val="000000"/>
        </w:rPr>
        <w:t xml:space="preserve"> 47, 61-869 Poznań –</w:t>
      </w:r>
      <w:r w:rsidR="009804F0">
        <w:rPr>
          <w:color w:val="000000"/>
        </w:rPr>
        <w:t> </w:t>
      </w:r>
      <w:r w:rsidRPr="0069107E">
        <w:rPr>
          <w:color w:val="000000"/>
        </w:rPr>
        <w:t>o 76 824,00 zł (słownie: siedemdziesiąt sześć tysięcy osiemset dwadzieścia cztery złote 00/100);</w:t>
      </w:r>
    </w:p>
    <w:p w:rsidR="0069107E" w:rsidRPr="0069107E" w:rsidRDefault="0069107E" w:rsidP="006910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107E">
        <w:rPr>
          <w:color w:val="000000"/>
        </w:rPr>
        <w:lastRenderedPageBreak/>
        <w:t>- Środowiskowego Domu Samopomocy „Pogodni", ul. Pogodna 49/1, 60-131 Poznań – o 29 100,00 zł (słownie: dwadzieścia dziewięć tysięcy sto złotych 00/100);</w:t>
      </w:r>
    </w:p>
    <w:p w:rsidR="0069107E" w:rsidRPr="0069107E" w:rsidRDefault="0069107E" w:rsidP="006910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107E">
        <w:rPr>
          <w:color w:val="000000"/>
        </w:rPr>
        <w:t>- Środowiskowego Domu Samopomocy „Iskra”, ul. Pamiątkowa 28, 61-505 Poznań – o 52 380,00 zł (słownie: pięćdziesiąt dwa tysiące trzysta osiemdziesiąt złotych 00/100);</w:t>
      </w:r>
    </w:p>
    <w:p w:rsidR="0069107E" w:rsidRPr="0069107E" w:rsidRDefault="0069107E" w:rsidP="006910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107E">
        <w:rPr>
          <w:color w:val="000000"/>
        </w:rPr>
        <w:t>- Środowiskowego Domu Samopomocy „Sokoły”, ul. Promienista 131, 60-142 Poznań – o 40 740,00 zł (słownie: czterdzieści tysięcy siedemset czterdzieści złotych 00/100);</w:t>
      </w:r>
    </w:p>
    <w:p w:rsidR="0069107E" w:rsidRPr="0069107E" w:rsidRDefault="0069107E" w:rsidP="006910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107E">
        <w:rPr>
          <w:color w:val="000000"/>
        </w:rPr>
        <w:t>- Środowiskowego Domu Samopomocy „Na piętrze", ul. Józefa Garczyńskiego 13, 61-527 Poznań – o 29 100,00 zł (słownie: dwadzieścia dziewięć tysięcy sto złotych 00/100);</w:t>
      </w:r>
    </w:p>
    <w:p w:rsidR="0069107E" w:rsidRPr="0069107E" w:rsidRDefault="0069107E" w:rsidP="006910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107E">
        <w:rPr>
          <w:color w:val="000000"/>
        </w:rPr>
        <w:t>- Środowiskowego Domu Samopomocy „Śmiałek”, ul. Błękitna 1/7, 60-656 Poznań – o 39 576,00 zł (słownie: trzydzieści dziewięć tysięcy pięćset siedemdziesiąt sześć złotych 00/100);</w:t>
      </w:r>
    </w:p>
    <w:p w:rsidR="0069107E" w:rsidRPr="0069107E" w:rsidRDefault="0069107E" w:rsidP="006910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107E">
        <w:rPr>
          <w:color w:val="000000"/>
        </w:rPr>
        <w:t>- Środowiskowego Domu Samopomocy „Kamyk", ul. Zakątek 8, 60-801 Poznań – o 23 280,00 zł (słownie: dwadzieścia trzy tysiące dwieście osiemdziesiąt złotych 00/100)</w:t>
      </w:r>
    </w:p>
    <w:p w:rsidR="0069107E" w:rsidRPr="0069107E" w:rsidRDefault="0069107E" w:rsidP="0069107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69107E">
        <w:rPr>
          <w:color w:val="000000"/>
        </w:rPr>
        <w:t>Powyższe środki, pochodzące z rezerwy celowej zaplanowanej w ustawie budżetowej na rok 2024 w części 83, w poz. 25, przeznaczone są na finansowanie ośrodków wsparcia dla osób z</w:t>
      </w:r>
      <w:r w:rsidR="009804F0">
        <w:rPr>
          <w:color w:val="000000"/>
        </w:rPr>
        <w:t> </w:t>
      </w:r>
      <w:r w:rsidRPr="0069107E">
        <w:rPr>
          <w:color w:val="000000"/>
        </w:rPr>
        <w:t xml:space="preserve">zaburzeniami psychicznymi, stosownie do art. 20 ust. 1 pkt 2 i ust. 2 ustawy o pomocy społecznej - dotację podstawową dla uczestnika środowiskowego domu samopomocy (od miesiąca sierpnia do grudnia 2024 r.), zgodnie z art. 51c ust. 3 pkt 1 ww. ustawy przyjmując, że średnia miesięczna kwota dotacji na uczestnika wynosi 320 % kryterium dochodowego (232,80 zł na uczestnika). </w:t>
      </w:r>
    </w:p>
    <w:p w:rsidR="0069107E" w:rsidRPr="0069107E" w:rsidRDefault="0069107E" w:rsidP="006910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107E">
        <w:rPr>
          <w:color w:val="000000"/>
        </w:rPr>
        <w:t>5. na podstawie decyzji Wojewody Wielkopolskiego nr FB-I.3111.271.2024.7 z 13 sierpnia 2024 r. zmieniony został plan dotacji celowych na rok 2024 w dziale 852, rozdz. 85203 §</w:t>
      </w:r>
      <w:r w:rsidR="009804F0">
        <w:rPr>
          <w:color w:val="000000"/>
        </w:rPr>
        <w:t> </w:t>
      </w:r>
      <w:r w:rsidRPr="0069107E">
        <w:rPr>
          <w:color w:val="000000"/>
        </w:rPr>
        <w:t>2110 poprzez zwiększenie środków dla:</w:t>
      </w:r>
    </w:p>
    <w:p w:rsidR="0069107E" w:rsidRPr="0069107E" w:rsidRDefault="0069107E" w:rsidP="006910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107E">
        <w:rPr>
          <w:color w:val="000000"/>
          <w:szCs w:val="26"/>
        </w:rPr>
        <w:t>̶</w:t>
      </w:r>
      <w:r w:rsidRPr="0069107E">
        <w:rPr>
          <w:color w:val="000000"/>
        </w:rPr>
        <w:t xml:space="preserve">  Środowiskowego Domu Samopomocy „</w:t>
      </w:r>
      <w:proofErr w:type="spellStart"/>
      <w:r w:rsidRPr="0069107E">
        <w:rPr>
          <w:color w:val="000000"/>
        </w:rPr>
        <w:t>Fountain</w:t>
      </w:r>
      <w:proofErr w:type="spellEnd"/>
      <w:r w:rsidRPr="0069107E">
        <w:rPr>
          <w:color w:val="000000"/>
        </w:rPr>
        <w:t xml:space="preserve"> House", ul. Rawicka 51, 60-113 Poznań –</w:t>
      </w:r>
      <w:r w:rsidR="009804F0">
        <w:rPr>
          <w:color w:val="000000"/>
        </w:rPr>
        <w:t> </w:t>
      </w:r>
      <w:r w:rsidRPr="0069107E">
        <w:rPr>
          <w:color w:val="000000"/>
        </w:rPr>
        <w:t>o 3125,00 zł (słownie: trzy tysiące sto dwadzieścia pięć złotych 00/100);</w:t>
      </w:r>
    </w:p>
    <w:p w:rsidR="0069107E" w:rsidRPr="0069107E" w:rsidRDefault="0069107E" w:rsidP="006910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107E">
        <w:rPr>
          <w:color w:val="000000"/>
        </w:rPr>
        <w:t>- Środowiskowego Domu Samopomocy „Ognik", ul. Marcelińska 58, 60-354 Poznań –</w:t>
      </w:r>
      <w:r w:rsidR="009804F0">
        <w:rPr>
          <w:color w:val="000000"/>
        </w:rPr>
        <w:t> </w:t>
      </w:r>
      <w:r w:rsidRPr="0069107E">
        <w:rPr>
          <w:color w:val="000000"/>
        </w:rPr>
        <w:t>o</w:t>
      </w:r>
      <w:r w:rsidR="009804F0">
        <w:rPr>
          <w:color w:val="000000"/>
        </w:rPr>
        <w:t> </w:t>
      </w:r>
      <w:r w:rsidRPr="0069107E">
        <w:rPr>
          <w:color w:val="000000"/>
        </w:rPr>
        <w:t>2875,00 zł (słownie: dwa tysiące osiemset siedemdziesiąt pięć złotych 00/100);</w:t>
      </w:r>
    </w:p>
    <w:p w:rsidR="0069107E" w:rsidRPr="0069107E" w:rsidRDefault="0069107E" w:rsidP="006910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107E">
        <w:rPr>
          <w:color w:val="000000"/>
        </w:rPr>
        <w:t xml:space="preserve">- Środowiskowego Domu Samopomocy „Zielone Centrum", ul. </w:t>
      </w:r>
      <w:proofErr w:type="spellStart"/>
      <w:r w:rsidRPr="0069107E">
        <w:rPr>
          <w:color w:val="000000"/>
        </w:rPr>
        <w:t>Garbary</w:t>
      </w:r>
      <w:proofErr w:type="spellEnd"/>
      <w:r w:rsidRPr="0069107E">
        <w:rPr>
          <w:color w:val="000000"/>
        </w:rPr>
        <w:t xml:space="preserve"> 47, 61-869 Poznań –</w:t>
      </w:r>
      <w:r w:rsidR="009804F0">
        <w:rPr>
          <w:color w:val="000000"/>
        </w:rPr>
        <w:t> </w:t>
      </w:r>
      <w:r w:rsidRPr="0069107E">
        <w:rPr>
          <w:color w:val="000000"/>
        </w:rPr>
        <w:t>o 4125,00 zł (słownie: cztery tysiące sto dwadzieścia pięć złotych 00/100);</w:t>
      </w:r>
    </w:p>
    <w:p w:rsidR="0069107E" w:rsidRPr="0069107E" w:rsidRDefault="0069107E" w:rsidP="006910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107E">
        <w:rPr>
          <w:color w:val="000000"/>
        </w:rPr>
        <w:t>- Środowiskowego Domu Samopomocy „Pogodni", ul. Pogodna 49/1, 60-131 Poznań –</w:t>
      </w:r>
      <w:r w:rsidR="009804F0">
        <w:rPr>
          <w:color w:val="000000"/>
        </w:rPr>
        <w:t> </w:t>
      </w:r>
      <w:r w:rsidRPr="0069107E">
        <w:rPr>
          <w:color w:val="000000"/>
        </w:rPr>
        <w:t>o</w:t>
      </w:r>
      <w:r w:rsidR="009804F0">
        <w:rPr>
          <w:color w:val="000000"/>
        </w:rPr>
        <w:t> </w:t>
      </w:r>
      <w:r w:rsidRPr="0069107E">
        <w:rPr>
          <w:color w:val="000000"/>
        </w:rPr>
        <w:t>1562,50 zł (słownie: jeden tysiąc pięćset sześćdziesiąt dwa złote 50/100);</w:t>
      </w:r>
    </w:p>
    <w:p w:rsidR="0069107E" w:rsidRPr="0069107E" w:rsidRDefault="0069107E" w:rsidP="006910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107E">
        <w:rPr>
          <w:color w:val="000000"/>
        </w:rPr>
        <w:t>- Środowiskowego Domu Samopomocy „Iskra”, ul. Pamiątkowa 28, 61-505 Poznań –</w:t>
      </w:r>
      <w:r w:rsidR="009804F0">
        <w:rPr>
          <w:color w:val="000000"/>
        </w:rPr>
        <w:t> </w:t>
      </w:r>
      <w:r w:rsidRPr="0069107E">
        <w:rPr>
          <w:color w:val="000000"/>
        </w:rPr>
        <w:t>o</w:t>
      </w:r>
      <w:r w:rsidR="009804F0">
        <w:rPr>
          <w:color w:val="000000"/>
        </w:rPr>
        <w:t> </w:t>
      </w:r>
      <w:r w:rsidRPr="0069107E">
        <w:rPr>
          <w:color w:val="000000"/>
        </w:rPr>
        <w:t>2812,50 zł (słownie:  dwa tysiące osiemset dwanaście złotych 50/100);</w:t>
      </w:r>
    </w:p>
    <w:p w:rsidR="0069107E" w:rsidRPr="0069107E" w:rsidRDefault="0069107E" w:rsidP="006910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107E">
        <w:rPr>
          <w:color w:val="000000"/>
        </w:rPr>
        <w:lastRenderedPageBreak/>
        <w:t>- Środowiskowego Domu Samopomocy „Sokoły”, ul. Promienista 131, 60-142 Poznań –</w:t>
      </w:r>
      <w:r w:rsidR="009804F0">
        <w:rPr>
          <w:color w:val="000000"/>
        </w:rPr>
        <w:t> </w:t>
      </w:r>
      <w:r w:rsidRPr="0069107E">
        <w:rPr>
          <w:color w:val="000000"/>
        </w:rPr>
        <w:t>o</w:t>
      </w:r>
      <w:r w:rsidR="009804F0">
        <w:rPr>
          <w:color w:val="000000"/>
        </w:rPr>
        <w:t> </w:t>
      </w:r>
      <w:r w:rsidRPr="0069107E">
        <w:rPr>
          <w:color w:val="000000"/>
        </w:rPr>
        <w:t>2187,50 zł (słownie: dwa tysiące sto osiemdziesiąt siedem złotych 50/100);</w:t>
      </w:r>
    </w:p>
    <w:p w:rsidR="0069107E" w:rsidRPr="0069107E" w:rsidRDefault="0069107E" w:rsidP="006910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107E">
        <w:rPr>
          <w:color w:val="000000"/>
        </w:rPr>
        <w:t>- Środowiskowego Domu Samopomocy „Na piętrze", ul. Józefa Garczyńskiego 13, 61-527 Poznań – o 1562,50 zł (słownie: jeden tysiąc pięćset sześćdziesiąt dwa złote 50/100);</w:t>
      </w:r>
    </w:p>
    <w:p w:rsidR="0069107E" w:rsidRPr="0069107E" w:rsidRDefault="0069107E" w:rsidP="006910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107E">
        <w:rPr>
          <w:color w:val="000000"/>
        </w:rPr>
        <w:t>- Środowiskowego Domu Samopomocy „Śmiałek”, ul. Błękitna 1/7, 60-656 Poznań – o  2125,00 zł (słownie: dwa tysiące sto dwadzieścia pięć złotych 00/100);</w:t>
      </w:r>
    </w:p>
    <w:p w:rsidR="0069107E" w:rsidRPr="0069107E" w:rsidRDefault="0069107E" w:rsidP="006910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107E">
        <w:rPr>
          <w:color w:val="000000"/>
        </w:rPr>
        <w:t>- Środowiskowego Domu Samopomocy „Kamyk", ul. Zakątek 8, 60-801 Poznań – o 1250,00 zł (słownie: jeden tysiąc dwieście pięćdziesiąt złotych 00/100)</w:t>
      </w:r>
    </w:p>
    <w:p w:rsidR="0069107E" w:rsidRPr="0069107E" w:rsidRDefault="0069107E" w:rsidP="006910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107E">
        <w:rPr>
          <w:color w:val="000000"/>
        </w:rPr>
        <w:t>środki przeznaczone są na pokrycie bieżących kosztów prowadzenia środowiskowych domów samopomocy, zgodnie z art. 51c ust. 4 ustawy z dnia 12 marca 2004 r o pomocy społecznej.</w:t>
      </w:r>
    </w:p>
    <w:p w:rsidR="0069107E" w:rsidRPr="0069107E" w:rsidRDefault="0069107E" w:rsidP="006910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107E">
        <w:rPr>
          <w:color w:val="000000"/>
        </w:rPr>
        <w:t>6. na podstawie decyzji Wojewody Wielkopolskiego nr FB-I.3111.273.2024.6 z 19 sierpnia 2024 r. zmieniony został plan dotacji celowych na rok 2024 w dziale 852, rozdz. 85203 §</w:t>
      </w:r>
      <w:r w:rsidR="009804F0">
        <w:rPr>
          <w:color w:val="000000"/>
        </w:rPr>
        <w:t> </w:t>
      </w:r>
      <w:r w:rsidRPr="0069107E">
        <w:rPr>
          <w:color w:val="000000"/>
        </w:rPr>
        <w:t>2110 poprzez zwiększenie środków dla:</w:t>
      </w:r>
    </w:p>
    <w:p w:rsidR="0069107E" w:rsidRPr="0069107E" w:rsidRDefault="0069107E" w:rsidP="006910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107E">
        <w:rPr>
          <w:color w:val="000000"/>
          <w:szCs w:val="26"/>
        </w:rPr>
        <w:t>̶</w:t>
      </w:r>
      <w:r w:rsidRPr="0069107E">
        <w:rPr>
          <w:color w:val="000000"/>
        </w:rPr>
        <w:t xml:space="preserve">  Środowiskowego Domu Samopomocy „Ognik", ul. Marcelińska 58, 60-354 Poznań – o 55 872,00 zł </w:t>
      </w:r>
      <w:proofErr w:type="spellStart"/>
      <w:r w:rsidRPr="0069107E">
        <w:rPr>
          <w:color w:val="000000"/>
        </w:rPr>
        <w:t>zł</w:t>
      </w:r>
      <w:proofErr w:type="spellEnd"/>
      <w:r w:rsidRPr="0069107E">
        <w:rPr>
          <w:color w:val="000000"/>
        </w:rPr>
        <w:t xml:space="preserve"> (słownie: pięćdziesiąt pięć tysięcy osiemset siedemdziesiąt dwa złote 00/100);</w:t>
      </w:r>
    </w:p>
    <w:p w:rsidR="0069107E" w:rsidRPr="0069107E" w:rsidRDefault="0069107E" w:rsidP="006910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107E">
        <w:rPr>
          <w:color w:val="000000"/>
        </w:rPr>
        <w:t>- Środowiskowego Domu Samopomocy „Iskra”, ul. Pamiątkowa 28, 61-505 Poznań – o 81 945,60 zł (słownie:  osiemdziesiąt jeden tysięcy dziewięćset czterdzieści pięć złotych 60/100);</w:t>
      </w:r>
    </w:p>
    <w:p w:rsidR="0069107E" w:rsidRPr="0069107E" w:rsidRDefault="0069107E" w:rsidP="006910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107E">
        <w:rPr>
          <w:color w:val="000000"/>
        </w:rPr>
        <w:t>- Środowiskowego Domu Samopomocy „Sokoły”, ul. Promienista 131, 60-142 Poznań – o 29 798,40 zł (słownie: dwadzieścia dziewięć tysięcy siedemset dziewięćdziesiąt osiem złotych 40/100);</w:t>
      </w:r>
    </w:p>
    <w:p w:rsidR="0069107E" w:rsidRPr="0069107E" w:rsidRDefault="0069107E" w:rsidP="006910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107E">
        <w:rPr>
          <w:color w:val="000000"/>
        </w:rPr>
        <w:t>- Środowiskowego Domu Samopomocy „Śmiałek”, ul. Błękitna 1/7, 60-656 Poznań – o  59 596,80 zł (słownie: pięćdziesiąt dziewięć tysięcy  pięćset dziewięćdziesiąt sześć złotych 80/100);</w:t>
      </w:r>
    </w:p>
    <w:p w:rsidR="0069107E" w:rsidRPr="0069107E" w:rsidRDefault="0069107E" w:rsidP="006910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107E">
        <w:rPr>
          <w:color w:val="000000"/>
        </w:rPr>
        <w:t>- Środowiskowego Domu Samopomocy „Kamyk", ul. Zakątek 8, 60-801 Poznań – o 74 496,00 zł (słownie: siedemdziesiąt cztery tysiące czterysta dziewięćdziesiąt sześć złotych 00/100).</w:t>
      </w:r>
    </w:p>
    <w:p w:rsidR="0069107E" w:rsidRPr="0069107E" w:rsidRDefault="0069107E" w:rsidP="006910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107E">
        <w:rPr>
          <w:color w:val="000000"/>
        </w:rPr>
        <w:t>Powyższe zwiększenie dotacji celowych na realizację bieżących zadań z zakresu administracji rządowej, z rezerwy celowej (cz. 83, poz. 33), przeznaczone jest na finansowanie ośrodków wsparcia dla osób z zaburzeniami psychicznymi, stosownie do art. 18 ust. 1 pkt 5 i ust. 2, art. 20 ust. 1 pkt 2 i ust. 2 oraz art. 51c ust. 5 ustawy o pomocy społecznej, w związku z</w:t>
      </w:r>
      <w:r w:rsidR="009804F0">
        <w:rPr>
          <w:color w:val="000000"/>
        </w:rPr>
        <w:t> </w:t>
      </w:r>
      <w:r w:rsidRPr="0069107E">
        <w:rPr>
          <w:color w:val="000000"/>
        </w:rPr>
        <w:t xml:space="preserve">działaniem 3.2 wynikającym z kompleksowego wsparcia dla rodzin „Za życiem”. </w:t>
      </w:r>
    </w:p>
    <w:p w:rsidR="0069107E" w:rsidRDefault="0069107E" w:rsidP="0069107E">
      <w:pPr>
        <w:spacing w:line="360" w:lineRule="auto"/>
        <w:jc w:val="both"/>
        <w:rPr>
          <w:color w:val="000000"/>
        </w:rPr>
      </w:pPr>
      <w:r w:rsidRPr="0069107E">
        <w:rPr>
          <w:color w:val="000000"/>
        </w:rPr>
        <w:t>W świetle powyższego wydanie zarządzenia jest w pełni uzasadnione.</w:t>
      </w:r>
    </w:p>
    <w:p w:rsidR="0069107E" w:rsidRDefault="0069107E" w:rsidP="0069107E">
      <w:pPr>
        <w:spacing w:line="360" w:lineRule="auto"/>
        <w:jc w:val="both"/>
      </w:pPr>
    </w:p>
    <w:p w:rsidR="0069107E" w:rsidRDefault="0069107E" w:rsidP="0069107E">
      <w:pPr>
        <w:keepNext/>
        <w:spacing w:line="360" w:lineRule="auto"/>
        <w:jc w:val="center"/>
      </w:pPr>
      <w:r>
        <w:lastRenderedPageBreak/>
        <w:t>ZASTĘPCA DYREKTORA</w:t>
      </w:r>
    </w:p>
    <w:p w:rsidR="0069107E" w:rsidRPr="0069107E" w:rsidRDefault="0069107E" w:rsidP="0069107E">
      <w:pPr>
        <w:keepNext/>
        <w:spacing w:line="360" w:lineRule="auto"/>
        <w:jc w:val="center"/>
      </w:pPr>
      <w:r>
        <w:t>(-) Łukasz Judek</w:t>
      </w:r>
    </w:p>
    <w:sectPr w:rsidR="0069107E" w:rsidRPr="0069107E" w:rsidSect="0069107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07E" w:rsidRDefault="0069107E">
      <w:r>
        <w:separator/>
      </w:r>
    </w:p>
  </w:endnote>
  <w:endnote w:type="continuationSeparator" w:id="0">
    <w:p w:rsidR="0069107E" w:rsidRDefault="00691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07E" w:rsidRDefault="0069107E">
      <w:r>
        <w:separator/>
      </w:r>
    </w:p>
  </w:footnote>
  <w:footnote w:type="continuationSeparator" w:id="0">
    <w:p w:rsidR="0069107E" w:rsidRDefault="00691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5/2024 na powierzenie realizacji zadania publicznego w obszarze „Pomoc społeczna, w tym pomoc rodzinom i osobom w trudnej sytuacji życiowej oraz wyrównywania szans tych rodzin i osób w 2024 roku”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4 roku."/>
  </w:docVars>
  <w:rsids>
    <w:rsidRoot w:val="0069107E"/>
    <w:rsid w:val="000607A3"/>
    <w:rsid w:val="00191992"/>
    <w:rsid w:val="001B1D53"/>
    <w:rsid w:val="002946C5"/>
    <w:rsid w:val="002C29F3"/>
    <w:rsid w:val="0069107E"/>
    <w:rsid w:val="008C68E6"/>
    <w:rsid w:val="009804F0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5</Pages>
  <Words>1300</Words>
  <Characters>7970</Characters>
  <Application>Microsoft Office Word</Application>
  <DocSecurity>0</DocSecurity>
  <Lines>137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2024-09-09T08:29:00Z</dcterms:created>
  <dcterms:modified xsi:type="dcterms:W3CDTF">2024-09-09T08:29:00Z</dcterms:modified>
</cp:coreProperties>
</file>