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05E6">
              <w:rPr>
                <w:b/>
              </w:rPr>
              <w:fldChar w:fldCharType="separate"/>
            </w:r>
            <w:r w:rsidR="005D05E6">
              <w:rPr>
                <w:b/>
              </w:rPr>
              <w:t>ogłoszenia wykazu nieruchomości stanowiącej własność Miasta Poznania, położonej</w:t>
            </w:r>
            <w:r w:rsidR="005349FF">
              <w:rPr>
                <w:b/>
              </w:rPr>
              <w:t xml:space="preserve"> w </w:t>
            </w:r>
            <w:r w:rsidR="005D05E6">
              <w:rPr>
                <w:b/>
              </w:rPr>
              <w:t>Poznaniu przy ul. Michała Wołodyjowskiego</w:t>
            </w:r>
            <w:r w:rsidR="005349FF">
              <w:rPr>
                <w:b/>
              </w:rPr>
              <w:t xml:space="preserve"> i </w:t>
            </w:r>
            <w:r w:rsidR="005D05E6">
              <w:rPr>
                <w:b/>
              </w:rPr>
              <w:t>ul. Stefana Różyckiego, przeznaczonej do sprzedaży</w:t>
            </w:r>
            <w:r w:rsidR="005349FF">
              <w:rPr>
                <w:b/>
              </w:rPr>
              <w:t xml:space="preserve"> w </w:t>
            </w:r>
            <w:r w:rsidR="005D05E6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05E6" w:rsidRDefault="00FA63B5" w:rsidP="005D05E6">
      <w:pPr>
        <w:spacing w:line="360" w:lineRule="auto"/>
        <w:jc w:val="both"/>
      </w:pPr>
      <w:bookmarkStart w:id="2" w:name="z1"/>
      <w:bookmarkEnd w:id="2"/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Nieruchomość opisana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5D05E6">
        <w:rPr>
          <w:color w:val="000000"/>
          <w:szCs w:val="20"/>
        </w:rPr>
        <w:t>Zgodnie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miejscowym planem zagospodarowania przestrzennego „</w:t>
      </w:r>
      <w:proofErr w:type="spellStart"/>
      <w:r w:rsidRPr="005D05E6">
        <w:rPr>
          <w:color w:val="000000"/>
          <w:szCs w:val="20"/>
        </w:rPr>
        <w:t>Junikowo</w:t>
      </w:r>
      <w:proofErr w:type="spellEnd"/>
      <w:r w:rsidRPr="005D05E6">
        <w:rPr>
          <w:color w:val="000000"/>
          <w:szCs w:val="20"/>
        </w:rPr>
        <w:t>-Północ”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Poznaniu, zatwierdzonym uchwałą Nr LV/999/VII/2017 Rady Miasta Poznania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 xml:space="preserve">dnia 17 października 2017 r. (Dz. Urz. Woj. </w:t>
      </w:r>
      <w:proofErr w:type="spellStart"/>
      <w:r w:rsidRPr="005D05E6">
        <w:rPr>
          <w:color w:val="000000"/>
          <w:szCs w:val="20"/>
        </w:rPr>
        <w:t>Wielk</w:t>
      </w:r>
      <w:proofErr w:type="spellEnd"/>
      <w:r w:rsidRPr="005D05E6">
        <w:rPr>
          <w:color w:val="000000"/>
          <w:szCs w:val="20"/>
        </w:rPr>
        <w:t xml:space="preserve">. poz. 6740) przedmiotowa nieruchomość znajduje się na obszarze oznaczonym symbolem: </w:t>
      </w:r>
      <w:r w:rsidRPr="005D05E6">
        <w:rPr>
          <w:b/>
          <w:bCs/>
          <w:color w:val="000000"/>
          <w:szCs w:val="20"/>
        </w:rPr>
        <w:t>11MN – tereny zabudowy mieszkaniowej jednorodzinnej.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Powyższe potwierdził Wydział Urbanistyki</w:t>
      </w:r>
      <w:r w:rsidR="005349FF" w:rsidRPr="005D05E6">
        <w:rPr>
          <w:color w:val="000000"/>
          <w:szCs w:val="20"/>
        </w:rPr>
        <w:t xml:space="preserve"> i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Architektury Urzędu Miasta Poznania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piśmie</w:t>
      </w:r>
      <w:r w:rsidRPr="005D05E6">
        <w:rPr>
          <w:color w:val="000000"/>
          <w:szCs w:val="20"/>
        </w:rPr>
        <w:br/>
        <w:t>nr UA-IV.6724.1579.2022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dnia 2 września 2022 r.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Zgodnie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art. 37 ust. 2 pkt 6 ustawy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dnia 21 sierpnia 1997 r.</w:t>
      </w:r>
      <w:r w:rsidR="005349FF" w:rsidRPr="005D05E6">
        <w:rPr>
          <w:color w:val="000000"/>
          <w:szCs w:val="20"/>
        </w:rPr>
        <w:t xml:space="preserve"> o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gospodarce nieruchomościami (Dz. U.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2024 r. poz. 1145 ze zm.) nieruchomość jest zbywana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drodze bezprzetargowej, jeżeli :</w:t>
      </w:r>
      <w:r w:rsidRPr="005D05E6">
        <w:rPr>
          <w:i/>
          <w:iCs/>
          <w:color w:val="000000"/>
          <w:szCs w:val="20"/>
        </w:rPr>
        <w:t xml:space="preserve"> przedmiotem zbycia jest nieruchomość lub jej części, jeśli mogą poprawić warunki zagospodarowania nieruchomości przyległej, stanowiącej własność lub oddanej</w:t>
      </w:r>
      <w:r w:rsidR="005349FF" w:rsidRPr="005D05E6">
        <w:rPr>
          <w:i/>
          <w:iCs/>
          <w:color w:val="000000"/>
          <w:szCs w:val="20"/>
        </w:rPr>
        <w:t xml:space="preserve"> w</w:t>
      </w:r>
      <w:r w:rsidR="005349FF">
        <w:rPr>
          <w:i/>
          <w:iCs/>
          <w:color w:val="000000"/>
          <w:szCs w:val="20"/>
        </w:rPr>
        <w:t> </w:t>
      </w:r>
      <w:r w:rsidRPr="005D05E6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</w:t>
      </w:r>
      <w:r w:rsidRPr="005D05E6">
        <w:rPr>
          <w:color w:val="000000"/>
          <w:szCs w:val="20"/>
        </w:rPr>
        <w:t>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Prezydent Miasta Poznania wydał zarządzenie Nr 243/2019/P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dnia 11 marca 2019 r.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sprawie określenia zasad realizacji art. 37 ust. 2 pkt 6 ustawy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dnia 21 sierpnia 1997 r.</w:t>
      </w:r>
      <w:r w:rsidR="005349FF" w:rsidRPr="005D05E6">
        <w:rPr>
          <w:color w:val="000000"/>
          <w:szCs w:val="20"/>
        </w:rPr>
        <w:t xml:space="preserve"> o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gospodarce nieruchomościami.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Pozwala ono realizować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– tzw. masek budowlanych. 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Zespół ds. masek budowlanych ustalił, że:</w:t>
      </w:r>
    </w:p>
    <w:p w:rsidR="005D05E6" w:rsidRPr="005D05E6" w:rsidRDefault="005D05E6" w:rsidP="005D05E6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lastRenderedPageBreak/>
        <w:t>– nie istnieje możliwość zagospodarowania nieruchomości miejskiej, tj. działki 43/96, jako odrębnej nieruchomości,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– nieruchomość miejska jest niezbędna do poprawienia warunków zagospodarowania nieruchomości przyległej, tj. działki 43/74.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Właściciel nieruchomości przyległej jest zainteresowany nabyciem prawa własności nieruchomości miejskiej.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Nabywcom, spełniającym warunki określone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uchwale Nr LXXXIV/1572/VIII/2023 Rady Miasta Poznania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dnia 6 czerwca 2023 r.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sprawie warunków udzielania bonifikaty i wysokości stawki procentowej przy sprzedaży nieruchomości stanowiących własność Miasta Poznania,</w:t>
      </w:r>
      <w:r w:rsidR="005349FF" w:rsidRPr="005D05E6">
        <w:rPr>
          <w:color w:val="000000"/>
          <w:szCs w:val="20"/>
        </w:rPr>
        <w:t xml:space="preserve"> o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których mowa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art. 37 ust. 2 pkt 6 ustawy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dnia 21 sierpnia 1997 r.</w:t>
      </w:r>
      <w:r w:rsidR="005349FF" w:rsidRPr="005D05E6">
        <w:rPr>
          <w:color w:val="000000"/>
          <w:szCs w:val="20"/>
        </w:rPr>
        <w:t xml:space="preserve"> o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gospodarce nieruchomościami, udziela się bonifikaty od ceny sprzedaży nieruchomości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wysokości 50%.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Dnia 10 maja 2023 r. Prezydent Miasta Poznania wydał zarządzenie Nr 321/2023/P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sprawie ogłoszenia wykazu nieruchomości stanowiącej własność Miasta Poznania, położonej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Poznaniu przy ul. Michała Wołodyjowskiego</w:t>
      </w:r>
      <w:r w:rsidR="005349FF" w:rsidRPr="005D05E6">
        <w:rPr>
          <w:color w:val="000000"/>
          <w:szCs w:val="20"/>
        </w:rPr>
        <w:t xml:space="preserve"> i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ul. Stefana Różyckiego, przeznaczonej do sprzedaży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 xml:space="preserve">trybie bezprzetargowym. 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W trakcie realizacji powyższego zarządzenia sporządzony operat szacunkowy stracił termin ważności</w:t>
      </w:r>
      <w:r w:rsidR="005349FF" w:rsidRPr="005D05E6">
        <w:rPr>
          <w:color w:val="000000"/>
          <w:szCs w:val="20"/>
        </w:rPr>
        <w:t xml:space="preserve"> i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nie została potwierdzona jego aktualność, dlatego konieczne było zlecenie nowego operatu szacunkowego dla ww. nieruchomości.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W związku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powyższym należy ponownie ogłosić wykaz nieruchomości przeznaczonej do sprzedaży,</w:t>
      </w:r>
      <w:r w:rsidR="005349FF" w:rsidRPr="005D05E6">
        <w:rPr>
          <w:color w:val="000000"/>
          <w:szCs w:val="20"/>
        </w:rPr>
        <w:t xml:space="preserve"> a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zarządzenie</w:t>
      </w:r>
      <w:r w:rsidRPr="005D05E6">
        <w:rPr>
          <w:color w:val="FF0000"/>
          <w:szCs w:val="20"/>
        </w:rPr>
        <w:t xml:space="preserve"> </w:t>
      </w:r>
      <w:r w:rsidRPr="005D05E6">
        <w:rPr>
          <w:color w:val="000000"/>
          <w:szCs w:val="20"/>
        </w:rPr>
        <w:t>Nr 321/2023/P uchylić.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Zgodnie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art. 35 ust. 1 ustawy</w:t>
      </w:r>
      <w:r w:rsidR="005349FF" w:rsidRPr="005D05E6">
        <w:rPr>
          <w:color w:val="000000"/>
          <w:szCs w:val="20"/>
        </w:rPr>
        <w:t xml:space="preserve"> z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dnia 21 sierpnia 1997 r.</w:t>
      </w:r>
      <w:r w:rsidR="005349FF" w:rsidRPr="005D05E6">
        <w:rPr>
          <w:color w:val="000000"/>
          <w:szCs w:val="20"/>
        </w:rPr>
        <w:t xml:space="preserve"> o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gospodarce nieruchomościami prezydent miasta sporządza</w:t>
      </w:r>
      <w:r w:rsidR="005349FF" w:rsidRPr="005D05E6">
        <w:rPr>
          <w:color w:val="000000"/>
          <w:szCs w:val="20"/>
        </w:rPr>
        <w:t xml:space="preserve"> i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podaje do publicznej wiadomości wykaz nieruchomości przeznaczonych do zbycia.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Wykaz ten podlega wywieszeniu na okres 21 dni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siedzibie właściwego urzędu oraz zamieszczeniu na stronie internetowej właściwego urzędu.</w:t>
      </w:r>
    </w:p>
    <w:p w:rsidR="005D05E6" w:rsidRPr="005D05E6" w:rsidRDefault="005D05E6" w:rsidP="005D05E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Ponadto informację</w:t>
      </w:r>
      <w:r w:rsidR="005349FF" w:rsidRPr="005D05E6">
        <w:rPr>
          <w:color w:val="000000"/>
          <w:szCs w:val="20"/>
        </w:rPr>
        <w:t xml:space="preserve"> o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zamieszczeniu tego wykazu podaje się do publicznej wiadomości poprzez ogłoszenie</w:t>
      </w:r>
      <w:r w:rsidR="005349FF" w:rsidRPr="005D05E6">
        <w:rPr>
          <w:color w:val="000000"/>
          <w:szCs w:val="20"/>
        </w:rPr>
        <w:t xml:space="preserve"> w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prasie lokalnej</w:t>
      </w:r>
      <w:r w:rsidR="005349FF" w:rsidRPr="005D05E6">
        <w:rPr>
          <w:color w:val="000000"/>
          <w:szCs w:val="20"/>
        </w:rPr>
        <w:t xml:space="preserve"> o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zasięgu obejmującym co najmniej powiat, na terenie którego położona jest nieruchomość.</w:t>
      </w:r>
    </w:p>
    <w:p w:rsidR="005D05E6" w:rsidRDefault="005D05E6" w:rsidP="005D05E6">
      <w:pPr>
        <w:spacing w:line="360" w:lineRule="auto"/>
        <w:jc w:val="both"/>
        <w:rPr>
          <w:color w:val="000000"/>
          <w:szCs w:val="20"/>
        </w:rPr>
      </w:pPr>
      <w:r w:rsidRPr="005D05E6">
        <w:rPr>
          <w:color w:val="000000"/>
          <w:szCs w:val="20"/>
        </w:rPr>
        <w:t>Z uwagi na powyższe wydanie zarządzenia jest słuszne</w:t>
      </w:r>
      <w:r w:rsidR="005349FF" w:rsidRPr="005D05E6">
        <w:rPr>
          <w:color w:val="000000"/>
          <w:szCs w:val="20"/>
        </w:rPr>
        <w:t xml:space="preserve"> i</w:t>
      </w:r>
      <w:r w:rsidR="005349FF">
        <w:rPr>
          <w:color w:val="000000"/>
          <w:szCs w:val="20"/>
        </w:rPr>
        <w:t> </w:t>
      </w:r>
      <w:r w:rsidRPr="005D05E6">
        <w:rPr>
          <w:color w:val="000000"/>
          <w:szCs w:val="20"/>
        </w:rPr>
        <w:t>uzasadnione.</w:t>
      </w:r>
    </w:p>
    <w:p w:rsidR="005D05E6" w:rsidRDefault="005D05E6" w:rsidP="005D05E6">
      <w:pPr>
        <w:spacing w:line="360" w:lineRule="auto"/>
        <w:jc w:val="both"/>
      </w:pPr>
    </w:p>
    <w:p w:rsidR="005D05E6" w:rsidRDefault="005D05E6" w:rsidP="005D05E6">
      <w:pPr>
        <w:keepNext/>
        <w:spacing w:line="360" w:lineRule="auto"/>
        <w:jc w:val="center"/>
      </w:pPr>
      <w:r>
        <w:t>DYREKTOR WYDZIAŁU</w:t>
      </w:r>
    </w:p>
    <w:p w:rsidR="005D05E6" w:rsidRPr="005D05E6" w:rsidRDefault="005D05E6" w:rsidP="005D05E6">
      <w:pPr>
        <w:keepNext/>
        <w:spacing w:line="360" w:lineRule="auto"/>
        <w:jc w:val="center"/>
      </w:pPr>
      <w:r>
        <w:t>(-) Magda Albińska</w:t>
      </w:r>
    </w:p>
    <w:sectPr w:rsidR="005D05E6" w:rsidRPr="005D05E6" w:rsidSect="005D05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5E6" w:rsidRDefault="005D05E6">
      <w:r>
        <w:separator/>
      </w:r>
    </w:p>
  </w:endnote>
  <w:endnote w:type="continuationSeparator" w:id="0">
    <w:p w:rsidR="005D05E6" w:rsidRDefault="005D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5E6" w:rsidRDefault="005D05E6">
      <w:r>
        <w:separator/>
      </w:r>
    </w:p>
  </w:footnote>
  <w:footnote w:type="continuationSeparator" w:id="0">
    <w:p w:rsidR="005D05E6" w:rsidRDefault="005D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Michała Wołodyjowskiego i ul. Stefana Różyckiego, przeznaczonej do sprzedaży w trybie bezprzetargowym."/>
  </w:docVars>
  <w:rsids>
    <w:rsidRoot w:val="005D05E6"/>
    <w:rsid w:val="000607A3"/>
    <w:rsid w:val="001B1D53"/>
    <w:rsid w:val="0022095A"/>
    <w:rsid w:val="002946C5"/>
    <w:rsid w:val="002C29F3"/>
    <w:rsid w:val="005349FF"/>
    <w:rsid w:val="005D05E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2024-10-30T08:09:00Z</dcterms:created>
  <dcterms:modified xsi:type="dcterms:W3CDTF">2024-10-30T08:09:00Z</dcterms:modified>
</cp:coreProperties>
</file>