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40D7">
          <w:t>899/2024/P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40D7">
        <w:rPr>
          <w:b/>
          <w:sz w:val="28"/>
        </w:rPr>
        <w:fldChar w:fldCharType="separate"/>
      </w:r>
      <w:r w:rsidR="003240D7">
        <w:rPr>
          <w:b/>
          <w:sz w:val="28"/>
        </w:rPr>
        <w:t>29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40D7">
              <w:rPr>
                <w:b/>
                <w:sz w:val="24"/>
                <w:szCs w:val="24"/>
              </w:rPr>
              <w:fldChar w:fldCharType="separate"/>
            </w:r>
            <w:r w:rsidR="003240D7">
              <w:rPr>
                <w:b/>
                <w:sz w:val="24"/>
                <w:szCs w:val="24"/>
              </w:rPr>
              <w:t>powołania Komisji Konkursowej</w:t>
            </w:r>
            <w:r w:rsidR="00C06326">
              <w:rPr>
                <w:b/>
                <w:sz w:val="24"/>
                <w:szCs w:val="24"/>
              </w:rPr>
              <w:t xml:space="preserve"> w </w:t>
            </w:r>
            <w:r w:rsidR="003240D7">
              <w:rPr>
                <w:b/>
                <w:sz w:val="24"/>
                <w:szCs w:val="24"/>
              </w:rPr>
              <w:t>celu zaopiniowania ofert złożonych</w:t>
            </w:r>
            <w:r w:rsidR="00C06326">
              <w:rPr>
                <w:b/>
                <w:sz w:val="24"/>
                <w:szCs w:val="24"/>
              </w:rPr>
              <w:t xml:space="preserve"> w </w:t>
            </w:r>
            <w:r w:rsidR="003240D7">
              <w:rPr>
                <w:b/>
                <w:sz w:val="24"/>
                <w:szCs w:val="24"/>
              </w:rPr>
              <w:t>ramach otwartego konkursu ofert nr 1/2025 na powierzenie realizacji zadania Miasta Poznania</w:t>
            </w:r>
            <w:r w:rsidR="00C06326">
              <w:rPr>
                <w:b/>
                <w:sz w:val="24"/>
                <w:szCs w:val="24"/>
              </w:rPr>
              <w:t xml:space="preserve"> w </w:t>
            </w:r>
            <w:r w:rsidR="003240D7">
              <w:rPr>
                <w:b/>
                <w:sz w:val="24"/>
                <w:szCs w:val="24"/>
              </w:rPr>
              <w:t>obszarze „Wspieranie rodziny</w:t>
            </w:r>
            <w:r w:rsidR="00C06326">
              <w:rPr>
                <w:b/>
                <w:sz w:val="24"/>
                <w:szCs w:val="24"/>
              </w:rPr>
              <w:t xml:space="preserve"> i </w:t>
            </w:r>
            <w:r w:rsidR="003240D7">
              <w:rPr>
                <w:b/>
                <w:sz w:val="24"/>
                <w:szCs w:val="24"/>
              </w:rPr>
              <w:t>systemu pieczy zastępczej”</w:t>
            </w:r>
            <w:r w:rsidR="00C06326">
              <w:rPr>
                <w:b/>
                <w:sz w:val="24"/>
                <w:szCs w:val="24"/>
              </w:rPr>
              <w:t xml:space="preserve"> w </w:t>
            </w:r>
            <w:r w:rsidR="003240D7">
              <w:rPr>
                <w:b/>
                <w:sz w:val="24"/>
                <w:szCs w:val="24"/>
              </w:rPr>
              <w:t xml:space="preserve">roku 2025.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40D7" w:rsidP="003240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40D7">
        <w:rPr>
          <w:color w:val="000000"/>
          <w:sz w:val="24"/>
        </w:rPr>
        <w:t>Na podstawie art. 30 ust. 1 ustawy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dnia 8 marca 1990 roku</w:t>
      </w:r>
      <w:r w:rsidR="00C06326" w:rsidRPr="003240D7">
        <w:rPr>
          <w:color w:val="000000"/>
          <w:sz w:val="24"/>
        </w:rPr>
        <w:t xml:space="preserve"> o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samorządzie gminnym (</w:t>
      </w:r>
      <w:proofErr w:type="spellStart"/>
      <w:r w:rsidRPr="003240D7">
        <w:rPr>
          <w:color w:val="000000"/>
          <w:sz w:val="24"/>
        </w:rPr>
        <w:t>t.j</w:t>
      </w:r>
      <w:proofErr w:type="spellEnd"/>
      <w:r w:rsidRPr="003240D7">
        <w:rPr>
          <w:color w:val="000000"/>
          <w:sz w:val="24"/>
        </w:rPr>
        <w:t>. Dz. U.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2024 r. poz. 1465 .), art. 15 ust. 2a</w:t>
      </w:r>
      <w:r w:rsidR="00C06326" w:rsidRPr="003240D7">
        <w:rPr>
          <w:color w:val="000000"/>
          <w:sz w:val="24"/>
        </w:rPr>
        <w:t xml:space="preserve"> i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ust. 2e ustawy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dnia 24 kwietnia 2003 roku</w:t>
      </w:r>
      <w:r w:rsidR="00C06326" w:rsidRPr="003240D7">
        <w:rPr>
          <w:color w:val="000000"/>
          <w:sz w:val="24"/>
        </w:rPr>
        <w:t xml:space="preserve"> o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działalności pożytku publicznego</w:t>
      </w:r>
      <w:r w:rsidR="00C06326" w:rsidRPr="003240D7">
        <w:rPr>
          <w:color w:val="000000"/>
          <w:sz w:val="24"/>
        </w:rPr>
        <w:t xml:space="preserve"> i</w:t>
      </w:r>
      <w:r w:rsidR="00C06326">
        <w:rPr>
          <w:color w:val="000000"/>
          <w:sz w:val="24"/>
        </w:rPr>
        <w:t> </w:t>
      </w:r>
      <w:r w:rsidR="00C06326" w:rsidRPr="003240D7">
        <w:rPr>
          <w:color w:val="000000"/>
          <w:sz w:val="24"/>
        </w:rPr>
        <w:t>o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wolontariacie (</w:t>
      </w:r>
      <w:proofErr w:type="spellStart"/>
      <w:r w:rsidRPr="003240D7">
        <w:rPr>
          <w:color w:val="000000"/>
          <w:sz w:val="24"/>
        </w:rPr>
        <w:t>t.j</w:t>
      </w:r>
      <w:proofErr w:type="spellEnd"/>
      <w:r w:rsidRPr="003240D7">
        <w:rPr>
          <w:color w:val="000000"/>
          <w:sz w:val="24"/>
        </w:rPr>
        <w:t>. Dz. U.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2023 r. poz. 571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proofErr w:type="spellStart"/>
      <w:r w:rsidRPr="003240D7">
        <w:rPr>
          <w:color w:val="000000"/>
          <w:sz w:val="24"/>
        </w:rPr>
        <w:t>późn</w:t>
      </w:r>
      <w:proofErr w:type="spellEnd"/>
      <w:r w:rsidRPr="003240D7">
        <w:rPr>
          <w:color w:val="000000"/>
          <w:sz w:val="24"/>
        </w:rPr>
        <w:t>. zm.), uchwały Nr XCII/1784/VIII/2023 Rady Miasta Poznania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dnia 7 listopada 2023 roku</w:t>
      </w:r>
      <w:r w:rsidR="00C06326" w:rsidRPr="003240D7">
        <w:rPr>
          <w:color w:val="000000"/>
          <w:sz w:val="24"/>
        </w:rPr>
        <w:t xml:space="preserve"> w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sprawie przyjęcia Programu współpracy Miasta Poznania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organizacjami pozarządowymi oraz podmiotami,</w:t>
      </w:r>
      <w:r w:rsidR="00C06326" w:rsidRPr="003240D7">
        <w:rPr>
          <w:color w:val="000000"/>
          <w:sz w:val="24"/>
        </w:rPr>
        <w:t xml:space="preserve"> o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których mowa</w:t>
      </w:r>
      <w:r w:rsidR="00C06326" w:rsidRPr="003240D7">
        <w:rPr>
          <w:color w:val="000000"/>
          <w:sz w:val="24"/>
        </w:rPr>
        <w:t xml:space="preserve"> w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art. 3 ust. 3 ustawy</w:t>
      </w:r>
      <w:r w:rsidR="00C06326" w:rsidRPr="003240D7">
        <w:rPr>
          <w:color w:val="000000"/>
          <w:sz w:val="24"/>
        </w:rPr>
        <w:t xml:space="preserve"> z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dnia 24 kwietnia 2003 roku</w:t>
      </w:r>
      <w:r w:rsidR="00C06326" w:rsidRPr="003240D7">
        <w:rPr>
          <w:color w:val="000000"/>
          <w:sz w:val="24"/>
        </w:rPr>
        <w:t xml:space="preserve"> o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działalności pożytku publicznego</w:t>
      </w:r>
      <w:r w:rsidR="00C06326" w:rsidRPr="003240D7">
        <w:rPr>
          <w:color w:val="000000"/>
          <w:sz w:val="24"/>
        </w:rPr>
        <w:t xml:space="preserve"> i</w:t>
      </w:r>
      <w:r w:rsidR="00C06326">
        <w:rPr>
          <w:color w:val="000000"/>
          <w:sz w:val="24"/>
        </w:rPr>
        <w:t> </w:t>
      </w:r>
      <w:r w:rsidR="00C06326" w:rsidRPr="003240D7">
        <w:rPr>
          <w:color w:val="000000"/>
          <w:sz w:val="24"/>
        </w:rPr>
        <w:t>o</w:t>
      </w:r>
      <w:r w:rsidR="00C06326">
        <w:rPr>
          <w:color w:val="000000"/>
          <w:sz w:val="24"/>
        </w:rPr>
        <w:t> </w:t>
      </w:r>
      <w:r w:rsidRPr="003240D7">
        <w:rPr>
          <w:color w:val="000000"/>
          <w:sz w:val="24"/>
        </w:rPr>
        <w:t>wolontariacie, na 2024 rok zarządza się, co następuje:</w:t>
      </w:r>
    </w:p>
    <w:p w:rsidR="003240D7" w:rsidRDefault="003240D7" w:rsidP="003240D7">
      <w:pPr>
        <w:spacing w:line="360" w:lineRule="auto"/>
        <w:jc w:val="both"/>
        <w:rPr>
          <w:sz w:val="24"/>
        </w:rPr>
      </w:pPr>
    </w:p>
    <w:p w:rsidR="003240D7" w:rsidRDefault="003240D7" w:rsidP="00324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40D7" w:rsidRDefault="003240D7" w:rsidP="003240D7">
      <w:pPr>
        <w:keepNext/>
        <w:spacing w:line="360" w:lineRule="auto"/>
        <w:rPr>
          <w:color w:val="000000"/>
          <w:sz w:val="24"/>
        </w:rPr>
      </w:pPr>
    </w:p>
    <w:p w:rsidR="003240D7" w:rsidRPr="003240D7" w:rsidRDefault="003240D7" w:rsidP="003240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40D7">
        <w:rPr>
          <w:color w:val="000000"/>
          <w:sz w:val="24"/>
          <w:szCs w:val="24"/>
        </w:rPr>
        <w:t>Powołuje się Komisję Konkursową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celu zaopiniowania ofert złożonych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wyniku ogłoszonego przez Prezydenta Miasta Poznania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dniu 10 października 2024 roku otwartego konkursu ofert nr 1/2025 na powierzanie realizacji zadania Miasta Poznania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obszarze „Wspieranie rodziny</w:t>
      </w:r>
      <w:r w:rsidR="00C06326" w:rsidRPr="003240D7">
        <w:rPr>
          <w:color w:val="000000"/>
          <w:sz w:val="24"/>
          <w:szCs w:val="24"/>
        </w:rPr>
        <w:t xml:space="preserve"> i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systemu pieczy zastępczej”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roku 2025, zwaną dalej „Komisją Konkursową”,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składzie:</w:t>
      </w:r>
    </w:p>
    <w:p w:rsidR="003240D7" w:rsidRPr="003240D7" w:rsidRDefault="003240D7" w:rsidP="003240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40D7">
        <w:rPr>
          <w:color w:val="000000"/>
          <w:sz w:val="24"/>
          <w:szCs w:val="24"/>
        </w:rPr>
        <w:t xml:space="preserve">1) Dorota </w:t>
      </w:r>
      <w:proofErr w:type="spellStart"/>
      <w:r w:rsidRPr="003240D7">
        <w:rPr>
          <w:color w:val="000000"/>
          <w:sz w:val="24"/>
          <w:szCs w:val="24"/>
        </w:rPr>
        <w:t>Potejko</w:t>
      </w:r>
      <w:proofErr w:type="spellEnd"/>
      <w:r w:rsidRPr="003240D7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3240D7" w:rsidRPr="003240D7" w:rsidRDefault="003240D7" w:rsidP="003240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40D7">
        <w:rPr>
          <w:color w:val="000000"/>
          <w:sz w:val="24"/>
          <w:szCs w:val="24"/>
        </w:rPr>
        <w:t xml:space="preserve">2) Mariusz </w:t>
      </w:r>
      <w:proofErr w:type="spellStart"/>
      <w:r w:rsidRPr="003240D7">
        <w:rPr>
          <w:color w:val="000000"/>
          <w:sz w:val="24"/>
          <w:szCs w:val="24"/>
        </w:rPr>
        <w:t>Zielaskowski</w:t>
      </w:r>
      <w:proofErr w:type="spellEnd"/>
      <w:r w:rsidRPr="003240D7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3240D7" w:rsidRPr="003240D7" w:rsidRDefault="003240D7" w:rsidP="003240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40D7">
        <w:rPr>
          <w:color w:val="000000"/>
          <w:sz w:val="24"/>
          <w:szCs w:val="24"/>
        </w:rPr>
        <w:t>3) Anna Malewicz-Kozak – członkini Komisji Konkursowej, przedstawicielka Prezydenta Miasta Poznania;</w:t>
      </w:r>
    </w:p>
    <w:p w:rsidR="003240D7" w:rsidRPr="003240D7" w:rsidRDefault="003240D7" w:rsidP="003240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40D7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3240D7" w:rsidRPr="003240D7" w:rsidRDefault="003240D7" w:rsidP="003240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40D7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3240D7" w:rsidRDefault="003240D7" w:rsidP="003240D7">
      <w:pPr>
        <w:spacing w:line="360" w:lineRule="auto"/>
        <w:jc w:val="both"/>
        <w:rPr>
          <w:color w:val="000000"/>
          <w:sz w:val="24"/>
        </w:rPr>
      </w:pPr>
    </w:p>
    <w:p w:rsidR="003240D7" w:rsidRDefault="003240D7" w:rsidP="003240D7">
      <w:pPr>
        <w:spacing w:line="360" w:lineRule="auto"/>
        <w:jc w:val="both"/>
        <w:rPr>
          <w:color w:val="000000"/>
          <w:sz w:val="24"/>
        </w:rPr>
      </w:pPr>
    </w:p>
    <w:p w:rsidR="003240D7" w:rsidRDefault="003240D7" w:rsidP="00324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40D7" w:rsidRDefault="003240D7" w:rsidP="003240D7">
      <w:pPr>
        <w:keepNext/>
        <w:spacing w:line="360" w:lineRule="auto"/>
        <w:rPr>
          <w:color w:val="000000"/>
          <w:sz w:val="24"/>
        </w:rPr>
      </w:pPr>
    </w:p>
    <w:p w:rsidR="003240D7" w:rsidRDefault="003240D7" w:rsidP="003240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40D7">
        <w:rPr>
          <w:color w:val="000000"/>
          <w:sz w:val="24"/>
          <w:szCs w:val="24"/>
        </w:rPr>
        <w:t>Zasady działania Komisji Konkursowej określone są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uchwale Nr XCII/1784/VIII/2023 Rady Miasta Poznania</w:t>
      </w:r>
      <w:r w:rsidR="00C06326" w:rsidRPr="003240D7">
        <w:rPr>
          <w:color w:val="000000"/>
          <w:sz w:val="24"/>
          <w:szCs w:val="24"/>
        </w:rPr>
        <w:t xml:space="preserve"> z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dnia 7 listopada 2023 roku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sprawie przyjęcia Programu współpracy Miasta Poznania</w:t>
      </w:r>
      <w:r w:rsidR="00C06326" w:rsidRPr="003240D7">
        <w:rPr>
          <w:color w:val="000000"/>
          <w:sz w:val="24"/>
          <w:szCs w:val="24"/>
        </w:rPr>
        <w:t xml:space="preserve"> z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organizacjami pozarządowymi oraz podmiotami,</w:t>
      </w:r>
      <w:r w:rsidR="00C06326" w:rsidRPr="003240D7">
        <w:rPr>
          <w:color w:val="000000"/>
          <w:sz w:val="24"/>
          <w:szCs w:val="24"/>
        </w:rPr>
        <w:t xml:space="preserve"> o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których mowa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art. 3 ust. 3 ustawy</w:t>
      </w:r>
      <w:r w:rsidR="00C06326" w:rsidRPr="003240D7">
        <w:rPr>
          <w:color w:val="000000"/>
          <w:sz w:val="24"/>
          <w:szCs w:val="24"/>
        </w:rPr>
        <w:t xml:space="preserve"> z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dnia 24 kwietnia 2003 roku</w:t>
      </w:r>
      <w:r w:rsidR="00C06326" w:rsidRPr="003240D7">
        <w:rPr>
          <w:color w:val="000000"/>
          <w:sz w:val="24"/>
          <w:szCs w:val="24"/>
        </w:rPr>
        <w:t xml:space="preserve"> o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działalności pożytku publicznego</w:t>
      </w:r>
      <w:r w:rsidR="00C06326" w:rsidRPr="003240D7">
        <w:rPr>
          <w:color w:val="000000"/>
          <w:sz w:val="24"/>
          <w:szCs w:val="24"/>
        </w:rPr>
        <w:t xml:space="preserve"> i</w:t>
      </w:r>
      <w:r w:rsidR="00C06326">
        <w:rPr>
          <w:color w:val="000000"/>
          <w:sz w:val="24"/>
          <w:szCs w:val="24"/>
        </w:rPr>
        <w:t> </w:t>
      </w:r>
      <w:r w:rsidR="00C06326" w:rsidRPr="003240D7">
        <w:rPr>
          <w:color w:val="000000"/>
          <w:sz w:val="24"/>
          <w:szCs w:val="24"/>
        </w:rPr>
        <w:t>o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wolontariacie, na 2024 rok oraz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zarządzeniu Nr 854/2023/P Prezydenta Miasta Poznania</w:t>
      </w:r>
      <w:r w:rsidR="00C06326" w:rsidRPr="003240D7">
        <w:rPr>
          <w:color w:val="000000"/>
          <w:sz w:val="24"/>
          <w:szCs w:val="24"/>
        </w:rPr>
        <w:t xml:space="preserve"> z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dnia 15 listopada 2023 roku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sprawie procedowania przy zlecaniu zadań publicznych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trybie ustawy</w:t>
      </w:r>
      <w:r w:rsidR="00C06326" w:rsidRPr="003240D7">
        <w:rPr>
          <w:color w:val="000000"/>
          <w:sz w:val="24"/>
          <w:szCs w:val="24"/>
        </w:rPr>
        <w:t xml:space="preserve"> z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dnia 24 kwietnia 2003 roku</w:t>
      </w:r>
      <w:r w:rsidR="00C06326" w:rsidRPr="003240D7">
        <w:rPr>
          <w:color w:val="000000"/>
          <w:sz w:val="24"/>
          <w:szCs w:val="24"/>
        </w:rPr>
        <w:t xml:space="preserve"> o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działalności pożytku publicznego</w:t>
      </w:r>
      <w:r w:rsidR="00C06326" w:rsidRPr="003240D7">
        <w:rPr>
          <w:color w:val="000000"/>
          <w:sz w:val="24"/>
          <w:szCs w:val="24"/>
        </w:rPr>
        <w:t xml:space="preserve"> i</w:t>
      </w:r>
      <w:r w:rsidR="00C06326">
        <w:rPr>
          <w:color w:val="000000"/>
          <w:sz w:val="24"/>
          <w:szCs w:val="24"/>
        </w:rPr>
        <w:t> </w:t>
      </w:r>
      <w:r w:rsidR="00C06326" w:rsidRPr="003240D7">
        <w:rPr>
          <w:color w:val="000000"/>
          <w:sz w:val="24"/>
          <w:szCs w:val="24"/>
        </w:rPr>
        <w:t>o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wolontariacie.</w:t>
      </w:r>
    </w:p>
    <w:p w:rsidR="003240D7" w:rsidRDefault="003240D7" w:rsidP="003240D7">
      <w:pPr>
        <w:spacing w:line="360" w:lineRule="auto"/>
        <w:jc w:val="both"/>
        <w:rPr>
          <w:color w:val="000000"/>
          <w:sz w:val="24"/>
        </w:rPr>
      </w:pPr>
    </w:p>
    <w:p w:rsidR="003240D7" w:rsidRDefault="003240D7" w:rsidP="00324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40D7" w:rsidRDefault="003240D7" w:rsidP="003240D7">
      <w:pPr>
        <w:keepNext/>
        <w:spacing w:line="360" w:lineRule="auto"/>
        <w:rPr>
          <w:color w:val="000000"/>
          <w:sz w:val="24"/>
        </w:rPr>
      </w:pPr>
    </w:p>
    <w:p w:rsidR="003240D7" w:rsidRDefault="003240D7" w:rsidP="003240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40D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240D7" w:rsidRDefault="003240D7" w:rsidP="003240D7">
      <w:pPr>
        <w:spacing w:line="360" w:lineRule="auto"/>
        <w:jc w:val="both"/>
        <w:rPr>
          <w:color w:val="000000"/>
          <w:sz w:val="24"/>
        </w:rPr>
      </w:pPr>
    </w:p>
    <w:p w:rsidR="003240D7" w:rsidRDefault="003240D7" w:rsidP="00324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40D7" w:rsidRDefault="003240D7" w:rsidP="003240D7">
      <w:pPr>
        <w:keepNext/>
        <w:spacing w:line="360" w:lineRule="auto"/>
        <w:rPr>
          <w:color w:val="000000"/>
          <w:sz w:val="24"/>
        </w:rPr>
      </w:pPr>
    </w:p>
    <w:p w:rsidR="003240D7" w:rsidRDefault="003240D7" w:rsidP="003240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40D7">
        <w:rPr>
          <w:color w:val="000000"/>
          <w:sz w:val="24"/>
          <w:szCs w:val="24"/>
        </w:rPr>
        <w:t>Wykonanie zarządzenia powierza się Dyrektorowi Wydziału Zdrowia</w:t>
      </w:r>
      <w:r w:rsidR="00C06326" w:rsidRPr="003240D7">
        <w:rPr>
          <w:color w:val="000000"/>
          <w:sz w:val="24"/>
          <w:szCs w:val="24"/>
        </w:rPr>
        <w:t xml:space="preserve"> i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Spraw Społecznych Urzędu Miasta Poznania.</w:t>
      </w:r>
    </w:p>
    <w:p w:rsidR="003240D7" w:rsidRDefault="003240D7" w:rsidP="003240D7">
      <w:pPr>
        <w:spacing w:line="360" w:lineRule="auto"/>
        <w:jc w:val="both"/>
        <w:rPr>
          <w:color w:val="000000"/>
          <w:sz w:val="24"/>
        </w:rPr>
      </w:pPr>
    </w:p>
    <w:p w:rsidR="003240D7" w:rsidRDefault="003240D7" w:rsidP="00324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40D7" w:rsidRDefault="003240D7" w:rsidP="003240D7">
      <w:pPr>
        <w:keepNext/>
        <w:spacing w:line="360" w:lineRule="auto"/>
        <w:rPr>
          <w:color w:val="000000"/>
          <w:sz w:val="24"/>
        </w:rPr>
      </w:pPr>
    </w:p>
    <w:p w:rsidR="003240D7" w:rsidRDefault="003240D7" w:rsidP="003240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40D7">
        <w:rPr>
          <w:color w:val="000000"/>
          <w:sz w:val="24"/>
          <w:szCs w:val="24"/>
        </w:rPr>
        <w:t>Zarządzenie wchodzi</w:t>
      </w:r>
      <w:r w:rsidR="00C06326" w:rsidRPr="003240D7">
        <w:rPr>
          <w:color w:val="000000"/>
          <w:sz w:val="24"/>
          <w:szCs w:val="24"/>
        </w:rPr>
        <w:t xml:space="preserve"> w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życie</w:t>
      </w:r>
      <w:r w:rsidR="00C06326" w:rsidRPr="003240D7">
        <w:rPr>
          <w:color w:val="000000"/>
          <w:sz w:val="24"/>
          <w:szCs w:val="24"/>
        </w:rPr>
        <w:t xml:space="preserve"> z</w:t>
      </w:r>
      <w:r w:rsidR="00C06326">
        <w:rPr>
          <w:color w:val="000000"/>
          <w:sz w:val="24"/>
          <w:szCs w:val="24"/>
        </w:rPr>
        <w:t> </w:t>
      </w:r>
      <w:r w:rsidRPr="003240D7">
        <w:rPr>
          <w:color w:val="000000"/>
          <w:sz w:val="24"/>
          <w:szCs w:val="24"/>
        </w:rPr>
        <w:t>dniem podpisania.</w:t>
      </w:r>
    </w:p>
    <w:p w:rsidR="003240D7" w:rsidRDefault="003240D7" w:rsidP="003240D7">
      <w:pPr>
        <w:spacing w:line="360" w:lineRule="auto"/>
        <w:jc w:val="both"/>
        <w:rPr>
          <w:color w:val="000000"/>
          <w:sz w:val="24"/>
        </w:rPr>
      </w:pPr>
    </w:p>
    <w:p w:rsidR="003240D7" w:rsidRDefault="003240D7" w:rsidP="003240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240D7" w:rsidRDefault="003240D7" w:rsidP="003240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240D7" w:rsidRDefault="003240D7" w:rsidP="003240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240D7" w:rsidRPr="003240D7" w:rsidRDefault="003240D7" w:rsidP="003240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240D7" w:rsidRPr="003240D7" w:rsidSect="003240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D7" w:rsidRDefault="003240D7">
      <w:r>
        <w:separator/>
      </w:r>
    </w:p>
  </w:endnote>
  <w:endnote w:type="continuationSeparator" w:id="0">
    <w:p w:rsidR="003240D7" w:rsidRDefault="0032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D7" w:rsidRDefault="003240D7">
      <w:r>
        <w:separator/>
      </w:r>
    </w:p>
  </w:footnote>
  <w:footnote w:type="continuationSeparator" w:id="0">
    <w:p w:rsidR="003240D7" w:rsidRDefault="0032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4r."/>
    <w:docVar w:name="AktNr" w:val="899/2024/P"/>
    <w:docVar w:name="Sprawa" w:val="powołania Komisji Konkursowej w celu zaopiniowania ofert złożonych w ramach otwartego konkursu ofert nr 1/2025 na powierzenie realizacji zadania Miasta Poznania w obszarze „Wspieranie rodziny i systemu pieczy zastępczej” w roku 2025. "/>
  </w:docVars>
  <w:rsids>
    <w:rsidRoot w:val="003240D7"/>
    <w:rsid w:val="00072485"/>
    <w:rsid w:val="000C07FF"/>
    <w:rsid w:val="000E2E12"/>
    <w:rsid w:val="00167A3B"/>
    <w:rsid w:val="002C4925"/>
    <w:rsid w:val="003240D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632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2024-10-30T08:54:00Z</dcterms:created>
  <dcterms:modified xsi:type="dcterms:W3CDTF">2024-10-30T08:54:00Z</dcterms:modified>
</cp:coreProperties>
</file>