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E3C6" w14:textId="77777777" w:rsidR="000F09FA" w:rsidRPr="00251FAB" w:rsidRDefault="009F16F7" w:rsidP="00820C2A">
      <w:pPr>
        <w:pStyle w:val="Default"/>
        <w:ind w:left="5387"/>
        <w:rPr>
          <w:rFonts w:ascii="Calibri" w:hAnsi="Calibri" w:cs="Calibri"/>
          <w:bCs/>
          <w:color w:val="auto"/>
          <w:sz w:val="18"/>
          <w:szCs w:val="18"/>
        </w:rPr>
      </w:pPr>
      <w:r w:rsidRPr="00251FAB">
        <w:rPr>
          <w:rFonts w:ascii="Calibri" w:hAnsi="Calibri" w:cs="Calibri"/>
          <w:bCs/>
          <w:color w:val="auto"/>
          <w:sz w:val="18"/>
          <w:szCs w:val="18"/>
        </w:rPr>
        <w:t>Zał</w:t>
      </w:r>
      <w:r w:rsidR="001C6539" w:rsidRPr="00251FAB">
        <w:rPr>
          <w:rFonts w:ascii="Calibri" w:hAnsi="Calibri" w:cs="Calibri"/>
          <w:bCs/>
          <w:color w:val="auto"/>
          <w:sz w:val="18"/>
          <w:szCs w:val="18"/>
        </w:rPr>
        <w:t>ącznik</w:t>
      </w:r>
      <w:r w:rsidRPr="00251FAB">
        <w:rPr>
          <w:rFonts w:ascii="Calibri" w:hAnsi="Calibri" w:cs="Calibri"/>
          <w:bCs/>
          <w:color w:val="auto"/>
          <w:sz w:val="18"/>
          <w:szCs w:val="18"/>
        </w:rPr>
        <w:t xml:space="preserve"> </w:t>
      </w:r>
      <w:r w:rsidR="001448E0" w:rsidRPr="00251FAB">
        <w:rPr>
          <w:rFonts w:ascii="Calibri" w:hAnsi="Calibri" w:cs="Calibri"/>
          <w:bCs/>
          <w:color w:val="auto"/>
          <w:sz w:val="18"/>
          <w:szCs w:val="18"/>
        </w:rPr>
        <w:t>n</w:t>
      </w:r>
      <w:r w:rsidRPr="00251FAB">
        <w:rPr>
          <w:rFonts w:ascii="Calibri" w:hAnsi="Calibri" w:cs="Calibri"/>
          <w:bCs/>
          <w:color w:val="auto"/>
          <w:sz w:val="18"/>
          <w:szCs w:val="18"/>
        </w:rPr>
        <w:t>r 3</w:t>
      </w:r>
      <w:r w:rsidR="007D6C8E" w:rsidRPr="00251FAB">
        <w:rPr>
          <w:rFonts w:ascii="Calibri" w:hAnsi="Calibri" w:cs="Calibri"/>
          <w:bCs/>
          <w:color w:val="auto"/>
          <w:sz w:val="18"/>
          <w:szCs w:val="18"/>
        </w:rPr>
        <w:t xml:space="preserve"> do Regulaminu o</w:t>
      </w:r>
      <w:r w:rsidR="000F09FA" w:rsidRPr="00251FAB">
        <w:rPr>
          <w:rFonts w:ascii="Calibri" w:hAnsi="Calibri" w:cs="Calibri"/>
          <w:bCs/>
          <w:color w:val="auto"/>
          <w:sz w:val="18"/>
          <w:szCs w:val="18"/>
        </w:rPr>
        <w:t>rganizacyjnego</w:t>
      </w:r>
      <w:r w:rsidR="00820C2A" w:rsidRPr="00251FAB">
        <w:rPr>
          <w:rFonts w:ascii="Calibri" w:hAnsi="Calibri" w:cs="Calibri"/>
          <w:bCs/>
          <w:color w:val="auto"/>
          <w:sz w:val="18"/>
          <w:szCs w:val="18"/>
        </w:rPr>
        <w:t xml:space="preserve"> </w:t>
      </w:r>
      <w:r w:rsidR="000F09FA" w:rsidRPr="00251FAB">
        <w:rPr>
          <w:rFonts w:ascii="Calibri" w:hAnsi="Calibri" w:cs="Calibri"/>
          <w:bCs/>
          <w:color w:val="auto"/>
          <w:sz w:val="18"/>
          <w:szCs w:val="18"/>
        </w:rPr>
        <w:t>Poznańskiego Zespołu Żłobków</w:t>
      </w:r>
    </w:p>
    <w:p w14:paraId="05721799" w14:textId="77777777" w:rsidR="00B149EA" w:rsidRPr="00251FAB" w:rsidRDefault="00152086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</w:p>
    <w:p w14:paraId="04FFF505" w14:textId="77777777" w:rsidR="001D3AFA" w:rsidRPr="00251FAB" w:rsidRDefault="001D3AFA" w:rsidP="000637EC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A676947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251FAB">
        <w:rPr>
          <w:rFonts w:ascii="Calibri" w:hAnsi="Calibri" w:cs="Calibri"/>
          <w:b/>
          <w:bCs/>
          <w:color w:val="auto"/>
        </w:rPr>
        <w:t>Umowa o świadczenie usług opiekuńczo</w:t>
      </w:r>
      <w:r w:rsidR="009D54A8" w:rsidRPr="00251FAB">
        <w:rPr>
          <w:rFonts w:ascii="Calibri" w:hAnsi="Calibri" w:cs="Calibri"/>
          <w:b/>
          <w:bCs/>
          <w:color w:val="auto"/>
        </w:rPr>
        <w:t>-</w:t>
      </w:r>
      <w:r w:rsidRPr="00251FAB">
        <w:rPr>
          <w:rFonts w:ascii="Calibri" w:hAnsi="Calibri" w:cs="Calibri"/>
          <w:b/>
          <w:bCs/>
          <w:color w:val="auto"/>
        </w:rPr>
        <w:t>wychowawczych</w:t>
      </w:r>
      <w:r w:rsidR="009D54A8" w:rsidRPr="00251FAB">
        <w:rPr>
          <w:rFonts w:ascii="Calibri" w:hAnsi="Calibri" w:cs="Calibri"/>
          <w:b/>
          <w:bCs/>
          <w:color w:val="auto"/>
        </w:rPr>
        <w:t xml:space="preserve"> </w:t>
      </w:r>
      <w:r w:rsidRPr="00251FAB">
        <w:rPr>
          <w:rFonts w:ascii="Calibri" w:hAnsi="Calibri" w:cs="Calibri"/>
          <w:b/>
          <w:bCs/>
          <w:color w:val="auto"/>
        </w:rPr>
        <w:t>i edukacyjnych</w:t>
      </w:r>
    </w:p>
    <w:p w14:paraId="1C3EA5EE" w14:textId="77777777" w:rsidR="009410BA" w:rsidRPr="00251FAB" w:rsidRDefault="009410BA" w:rsidP="000637E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251FAB">
        <w:rPr>
          <w:rFonts w:ascii="Calibri" w:hAnsi="Calibri" w:cs="Calibri"/>
          <w:b/>
          <w:bCs/>
          <w:color w:val="auto"/>
        </w:rPr>
        <w:t>(zwana dalej „Umową”)</w:t>
      </w:r>
    </w:p>
    <w:p w14:paraId="2A706CD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60C0B4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718C1B1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zawarta dnia </w:t>
      </w:r>
      <w:r w:rsidR="00212324" w:rsidRPr="00251FAB">
        <w:rPr>
          <w:rFonts w:ascii="Calibri" w:hAnsi="Calibri" w:cs="Calibri"/>
          <w:color w:val="auto"/>
          <w:sz w:val="22"/>
          <w:szCs w:val="22"/>
        </w:rPr>
        <w:t>..........</w:t>
      </w:r>
      <w:r w:rsidR="008337A5" w:rsidRPr="00251FAB">
        <w:rPr>
          <w:rFonts w:ascii="Calibri" w:hAnsi="Calibri" w:cs="Calibri"/>
          <w:color w:val="auto"/>
          <w:sz w:val="22"/>
          <w:szCs w:val="22"/>
        </w:rPr>
        <w:t>...........</w:t>
      </w:r>
      <w:r w:rsidR="00212324" w:rsidRPr="00251FAB">
        <w:rPr>
          <w:rFonts w:ascii="Calibri" w:hAnsi="Calibri" w:cs="Calibri"/>
          <w:color w:val="auto"/>
          <w:sz w:val="22"/>
          <w:szCs w:val="22"/>
        </w:rPr>
        <w:t xml:space="preserve">..........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Poznaniu pomiędzy: </w:t>
      </w:r>
    </w:p>
    <w:p w14:paraId="5BCB4731" w14:textId="7B9EE709" w:rsidR="008D2D50" w:rsidRPr="00251FAB" w:rsidRDefault="0010274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Miastem Poznań</w:t>
      </w:r>
      <w:r w:rsidR="00C322DF">
        <w:rPr>
          <w:rFonts w:ascii="Calibri" w:hAnsi="Calibri" w:cs="Calibri"/>
          <w:color w:val="auto"/>
          <w:sz w:val="22"/>
          <w:szCs w:val="22"/>
        </w:rPr>
        <w:t xml:space="preserve"> –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Poznańskim Zespołem Żłobków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z siedzibą </w:t>
      </w:r>
      <w:r w:rsidR="00C322DF">
        <w:rPr>
          <w:rFonts w:ascii="Calibri" w:hAnsi="Calibri" w:cs="Calibri"/>
          <w:color w:val="auto"/>
          <w:sz w:val="22"/>
          <w:szCs w:val="22"/>
        </w:rPr>
        <w:t>na</w:t>
      </w:r>
      <w:r w:rsidR="009C4700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os. B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olesława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Chrobrego 108, </w:t>
      </w:r>
      <w:r w:rsidR="00C322DF">
        <w:rPr>
          <w:rFonts w:ascii="Calibri" w:hAnsi="Calibri" w:cs="Calibri"/>
          <w:color w:val="auto"/>
          <w:sz w:val="22"/>
          <w:szCs w:val="22"/>
        </w:rPr>
        <w:br/>
      </w:r>
      <w:r w:rsidRPr="00251FAB">
        <w:rPr>
          <w:rFonts w:ascii="Calibri" w:hAnsi="Calibri" w:cs="Calibri"/>
          <w:color w:val="auto"/>
          <w:sz w:val="22"/>
          <w:szCs w:val="22"/>
        </w:rPr>
        <w:t>60-681 Poznań</w:t>
      </w:r>
    </w:p>
    <w:p w14:paraId="2076FCDE" w14:textId="1A123749" w:rsidR="00B149EA" w:rsidRPr="00251FAB" w:rsidRDefault="008D2D50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reprezentowanym przez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Dyrektor</w:t>
      </w:r>
      <w:r w:rsidR="00DF62DD" w:rsidRPr="00251FAB">
        <w:rPr>
          <w:rFonts w:ascii="Calibri" w:hAnsi="Calibri" w:cs="Calibri"/>
          <w:color w:val="auto"/>
          <w:sz w:val="22"/>
          <w:szCs w:val="22"/>
        </w:rPr>
        <w:t>kę</w:t>
      </w:r>
      <w:r w:rsidR="00E36B3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A03CA">
        <w:rPr>
          <w:rFonts w:ascii="Calibri" w:hAnsi="Calibri" w:cs="Calibri"/>
          <w:color w:val="auto"/>
          <w:sz w:val="22"/>
          <w:szCs w:val="22"/>
        </w:rPr>
        <w:t>Sylwię Rogacką</w:t>
      </w:r>
      <w:r w:rsidR="00FA03CA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0FCF90DE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>Zespołem Żłobków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28F53B50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2F13B69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color w:val="auto"/>
          <w:sz w:val="22"/>
          <w:szCs w:val="22"/>
        </w:rPr>
        <w:t>a</w:t>
      </w:r>
    </w:p>
    <w:p w14:paraId="5B8112B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1B7118E" w14:textId="77777777" w:rsidR="00B149EA" w:rsidRPr="00251FAB" w:rsidRDefault="002A38A3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odzicami/</w:t>
      </w:r>
      <w:r w:rsidRPr="00251FAB">
        <w:rPr>
          <w:rFonts w:ascii="Calibri" w:hAnsi="Calibri" w:cs="Calibri"/>
          <w:color w:val="auto"/>
          <w:sz w:val="22"/>
          <w:szCs w:val="22"/>
        </w:rPr>
        <w:t>o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piekunami prawnymi dziecka: </w:t>
      </w:r>
    </w:p>
    <w:p w14:paraId="672934B9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Panią .....................................................................................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>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 </w:t>
      </w:r>
    </w:p>
    <w:p w14:paraId="32D889A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zamieszkałą 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............. </w:t>
      </w:r>
    </w:p>
    <w:p w14:paraId="3824CFF6" w14:textId="77777777" w:rsidR="00B149EA" w:rsidRPr="00251FAB" w:rsidRDefault="008D2D50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PESEL 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</w:t>
      </w:r>
    </w:p>
    <w:p w14:paraId="774AEE79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i </w:t>
      </w:r>
    </w:p>
    <w:p w14:paraId="10AB9D8F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Panem ...........................................................................................................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 </w:t>
      </w:r>
    </w:p>
    <w:p w14:paraId="22C82555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zamieszkałym 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............ </w:t>
      </w:r>
    </w:p>
    <w:p w14:paraId="734CF210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PESEL 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>...............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69EF34E3" w14:textId="77777777" w:rsidR="00580AFE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zwanymi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Rodzicami</w:t>
      </w:r>
      <w:r w:rsidR="009D54A8" w:rsidRPr="00251FAB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18CCEA05" w14:textId="77777777" w:rsidR="00580AFE" w:rsidRPr="00251FAB" w:rsidRDefault="00580AFE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83A7778" w14:textId="77777777" w:rsidR="00B149EA" w:rsidRPr="00251FAB" w:rsidRDefault="00580AFE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zwanymi dalej łącznie 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>„Stronami”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 xml:space="preserve">, a osobno </w:t>
      </w:r>
      <w:r w:rsidR="00F2266A" w:rsidRPr="00251FAB">
        <w:rPr>
          <w:rFonts w:ascii="Calibri" w:hAnsi="Calibri" w:cs="Calibri"/>
          <w:b/>
          <w:color w:val="auto"/>
          <w:sz w:val="22"/>
          <w:szCs w:val="22"/>
        </w:rPr>
        <w:t>„Stroną”</w:t>
      </w:r>
      <w:r w:rsidRPr="00251FAB">
        <w:rPr>
          <w:rFonts w:ascii="Calibri" w:hAnsi="Calibri" w:cs="Calibri"/>
          <w:color w:val="auto"/>
          <w:sz w:val="22"/>
          <w:szCs w:val="22"/>
        </w:rPr>
        <w:t>.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605EC2B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C42029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B6A33F2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1</w:t>
      </w:r>
    </w:p>
    <w:p w14:paraId="7457A3B4" w14:textId="7D2343F4" w:rsidR="00674E16" w:rsidRPr="00251FAB" w:rsidRDefault="00B149EA" w:rsidP="00674E16">
      <w:pPr>
        <w:pStyle w:val="Default"/>
        <w:numPr>
          <w:ilvl w:val="0"/>
          <w:numId w:val="38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Przedmiotem </w:t>
      </w:r>
      <w:r w:rsidR="00373176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jest korzystanie przez </w:t>
      </w:r>
      <w:r w:rsidR="00674E16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ziecko ............................................................... z usług Zespołu Żłobków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9D54A8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>realizowanych w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 xml:space="preserve"> Żłobk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„</w:t>
      </w:r>
      <w:r w:rsidR="0037425E" w:rsidRPr="00251FAB">
        <w:rPr>
          <w:rFonts w:ascii="Calibri" w:hAnsi="Calibri" w:cs="Calibri"/>
          <w:color w:val="auto"/>
          <w:sz w:val="22"/>
          <w:szCs w:val="22"/>
        </w:rPr>
        <w:t>…………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……….</w:t>
      </w:r>
      <w:r w:rsidR="0037425E" w:rsidRPr="00251FAB">
        <w:rPr>
          <w:rFonts w:ascii="Calibri" w:hAnsi="Calibri" w:cs="Calibri"/>
          <w:color w:val="auto"/>
          <w:sz w:val="22"/>
          <w:szCs w:val="22"/>
        </w:rPr>
        <w:t>…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 xml:space="preserve"> siedzibą 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>w Poznaniu przy ul.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="0037425E" w:rsidRPr="00251FAB">
        <w:rPr>
          <w:rFonts w:ascii="Calibri" w:hAnsi="Calibri" w:cs="Calibri"/>
          <w:color w:val="auto"/>
          <w:sz w:val="22"/>
          <w:szCs w:val="22"/>
        </w:rPr>
        <w:t>…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……………….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>……………,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zwan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>ym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Żłobkiem</w:t>
      </w:r>
      <w:r w:rsidR="009D54A8" w:rsidRPr="00251FAB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od ………………</w:t>
      </w:r>
      <w:r w:rsidR="001D1AD9" w:rsidRPr="00251FAB">
        <w:rPr>
          <w:rFonts w:ascii="Calibri" w:hAnsi="Calibri" w:cs="Calibri"/>
          <w:color w:val="auto"/>
          <w:sz w:val="22"/>
          <w:szCs w:val="22"/>
        </w:rPr>
        <w:t>……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 xml:space="preserve">r., </w:t>
      </w:r>
      <w:r w:rsidRPr="00251FAB">
        <w:rPr>
          <w:rFonts w:ascii="Calibri" w:hAnsi="Calibri" w:cs="Calibri"/>
          <w:color w:val="auto"/>
          <w:sz w:val="22"/>
          <w:szCs w:val="22"/>
        </w:rPr>
        <w:t>w zakresie określonym ustawą z dnia 4 lutego 2011</w:t>
      </w:r>
      <w:r w:rsidR="00A829AD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r. o opie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ce nad dziećmi w wieku do lat 3.</w:t>
      </w:r>
    </w:p>
    <w:p w14:paraId="61301398" w14:textId="77777777" w:rsidR="00674E16" w:rsidRPr="00251FAB" w:rsidRDefault="00674E16" w:rsidP="0074552B">
      <w:pPr>
        <w:pStyle w:val="Default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251FAB">
        <w:rPr>
          <w:rFonts w:ascii="Calibri" w:hAnsi="Calibri" w:cs="Calibri"/>
          <w:iCs/>
          <w:sz w:val="22"/>
          <w:szCs w:val="22"/>
        </w:rPr>
        <w:t xml:space="preserve">Żłobek jest czynny w dni </w:t>
      </w:r>
      <w:r w:rsidR="0074552B" w:rsidRPr="00251FAB">
        <w:rPr>
          <w:rFonts w:ascii="Calibri" w:hAnsi="Calibri" w:cs="Calibri"/>
          <w:iCs/>
          <w:sz w:val="22"/>
          <w:szCs w:val="22"/>
        </w:rPr>
        <w:t>robocze od poniedziałku do piątku, w godzinach od 6</w:t>
      </w:r>
      <w:r w:rsidR="00373176">
        <w:rPr>
          <w:rFonts w:ascii="Calibri" w:hAnsi="Calibri" w:cs="Calibri"/>
          <w:iCs/>
          <w:sz w:val="22"/>
          <w:szCs w:val="22"/>
        </w:rPr>
        <w:t>:</w:t>
      </w:r>
      <w:r w:rsidR="0074552B" w:rsidRPr="00251FAB">
        <w:rPr>
          <w:rFonts w:ascii="Calibri" w:hAnsi="Calibri" w:cs="Calibri"/>
          <w:iCs/>
          <w:sz w:val="22"/>
          <w:szCs w:val="22"/>
        </w:rPr>
        <w:t>00 do 17</w:t>
      </w:r>
      <w:r w:rsidR="00373176">
        <w:rPr>
          <w:rFonts w:ascii="Calibri" w:hAnsi="Calibri" w:cs="Calibri"/>
          <w:iCs/>
          <w:sz w:val="22"/>
          <w:szCs w:val="22"/>
        </w:rPr>
        <w:t>:</w:t>
      </w:r>
      <w:r w:rsidR="0074552B" w:rsidRPr="00251FAB">
        <w:rPr>
          <w:rFonts w:ascii="Calibri" w:hAnsi="Calibri" w:cs="Calibri"/>
          <w:iCs/>
          <w:sz w:val="22"/>
          <w:szCs w:val="22"/>
        </w:rPr>
        <w:t xml:space="preserve">00, </w:t>
      </w:r>
      <w:r w:rsidRPr="00251FAB">
        <w:rPr>
          <w:rFonts w:ascii="Calibri" w:hAnsi="Calibri" w:cs="Calibri"/>
          <w:iCs/>
          <w:sz w:val="22"/>
          <w:szCs w:val="22"/>
        </w:rPr>
        <w:t>które są godzinami jego pracy, zgodnie z regulaminem organizacyjnym obowiązującym w Żłobku</w:t>
      </w:r>
      <w:r w:rsidRPr="00251FAB">
        <w:rPr>
          <w:rFonts w:ascii="Calibri" w:hAnsi="Calibri" w:cs="Calibri"/>
          <w:sz w:val="22"/>
          <w:szCs w:val="22"/>
        </w:rPr>
        <w:t>.</w:t>
      </w:r>
    </w:p>
    <w:p w14:paraId="0C6C9AF1" w14:textId="77777777" w:rsidR="00011791" w:rsidRPr="00251FAB" w:rsidRDefault="00011791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D80D888" w14:textId="77777777" w:rsidR="00B149EA" w:rsidRPr="00251FAB" w:rsidRDefault="009179BD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 xml:space="preserve">§ </w:t>
      </w:r>
      <w:r w:rsidR="00B149EA" w:rsidRPr="00251FAB">
        <w:rPr>
          <w:rFonts w:ascii="Calibri" w:hAnsi="Calibri" w:cs="Calibri"/>
          <w:b/>
          <w:bCs/>
          <w:color w:val="auto"/>
          <w:sz w:val="22"/>
          <w:szCs w:val="22"/>
        </w:rPr>
        <w:t>2</w:t>
      </w:r>
    </w:p>
    <w:p w14:paraId="12FFB01A" w14:textId="77777777" w:rsidR="00B149EA" w:rsidRPr="00251FAB" w:rsidRDefault="00B149EA" w:rsidP="000637EC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Przez zawarcie 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Rodzice zobowiązują się do: </w:t>
      </w:r>
    </w:p>
    <w:p w14:paraId="76138EFD" w14:textId="77777777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przestrzegania 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s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tatutu oraz 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r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egulaminu </w:t>
      </w:r>
      <w:r w:rsidR="005A0FC3" w:rsidRPr="00251FAB">
        <w:rPr>
          <w:rFonts w:ascii="Calibri" w:hAnsi="Calibri" w:cs="Calibri"/>
          <w:color w:val="auto"/>
          <w:sz w:val="22"/>
          <w:szCs w:val="22"/>
        </w:rPr>
        <w:t>o</w:t>
      </w:r>
      <w:r w:rsidRPr="00251FAB">
        <w:rPr>
          <w:rFonts w:ascii="Calibri" w:hAnsi="Calibri" w:cs="Calibri"/>
          <w:color w:val="auto"/>
          <w:sz w:val="22"/>
          <w:szCs w:val="22"/>
        </w:rPr>
        <w:t>rganizacyjnego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 xml:space="preserve"> obowiązujących 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Zespo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le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Żłobków; </w:t>
      </w:r>
    </w:p>
    <w:p w14:paraId="67616CEE" w14:textId="2378238E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przestrzegania obowiązujących w Żłobku</w:t>
      </w:r>
      <w:r w:rsidR="00C322DF">
        <w:rPr>
          <w:rFonts w:ascii="Calibri" w:hAnsi="Calibri" w:cs="Calibri"/>
          <w:color w:val="auto"/>
          <w:sz w:val="22"/>
          <w:szCs w:val="22"/>
        </w:rPr>
        <w:t xml:space="preserve"> zasad dotyczących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organizacji pracy, bezpieczeństwa i higieny oraz stosowania się do ogłaszanych przez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yrektora Żłobka komunikatów; </w:t>
      </w:r>
    </w:p>
    <w:p w14:paraId="1F9CCB64" w14:textId="77777777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terminowego wnoszenia opłat, o których mowa w § 4 </w:t>
      </w:r>
      <w:r w:rsidR="00D8534E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1D089A27" w14:textId="03B28229" w:rsidR="00F571E1" w:rsidRPr="00060FD3" w:rsidRDefault="00B149EA" w:rsidP="00060FD3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uprzedniego zgłaszania każdej planowanej nieobecności 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</w:t>
      </w:r>
      <w:r w:rsidR="002A38A3" w:rsidRPr="00060FD3">
        <w:rPr>
          <w:rFonts w:ascii="Calibri" w:hAnsi="Calibri" w:cs="Calibri"/>
          <w:color w:val="auto"/>
          <w:sz w:val="22"/>
          <w:szCs w:val="22"/>
        </w:rPr>
        <w:t>.</w:t>
      </w:r>
    </w:p>
    <w:p w14:paraId="6E0E831C" w14:textId="604D7C8A" w:rsidR="0096460D" w:rsidRPr="00251FAB" w:rsidRDefault="00EB215D" w:rsidP="0096460D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t>R</w:t>
      </w:r>
      <w:r w:rsidR="00F571E1" w:rsidRPr="00251FAB">
        <w:rPr>
          <w:rFonts w:ascii="Calibri" w:hAnsi="Calibri" w:cs="Calibri"/>
          <w:sz w:val="22"/>
          <w:szCs w:val="22"/>
        </w:rPr>
        <w:t>odzic</w:t>
      </w:r>
      <w:r w:rsidR="001E4FB1" w:rsidRPr="00251FAB">
        <w:rPr>
          <w:rFonts w:ascii="Calibri" w:hAnsi="Calibri" w:cs="Calibri"/>
          <w:sz w:val="22"/>
          <w:szCs w:val="22"/>
        </w:rPr>
        <w:t>e</w:t>
      </w:r>
      <w:r w:rsidR="00F571E1" w:rsidRPr="00251FAB">
        <w:rPr>
          <w:rFonts w:ascii="Calibri" w:hAnsi="Calibri" w:cs="Calibri"/>
          <w:sz w:val="22"/>
          <w:szCs w:val="22"/>
        </w:rPr>
        <w:t xml:space="preserve"> </w:t>
      </w:r>
      <w:r w:rsidR="00AF3C4C" w:rsidRPr="00251FAB">
        <w:rPr>
          <w:rFonts w:ascii="Calibri" w:hAnsi="Calibri" w:cs="Calibri"/>
          <w:sz w:val="22"/>
          <w:szCs w:val="22"/>
        </w:rPr>
        <w:t>korzysta</w:t>
      </w:r>
      <w:r w:rsidR="001E4FB1" w:rsidRPr="00251FAB">
        <w:rPr>
          <w:rFonts w:ascii="Calibri" w:hAnsi="Calibri" w:cs="Calibri"/>
          <w:sz w:val="22"/>
          <w:szCs w:val="22"/>
        </w:rPr>
        <w:t>ją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 xml:space="preserve"> z bezpłatnego systemu </w:t>
      </w:r>
      <w:r w:rsidR="00344460" w:rsidRPr="00251FAB">
        <w:rPr>
          <w:rFonts w:ascii="Calibri" w:hAnsi="Calibri" w:cs="Calibri"/>
          <w:color w:val="auto"/>
          <w:sz w:val="22"/>
          <w:szCs w:val="22"/>
        </w:rPr>
        <w:t>informatycznego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E6CC4">
        <w:rPr>
          <w:rFonts w:ascii="Calibri" w:hAnsi="Calibri" w:cs="Calibri"/>
          <w:color w:val="auto"/>
          <w:sz w:val="22"/>
          <w:szCs w:val="22"/>
        </w:rPr>
        <w:t xml:space="preserve">4parents 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 xml:space="preserve">w zakresie m.in. komunikacji ze </w:t>
      </w:r>
      <w:r w:rsidR="00E245F5" w:rsidRPr="00251FAB">
        <w:rPr>
          <w:rFonts w:ascii="Calibri" w:hAnsi="Calibri" w:cs="Calibri"/>
          <w:color w:val="auto"/>
          <w:sz w:val="22"/>
          <w:szCs w:val="22"/>
        </w:rPr>
        <w:t>Ż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>łobkiem, zgłaszania nieobecności dziecka, sposobu dokonywania opłat za pobyt i żywienie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>, z</w:t>
      </w:r>
      <w:r w:rsidR="00B73987">
        <w:rPr>
          <w:rFonts w:ascii="Calibri" w:hAnsi="Calibri" w:cs="Calibri"/>
          <w:color w:val="auto"/>
          <w:sz w:val="22"/>
          <w:szCs w:val="22"/>
        </w:rPr>
        <w:t> 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 xml:space="preserve">tym że w zakresie opłat system stanowi narzędzie pomocnicze, natomiast wiążące pozostają opłaty określone w </w:t>
      </w:r>
      <w:r w:rsidR="003F7F0E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>mowie.</w:t>
      </w:r>
    </w:p>
    <w:p w14:paraId="3DC8CB2C" w14:textId="5B2323D1" w:rsidR="00D56795" w:rsidRPr="00251FAB" w:rsidRDefault="00B149EA" w:rsidP="0096460D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lastRenderedPageBreak/>
        <w:t xml:space="preserve">Rodzice zobowiązani są do osobistego odbierania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ze Żłobka. Żłobek zezwoli na </w:t>
      </w:r>
      <w:r w:rsidR="008315FF" w:rsidRPr="00251FAB">
        <w:rPr>
          <w:rFonts w:ascii="Calibri" w:hAnsi="Calibri" w:cs="Calibri"/>
          <w:sz w:val="22"/>
          <w:szCs w:val="22"/>
        </w:rPr>
        <w:t>odebranie</w:t>
      </w:r>
      <w:r w:rsidR="008315FF" w:rsidRPr="00251F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</w:t>
      </w:r>
      <w:r w:rsidR="008315FF" w:rsidRPr="00251FAB">
        <w:rPr>
          <w:rFonts w:ascii="Calibri" w:hAnsi="Calibri" w:cs="Calibri"/>
          <w:sz w:val="22"/>
          <w:szCs w:val="22"/>
        </w:rPr>
        <w:t>przez</w:t>
      </w:r>
      <w:r w:rsidRPr="00251FAB">
        <w:rPr>
          <w:rFonts w:ascii="Calibri" w:hAnsi="Calibri" w:cs="Calibri"/>
          <w:sz w:val="22"/>
          <w:szCs w:val="22"/>
        </w:rPr>
        <w:t xml:space="preserve"> osob</w:t>
      </w:r>
      <w:r w:rsidR="008315FF" w:rsidRPr="00251FAB">
        <w:rPr>
          <w:rFonts w:ascii="Calibri" w:hAnsi="Calibri" w:cs="Calibri"/>
          <w:sz w:val="22"/>
          <w:szCs w:val="22"/>
        </w:rPr>
        <w:t>ę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inn</w:t>
      </w:r>
      <w:r w:rsidR="008315FF" w:rsidRPr="00251FAB">
        <w:rPr>
          <w:rFonts w:ascii="Calibri" w:hAnsi="Calibri" w:cs="Calibri"/>
          <w:color w:val="auto"/>
          <w:sz w:val="22"/>
          <w:szCs w:val="22"/>
        </w:rPr>
        <w:t>ą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niż Rodzic wyłącznie, gdy w dokumentacji Żłobka znajdować się będzie uprzednio złożone przez Rodziców</w:t>
      </w:r>
      <w:r w:rsidR="0014063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40636" w:rsidRPr="00251FAB">
        <w:rPr>
          <w:rFonts w:ascii="Calibri" w:hAnsi="Calibri" w:cs="Calibri"/>
          <w:sz w:val="22"/>
          <w:szCs w:val="22"/>
        </w:rPr>
        <w:t xml:space="preserve">w obecności dyrektora </w:t>
      </w:r>
      <w:r w:rsidR="001448E0" w:rsidRPr="00251FAB">
        <w:rPr>
          <w:rFonts w:ascii="Calibri" w:hAnsi="Calibri" w:cs="Calibri"/>
          <w:sz w:val="22"/>
          <w:szCs w:val="22"/>
        </w:rPr>
        <w:t>Ż</w:t>
      </w:r>
      <w:r w:rsidR="00140636" w:rsidRPr="00251FAB">
        <w:rPr>
          <w:rFonts w:ascii="Calibri" w:hAnsi="Calibri" w:cs="Calibri"/>
          <w:sz w:val="22"/>
          <w:szCs w:val="22"/>
        </w:rPr>
        <w:t>łobka lub opiekuna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będącego pracownikiem </w:t>
      </w:r>
      <w:r w:rsidR="00373176">
        <w:rPr>
          <w:rFonts w:ascii="Calibri" w:hAnsi="Calibri" w:cs="Calibri"/>
          <w:color w:val="auto"/>
          <w:sz w:val="22"/>
          <w:szCs w:val="22"/>
        </w:rPr>
        <w:t>Ż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łobka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pisemne upoważnienie dla osoby trzeciej do odbierania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ziecka, zawierające 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jej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dane osobowe </w:t>
      </w:r>
      <w:r w:rsidRPr="00251FAB">
        <w:rPr>
          <w:rFonts w:ascii="Calibri" w:hAnsi="Calibri" w:cs="Calibri"/>
          <w:sz w:val="22"/>
          <w:szCs w:val="22"/>
        </w:rPr>
        <w:t>(imię, nazwisko</w:t>
      </w:r>
      <w:r w:rsidR="00B915DB" w:rsidRPr="00251FAB">
        <w:rPr>
          <w:rFonts w:ascii="Calibri" w:hAnsi="Calibri" w:cs="Calibri"/>
          <w:sz w:val="22"/>
          <w:szCs w:val="22"/>
        </w:rPr>
        <w:t xml:space="preserve">, </w:t>
      </w:r>
      <w:r w:rsidRPr="00251FAB">
        <w:rPr>
          <w:rFonts w:ascii="Calibri" w:hAnsi="Calibri" w:cs="Calibri"/>
          <w:sz w:val="22"/>
          <w:szCs w:val="22"/>
        </w:rPr>
        <w:t>adres z</w:t>
      </w:r>
      <w:r w:rsidR="00391CF3" w:rsidRPr="00251FAB">
        <w:rPr>
          <w:rFonts w:ascii="Calibri" w:hAnsi="Calibri" w:cs="Calibri"/>
          <w:sz w:val="22"/>
          <w:szCs w:val="22"/>
        </w:rPr>
        <w:t>amieszkania</w:t>
      </w:r>
      <w:r w:rsidR="00B915DB" w:rsidRPr="00251FAB">
        <w:rPr>
          <w:rFonts w:ascii="Calibri" w:hAnsi="Calibri" w:cs="Calibri"/>
          <w:sz w:val="22"/>
          <w:szCs w:val="22"/>
        </w:rPr>
        <w:t>, rodzaj, seria i numer dokumentu tożsamości</w:t>
      </w:r>
      <w:r w:rsidR="00391CF3" w:rsidRPr="00251FAB">
        <w:rPr>
          <w:rFonts w:ascii="Calibri" w:hAnsi="Calibri" w:cs="Calibri"/>
          <w:sz w:val="22"/>
          <w:szCs w:val="22"/>
        </w:rPr>
        <w:t>).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 Osoba trzecia nie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znana osobiście personelowi Żłobka może odebrać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ziecko wyłącznie po uprzednim okazaniu dokumentu tożsamości, zawierającym dane tożsame z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upoważnieniem. </w:t>
      </w:r>
    </w:p>
    <w:p w14:paraId="5B273684" w14:textId="77777777" w:rsidR="005E6CE9" w:rsidRPr="00251FAB" w:rsidRDefault="005E6CE9" w:rsidP="000637EC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są zobowiązani do corocznej aktualizacji </w:t>
      </w:r>
      <w:r w:rsidR="00970028" w:rsidRPr="00251FAB">
        <w:rPr>
          <w:rFonts w:ascii="Calibri" w:hAnsi="Calibri" w:cs="Calibri"/>
          <w:sz w:val="22"/>
          <w:szCs w:val="22"/>
        </w:rPr>
        <w:t xml:space="preserve">w terminie do </w:t>
      </w:r>
      <w:r w:rsidR="009C4061" w:rsidRPr="00251FAB">
        <w:rPr>
          <w:rFonts w:ascii="Calibri" w:hAnsi="Calibri" w:cs="Calibri"/>
          <w:sz w:val="22"/>
          <w:szCs w:val="22"/>
        </w:rPr>
        <w:t>31 maja danego roku</w:t>
      </w:r>
      <w:r w:rsidR="00D24EC5" w:rsidRPr="00251FAB">
        <w:rPr>
          <w:rFonts w:ascii="Calibri" w:hAnsi="Calibri" w:cs="Calibri"/>
          <w:sz w:val="22"/>
          <w:szCs w:val="22"/>
        </w:rPr>
        <w:t xml:space="preserve"> </w:t>
      </w:r>
      <w:r w:rsidR="003F7F0E" w:rsidRPr="00251FAB">
        <w:rPr>
          <w:rFonts w:ascii="Calibri" w:hAnsi="Calibri" w:cs="Calibri"/>
          <w:sz w:val="22"/>
          <w:szCs w:val="22"/>
        </w:rPr>
        <w:t xml:space="preserve">kalendarzowego </w:t>
      </w:r>
      <w:r w:rsidRPr="00251FAB">
        <w:rPr>
          <w:rFonts w:ascii="Calibri" w:hAnsi="Calibri" w:cs="Calibri"/>
          <w:color w:val="auto"/>
          <w:sz w:val="22"/>
          <w:szCs w:val="22"/>
        </w:rPr>
        <w:t>dokumentów potwierdzających spełni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nie warunków: </w:t>
      </w:r>
    </w:p>
    <w:p w14:paraId="0A635680" w14:textId="63ABFEAB" w:rsidR="001448E0" w:rsidRPr="00251FAB" w:rsidRDefault="005E6CE9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zamieszkani</w:t>
      </w:r>
      <w:r w:rsidR="00015B72" w:rsidRPr="00251FAB">
        <w:rPr>
          <w:rFonts w:ascii="Calibri" w:hAnsi="Calibri" w:cs="Calibri"/>
          <w:color w:val="auto"/>
          <w:sz w:val="22"/>
          <w:szCs w:val="22"/>
        </w:rPr>
        <w:t>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na terenie </w:t>
      </w:r>
      <w:r w:rsidR="007A6F0C">
        <w:rPr>
          <w:rFonts w:ascii="Calibri" w:hAnsi="Calibri" w:cs="Calibri"/>
          <w:color w:val="auto"/>
          <w:sz w:val="22"/>
          <w:szCs w:val="22"/>
        </w:rPr>
        <w:t xml:space="preserve">miasta </w:t>
      </w:r>
      <w:r w:rsidRPr="00251FAB">
        <w:rPr>
          <w:rFonts w:ascii="Calibri" w:hAnsi="Calibri" w:cs="Calibri"/>
          <w:color w:val="auto"/>
          <w:sz w:val="22"/>
          <w:szCs w:val="22"/>
        </w:rPr>
        <w:t>Poznania;</w:t>
      </w:r>
    </w:p>
    <w:p w14:paraId="1FFA193C" w14:textId="4CD4C708" w:rsidR="001448E0" w:rsidRPr="00251FAB" w:rsidRDefault="00D56795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rozliczania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 podatku dochodowego przez obojga rodziców na rzecz </w:t>
      </w:r>
      <w:r w:rsidR="00662B80">
        <w:rPr>
          <w:rFonts w:ascii="Calibri" w:hAnsi="Calibri" w:cs="Calibri"/>
          <w:color w:val="auto"/>
          <w:sz w:val="22"/>
          <w:szCs w:val="22"/>
        </w:rPr>
        <w:t>m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iasta Poznania (z</w:t>
      </w:r>
      <w:r w:rsidR="006E261C">
        <w:rPr>
          <w:rFonts w:ascii="Calibri" w:hAnsi="Calibri" w:cs="Calibri"/>
          <w:color w:val="auto"/>
          <w:sz w:val="22"/>
          <w:szCs w:val="22"/>
        </w:rPr>
        <w:t> 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wyjątkiem 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odziców samotnie wychowujących dziecko/dzieci</w:t>
      </w:r>
      <w:r w:rsidR="00E02AAA" w:rsidRPr="00251FAB">
        <w:rPr>
          <w:rFonts w:ascii="Calibri" w:hAnsi="Calibri" w:cs="Calibri"/>
          <w:color w:val="auto"/>
          <w:sz w:val="22"/>
          <w:szCs w:val="22"/>
        </w:rPr>
        <w:t xml:space="preserve">) </w:t>
      </w:r>
      <w:bookmarkStart w:id="0" w:name="_Hlk139556265"/>
      <w:r w:rsidR="00E02AAA" w:rsidRPr="00251FAB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E02AAA" w:rsidRPr="00251FAB">
        <w:rPr>
          <w:rFonts w:ascii="Calibri" w:hAnsi="Calibri" w:cs="Calibri"/>
          <w:sz w:val="22"/>
          <w:szCs w:val="22"/>
        </w:rPr>
        <w:t xml:space="preserve">uzyskiwania przychodów, o których mowa w § 1 ust. 1 </w:t>
      </w:r>
      <w:r w:rsidR="00D24EC5" w:rsidRPr="00251FAB">
        <w:rPr>
          <w:rFonts w:ascii="Calibri" w:hAnsi="Calibri" w:cs="Calibri"/>
          <w:sz w:val="22"/>
          <w:szCs w:val="22"/>
        </w:rPr>
        <w:t>r</w:t>
      </w:r>
      <w:r w:rsidR="00E02AAA" w:rsidRPr="00251FAB">
        <w:rPr>
          <w:rFonts w:ascii="Calibri" w:hAnsi="Calibri" w:cs="Calibri"/>
          <w:sz w:val="22"/>
          <w:szCs w:val="22"/>
        </w:rPr>
        <w:t>ozporządzenia Rady Ministrów z dnia 23 marca 2012 r. w sprawie nadania uprawnień organów podatkowych</w:t>
      </w:r>
      <w:bookmarkEnd w:id="0"/>
      <w:r w:rsidR="00E02AAA" w:rsidRPr="00251FAB">
        <w:rPr>
          <w:rFonts w:ascii="Calibri" w:hAnsi="Calibri" w:cs="Calibri"/>
          <w:sz w:val="22"/>
          <w:szCs w:val="22"/>
        </w:rPr>
        <w:t>;</w:t>
      </w:r>
    </w:p>
    <w:p w14:paraId="58A6D721" w14:textId="77777777" w:rsidR="005E6CE9" w:rsidRPr="00251FAB" w:rsidRDefault="00D56795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wykonania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 obowiązkowych szczepień ochronnych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dziecka 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>określonych w r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ozporządzeniu Ministra Zdrowia z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 dnia 18 sierpnia 2011 r. 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w sprawie obowiązkowych szczepień ochronnych (nie dotyczy dzieci, które mają przeciwwskazania medyczne do wykonania szczepień).</w:t>
      </w:r>
    </w:p>
    <w:p w14:paraId="13980002" w14:textId="77777777" w:rsidR="00AE315B" w:rsidRPr="00251FAB" w:rsidRDefault="00AE315B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944F93C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3</w:t>
      </w:r>
    </w:p>
    <w:p w14:paraId="761A489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W ramach </w:t>
      </w:r>
      <w:r w:rsidR="003F7F0E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Zespół Żłobków zobowiązuje się do: </w:t>
      </w:r>
    </w:p>
    <w:p w14:paraId="695FA1DE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zapewnienia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ziecku, w miarę możliwości, opieki w warunkach bytowych zbliżonych do warunków domowych; </w:t>
      </w:r>
    </w:p>
    <w:p w14:paraId="14D1B9C3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zagwarantowania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ziecku właściwej opieki pielęgnacyjnej oraz edukacyjnej przez prowadzenie zajęć zabawowych z elementami edukacji, z uwzględnieniem indywidualnych potrzeb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ziecka; </w:t>
      </w:r>
    </w:p>
    <w:p w14:paraId="4CD027D5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prowadzenia zajęć opiekuńczo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-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wychowawczych i edukacyjnych adekwatnych do wieku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i uwzględniających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j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ego rozwój psychomotoryczny; </w:t>
      </w:r>
    </w:p>
    <w:p w14:paraId="689506D8" w14:textId="77777777" w:rsidR="00172EC1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zapewniania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ziecku wyżywienia zgodnie z obowiązującymi no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rmami żywienia dzieci do lat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w ramach obowiązującej stawki żywieniowej,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której maksymalna wysokość została określona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 xml:space="preserve"> w uchwale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przez Radę Miasta Poznania. </w:t>
      </w:r>
    </w:p>
    <w:p w14:paraId="38347EF6" w14:textId="77777777" w:rsidR="00440660" w:rsidRPr="00251FAB" w:rsidRDefault="00440660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0F76BD2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4</w:t>
      </w:r>
    </w:p>
    <w:p w14:paraId="3EF049EE" w14:textId="77777777" w:rsidR="009179BD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 zamian za usługę świadczoną przez Żłob</w:t>
      </w:r>
      <w:r w:rsidR="00472AD6" w:rsidRPr="00251FAB">
        <w:rPr>
          <w:rFonts w:ascii="Calibri" w:hAnsi="Calibri" w:cs="Calibri"/>
          <w:color w:val="auto"/>
          <w:sz w:val="22"/>
          <w:szCs w:val="22"/>
        </w:rPr>
        <w:t>ek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866BA" w:rsidRPr="00251FAB">
        <w:rPr>
          <w:rFonts w:ascii="Calibri" w:hAnsi="Calibri" w:cs="Calibri"/>
          <w:color w:val="auto"/>
          <w:sz w:val="22"/>
          <w:szCs w:val="22"/>
        </w:rPr>
        <w:t xml:space="preserve">w godzinach jego pracy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Rodzice zobowiązani są do ponoszenia następujących opłat:  </w:t>
      </w:r>
    </w:p>
    <w:p w14:paraId="235105DB" w14:textId="065E8029" w:rsidR="00F413F1" w:rsidRPr="00251FAB" w:rsidRDefault="00B149EA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miesięcznej</w:t>
      </w:r>
      <w:r w:rsidR="00435283" w:rsidRPr="00251FAB">
        <w:rPr>
          <w:rFonts w:ascii="Calibri" w:hAnsi="Calibri" w:cs="Calibri"/>
          <w:color w:val="auto"/>
          <w:sz w:val="22"/>
          <w:szCs w:val="22"/>
        </w:rPr>
        <w:t xml:space="preserve"> opłaty stałej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35283" w:rsidRPr="00251FAB">
        <w:rPr>
          <w:rFonts w:ascii="Calibri" w:hAnsi="Calibri" w:cs="Calibri"/>
          <w:color w:val="auto"/>
          <w:sz w:val="22"/>
          <w:szCs w:val="22"/>
        </w:rPr>
        <w:t xml:space="preserve">za pobyt dziecka do 10 godzin dziennie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 wysokości określonej </w:t>
      </w:r>
      <w:r w:rsidR="00263977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060FD3">
        <w:rPr>
          <w:rFonts w:ascii="Calibri" w:hAnsi="Calibri" w:cs="Calibri"/>
          <w:color w:val="auto"/>
          <w:sz w:val="22"/>
          <w:szCs w:val="22"/>
        </w:rPr>
        <w:t>;</w:t>
      </w:r>
    </w:p>
    <w:p w14:paraId="765A6697" w14:textId="6D9E194C" w:rsidR="00F413F1" w:rsidRPr="00251FAB" w:rsidRDefault="00435283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opłaty za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wyżywieni</w:t>
      </w:r>
      <w:r w:rsidRPr="00251FAB">
        <w:rPr>
          <w:rFonts w:ascii="Calibri" w:hAnsi="Calibri" w:cs="Calibri"/>
          <w:color w:val="auto"/>
          <w:sz w:val="22"/>
          <w:szCs w:val="22"/>
        </w:rPr>
        <w:t>e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obejmującej koszty produktów do sporządzenia posiłków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 za jeden dzień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nie wyższej niż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maksymalna</w:t>
      </w:r>
      <w:r w:rsidR="00A54C19" w:rsidRPr="00251FAB">
        <w:rPr>
          <w:rFonts w:ascii="Calibri" w:hAnsi="Calibri" w:cs="Calibri"/>
          <w:color w:val="auto"/>
          <w:sz w:val="22"/>
          <w:szCs w:val="22"/>
        </w:rPr>
        <w:t xml:space="preserve"> opłata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za wyżywienie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za jeden dzień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wysokości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określon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ej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63977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. Wysokość maksymalnej opłaty za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 xml:space="preserve">wyżywienie dziecka 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za jeden dzień 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ulega corocznie z dniem 1 lutego waloryzacji o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 xml:space="preserve">średnioroczny wskaźnik cen towarów i usług konsumpcyjnych, ogłaszany przez Prezesa Głównego Urzędu Statystycznego w formie komunikatu, zaokrąglony 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 xml:space="preserve">do kwoty pełnych złotych 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w górę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51EAC5D" w14:textId="5B623518" w:rsidR="00B149EA" w:rsidRPr="00251FAB" w:rsidRDefault="00435283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dodatkowej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opłaty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za wydłużony </w:t>
      </w:r>
      <w:r w:rsidRPr="00251FAB">
        <w:rPr>
          <w:rFonts w:ascii="Calibri" w:hAnsi="Calibri" w:cs="Calibri"/>
          <w:color w:val="auto"/>
          <w:sz w:val="22"/>
          <w:szCs w:val="22"/>
        </w:rPr>
        <w:t>wymiar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opieki </w:t>
      </w:r>
      <w:r w:rsidRPr="00251FAB">
        <w:rPr>
          <w:rFonts w:ascii="Calibri" w:hAnsi="Calibri" w:cs="Calibri"/>
          <w:color w:val="auto"/>
          <w:sz w:val="22"/>
          <w:szCs w:val="22"/>
        </w:rPr>
        <w:t>w Żłobku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na wniosek Rodzica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56A2A" w:rsidRPr="00251FAB">
        <w:rPr>
          <w:rFonts w:ascii="Calibri" w:hAnsi="Calibri" w:cs="Calibri"/>
          <w:sz w:val="22"/>
          <w:szCs w:val="22"/>
        </w:rPr>
        <w:t xml:space="preserve">oraz </w:t>
      </w:r>
      <w:r w:rsidR="00065ABF" w:rsidRPr="00251FAB">
        <w:rPr>
          <w:rFonts w:ascii="Calibri" w:hAnsi="Calibri" w:cs="Calibri"/>
          <w:sz w:val="22"/>
          <w:szCs w:val="22"/>
        </w:rPr>
        <w:t xml:space="preserve">opłaty </w:t>
      </w:r>
      <w:r w:rsidR="00956A2A" w:rsidRPr="00251FAB">
        <w:rPr>
          <w:rFonts w:ascii="Calibri" w:hAnsi="Calibri" w:cs="Calibri"/>
          <w:sz w:val="22"/>
          <w:szCs w:val="22"/>
        </w:rPr>
        <w:t>w</w:t>
      </w:r>
      <w:r w:rsidR="007A4E79">
        <w:rPr>
          <w:rFonts w:ascii="Calibri" w:hAnsi="Calibri" w:cs="Calibri"/>
          <w:sz w:val="22"/>
          <w:szCs w:val="22"/>
        </w:rPr>
        <w:t> </w:t>
      </w:r>
      <w:r w:rsidR="00956A2A" w:rsidRPr="00251FAB">
        <w:rPr>
          <w:rFonts w:ascii="Calibri" w:hAnsi="Calibri" w:cs="Calibri"/>
          <w:sz w:val="22"/>
          <w:szCs w:val="22"/>
        </w:rPr>
        <w:t xml:space="preserve">przypadku odebrania dziecka po godzinach pracy </w:t>
      </w:r>
      <w:r w:rsidR="00744877" w:rsidRPr="00251FAB">
        <w:rPr>
          <w:rFonts w:ascii="Calibri" w:hAnsi="Calibri" w:cs="Calibri"/>
          <w:sz w:val="22"/>
          <w:szCs w:val="22"/>
        </w:rPr>
        <w:t>Ż</w:t>
      </w:r>
      <w:r w:rsidR="00956A2A" w:rsidRPr="00251FAB">
        <w:rPr>
          <w:rFonts w:ascii="Calibri" w:hAnsi="Calibri" w:cs="Calibri"/>
          <w:sz w:val="22"/>
          <w:szCs w:val="22"/>
        </w:rPr>
        <w:t>łobka, określonych w regulaminie organizacyjnym,</w:t>
      </w:r>
      <w:r w:rsidR="00956A2A" w:rsidRPr="00251F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060FD3" w:rsidRPr="00060FD3">
        <w:rPr>
          <w:rFonts w:ascii="Calibri" w:hAnsi="Calibri" w:cs="Calibri"/>
          <w:color w:val="auto"/>
          <w:sz w:val="22"/>
          <w:szCs w:val="22"/>
        </w:rPr>
        <w:t xml:space="preserve">w wysokości 50 zł </w:t>
      </w:r>
      <w:r w:rsidR="00621195" w:rsidRPr="00251FAB">
        <w:rPr>
          <w:rFonts w:ascii="Calibri" w:hAnsi="Calibri" w:cs="Calibri"/>
          <w:sz w:val="22"/>
          <w:szCs w:val="22"/>
        </w:rPr>
        <w:t xml:space="preserve">za każdą rozpoczętą godzinę opieki </w:t>
      </w:r>
      <w:r w:rsidR="00060FD3">
        <w:rPr>
          <w:rFonts w:ascii="Calibri" w:hAnsi="Calibri" w:cs="Calibri"/>
          <w:color w:val="auto"/>
          <w:sz w:val="22"/>
          <w:szCs w:val="22"/>
        </w:rPr>
        <w:t>zgodnie z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123A4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.</w:t>
      </w:r>
    </w:p>
    <w:p w14:paraId="04C728DB" w14:textId="77777777" w:rsidR="00B149EA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przyjmują do wiadomości, że wysokość 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 xml:space="preserve">opłat określonych w ust. 1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jest niezależna od decyzji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 xml:space="preserve">Zespołu </w:t>
      </w:r>
      <w:r w:rsidRPr="00251FAB">
        <w:rPr>
          <w:rFonts w:ascii="Calibri" w:hAnsi="Calibri" w:cs="Calibri"/>
          <w:color w:val="auto"/>
          <w:sz w:val="22"/>
          <w:szCs w:val="22"/>
        </w:rPr>
        <w:t>Żłobk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ów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 ustalana 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>zostaje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413F1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chwałą Rady Miasta Poznania, przy czym w dniu zawarcia </w:t>
      </w:r>
      <w:r w:rsidR="00940FAD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mowy: </w:t>
      </w:r>
    </w:p>
    <w:p w14:paraId="67770E75" w14:textId="2E32202B" w:rsidR="00C23F41" w:rsidRPr="00060FD3" w:rsidRDefault="00205DBC" w:rsidP="00060FD3">
      <w:pPr>
        <w:pStyle w:val="Default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miesięczna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opłata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stała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za pobyt dziecka do 10 godzin dziennie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29AD" w:rsidRPr="00251FAB">
        <w:rPr>
          <w:rFonts w:ascii="Calibri" w:hAnsi="Calibri" w:cs="Calibri"/>
          <w:sz w:val="22"/>
          <w:szCs w:val="22"/>
        </w:rPr>
        <w:t xml:space="preserve">wynosi </w:t>
      </w:r>
      <w:r w:rsidR="00060FD3">
        <w:rPr>
          <w:rFonts w:ascii="Calibri" w:hAnsi="Calibri" w:cs="Calibri"/>
          <w:sz w:val="22"/>
          <w:szCs w:val="22"/>
        </w:rPr>
        <w:t>1500</w:t>
      </w:r>
      <w:r w:rsidR="00BD6D3C" w:rsidRPr="00251FAB">
        <w:rPr>
          <w:rFonts w:ascii="Calibri" w:hAnsi="Calibri" w:cs="Calibri"/>
          <w:sz w:val="22"/>
          <w:szCs w:val="22"/>
        </w:rPr>
        <w:t>,</w:t>
      </w:r>
      <w:r w:rsidR="00956A2A" w:rsidRPr="00251FAB">
        <w:rPr>
          <w:rFonts w:ascii="Calibri" w:hAnsi="Calibri" w:cs="Calibri"/>
          <w:sz w:val="22"/>
          <w:szCs w:val="22"/>
        </w:rPr>
        <w:t>0</w:t>
      </w:r>
      <w:r w:rsidR="00BD6D3C" w:rsidRPr="00251FAB">
        <w:rPr>
          <w:rFonts w:ascii="Calibri" w:hAnsi="Calibri" w:cs="Calibri"/>
          <w:sz w:val="22"/>
          <w:szCs w:val="22"/>
        </w:rPr>
        <w:t>0</w:t>
      </w:r>
      <w:r w:rsidR="00A829AD" w:rsidRPr="00251FAB">
        <w:rPr>
          <w:rFonts w:ascii="Calibri" w:hAnsi="Calibri" w:cs="Calibri"/>
          <w:sz w:val="22"/>
          <w:szCs w:val="22"/>
        </w:rPr>
        <w:t xml:space="preserve"> zł</w:t>
      </w:r>
      <w:r w:rsidR="00060FD3">
        <w:rPr>
          <w:rFonts w:ascii="Calibri" w:hAnsi="Calibri" w:cs="Calibri"/>
          <w:sz w:val="22"/>
          <w:szCs w:val="22"/>
        </w:rPr>
        <w:t>;</w:t>
      </w:r>
    </w:p>
    <w:p w14:paraId="0C1166B9" w14:textId="7204E4A7" w:rsidR="00060FD3" w:rsidRPr="00251FAB" w:rsidRDefault="00060FD3" w:rsidP="00060FD3">
      <w:pPr>
        <w:pStyle w:val="Default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w</w:t>
      </w:r>
      <w:r w:rsidRPr="00AC6513">
        <w:rPr>
          <w:rFonts w:ascii="Calibri" w:hAnsi="Calibri" w:cs="Calibri"/>
          <w:color w:val="auto"/>
          <w:sz w:val="22"/>
          <w:szCs w:val="22"/>
        </w:rPr>
        <w:t xml:space="preserve"> przypadku dziecka legitymującego się orzeczeniem o niepełnosprawności łącznie ze wskazaniami konieczności stałej lub długotrwałej opieki lub pomocy innej osoby </w:t>
      </w:r>
      <w:r w:rsidR="0057077A">
        <w:rPr>
          <w:rFonts w:ascii="Calibri" w:hAnsi="Calibri" w:cs="Calibri"/>
          <w:color w:val="auto"/>
          <w:sz w:val="22"/>
          <w:szCs w:val="22"/>
        </w:rPr>
        <w:t>(</w:t>
      </w:r>
      <w:r w:rsidRPr="00AC6513">
        <w:rPr>
          <w:rFonts w:ascii="Calibri" w:hAnsi="Calibri" w:cs="Calibri"/>
          <w:color w:val="auto"/>
          <w:sz w:val="22"/>
          <w:szCs w:val="22"/>
        </w:rPr>
        <w:t>w związku ze znacznie ograniczoną możliwością samodzielnej egzystencji</w:t>
      </w:r>
      <w:r w:rsidR="0057077A">
        <w:rPr>
          <w:rFonts w:ascii="Calibri" w:hAnsi="Calibri" w:cs="Calibri"/>
          <w:color w:val="auto"/>
          <w:sz w:val="22"/>
          <w:szCs w:val="22"/>
        </w:rPr>
        <w:t>)</w:t>
      </w:r>
      <w:r w:rsidRPr="00AC6513">
        <w:rPr>
          <w:rFonts w:ascii="Calibri" w:hAnsi="Calibri" w:cs="Calibri"/>
          <w:color w:val="auto"/>
          <w:sz w:val="22"/>
          <w:szCs w:val="22"/>
        </w:rPr>
        <w:t xml:space="preserve"> oraz konieczności stałego współudziału na co dzień opiekuna dziecka w procesie jego leczenia, rehabilitacji i edukacji, opłata miesięczna za pobyt dziecka w żłobku do 10 godzin dziennie wynosi 1900</w:t>
      </w:r>
      <w:r>
        <w:rPr>
          <w:rFonts w:ascii="Calibri" w:hAnsi="Calibri" w:cs="Calibri"/>
          <w:color w:val="auto"/>
          <w:sz w:val="22"/>
          <w:szCs w:val="22"/>
        </w:rPr>
        <w:t>,00</w:t>
      </w:r>
      <w:r w:rsidRPr="00AC6513">
        <w:rPr>
          <w:rFonts w:ascii="Calibri" w:hAnsi="Calibri" w:cs="Calibri"/>
          <w:color w:val="auto"/>
          <w:sz w:val="22"/>
          <w:szCs w:val="22"/>
        </w:rPr>
        <w:t xml:space="preserve"> zł</w:t>
      </w:r>
      <w:r>
        <w:rPr>
          <w:rFonts w:ascii="Calibri" w:hAnsi="Calibri" w:cs="Calibri"/>
          <w:color w:val="auto"/>
          <w:sz w:val="22"/>
          <w:szCs w:val="22"/>
        </w:rPr>
        <w:t>;</w:t>
      </w:r>
    </w:p>
    <w:p w14:paraId="5D72817C" w14:textId="740303C5" w:rsidR="00B149EA" w:rsidRPr="00251FAB" w:rsidRDefault="00B149EA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t>opłata za wyżywienie</w:t>
      </w:r>
      <w:r w:rsidR="00C42D2C" w:rsidRPr="00251FAB">
        <w:rPr>
          <w:rFonts w:ascii="Calibri" w:hAnsi="Calibri" w:cs="Calibri"/>
          <w:sz w:val="22"/>
          <w:szCs w:val="22"/>
        </w:rPr>
        <w:t xml:space="preserve"> dziecka, obejmująca koszty produktów do sporządzenia posiłków</w:t>
      </w:r>
      <w:r w:rsidR="00621195" w:rsidRPr="00251FAB">
        <w:rPr>
          <w:rFonts w:ascii="Calibri" w:hAnsi="Calibri" w:cs="Calibri"/>
          <w:sz w:val="22"/>
          <w:szCs w:val="22"/>
        </w:rPr>
        <w:t>, za jeden dzień</w:t>
      </w:r>
      <w:r w:rsidRPr="00251FAB">
        <w:rPr>
          <w:rFonts w:ascii="Calibri" w:hAnsi="Calibri" w:cs="Calibri"/>
          <w:sz w:val="22"/>
          <w:szCs w:val="22"/>
        </w:rPr>
        <w:t xml:space="preserve"> wynosi</w:t>
      </w:r>
      <w:r w:rsidR="00D35013">
        <w:rPr>
          <w:rFonts w:ascii="Calibri" w:hAnsi="Calibri" w:cs="Calibri"/>
          <w:sz w:val="22"/>
          <w:szCs w:val="22"/>
        </w:rPr>
        <w:t xml:space="preserve"> </w:t>
      </w:r>
      <w:r w:rsidR="00B7023A">
        <w:rPr>
          <w:rFonts w:ascii="Calibri" w:hAnsi="Calibri" w:cs="Calibri"/>
          <w:sz w:val="22"/>
          <w:szCs w:val="22"/>
        </w:rPr>
        <w:t>9</w:t>
      </w:r>
      <w:r w:rsidR="00D35013">
        <w:rPr>
          <w:rFonts w:ascii="Calibri" w:hAnsi="Calibri" w:cs="Calibri"/>
          <w:sz w:val="22"/>
          <w:szCs w:val="22"/>
        </w:rPr>
        <w:t>,00</w:t>
      </w:r>
      <w:r w:rsidR="00C42D2C" w:rsidRPr="00251FAB">
        <w:rPr>
          <w:rFonts w:ascii="Calibri" w:hAnsi="Calibri" w:cs="Calibri"/>
          <w:sz w:val="22"/>
          <w:szCs w:val="22"/>
        </w:rPr>
        <w:t xml:space="preserve"> z</w:t>
      </w:r>
      <w:r w:rsidRPr="00251FAB">
        <w:rPr>
          <w:rFonts w:ascii="Calibri" w:hAnsi="Calibri" w:cs="Calibri"/>
          <w:sz w:val="22"/>
          <w:szCs w:val="22"/>
        </w:rPr>
        <w:t>ł</w:t>
      </w:r>
      <w:r w:rsidR="00C42D2C" w:rsidRPr="00251FAB">
        <w:rPr>
          <w:rFonts w:ascii="Calibri" w:hAnsi="Calibri" w:cs="Calibri"/>
          <w:sz w:val="22"/>
          <w:szCs w:val="22"/>
        </w:rPr>
        <w:t>, natomiast maksymalna opłata za wyżywienie dziecka za jeden dzień wynosi 15,00 zł</w:t>
      </w:r>
      <w:r w:rsidR="00060FD3">
        <w:rPr>
          <w:rFonts w:ascii="Calibri" w:hAnsi="Calibri" w:cs="Calibri"/>
          <w:sz w:val="22"/>
          <w:szCs w:val="22"/>
        </w:rPr>
        <w:t>;</w:t>
      </w:r>
    </w:p>
    <w:p w14:paraId="0CDE49DE" w14:textId="77777777" w:rsidR="00C23F41" w:rsidRPr="00251FAB" w:rsidRDefault="00B149EA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dodatkowa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opłat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>a z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a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 xml:space="preserve"> wydłużony wymiar opi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eki w Żłobku na wniosek Rodzica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 xml:space="preserve"> oraz opłata za odebranie dziecka po godzinach pracy Żłobka, określonych w regulaminie organizacyjnym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wynos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>zą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56A2A" w:rsidRPr="00251FAB">
        <w:rPr>
          <w:rFonts w:ascii="Calibri" w:hAnsi="Calibri" w:cs="Calibri"/>
          <w:color w:val="auto"/>
          <w:sz w:val="22"/>
          <w:szCs w:val="22"/>
        </w:rPr>
        <w:t>5</w:t>
      </w:r>
      <w:r w:rsidRPr="00251FAB">
        <w:rPr>
          <w:rFonts w:ascii="Calibri" w:hAnsi="Calibri" w:cs="Calibri"/>
          <w:color w:val="auto"/>
          <w:sz w:val="22"/>
          <w:szCs w:val="22"/>
        </w:rPr>
        <w:t>0,</w:t>
      </w:r>
      <w:r w:rsidR="00C23F41" w:rsidRPr="00251FAB">
        <w:rPr>
          <w:rFonts w:ascii="Calibri" w:hAnsi="Calibri" w:cs="Calibri"/>
          <w:color w:val="auto"/>
          <w:sz w:val="22"/>
          <w:szCs w:val="22"/>
        </w:rPr>
        <w:t xml:space="preserve">00 </w:t>
      </w:r>
      <w:r w:rsidRPr="00251FAB">
        <w:rPr>
          <w:rFonts w:ascii="Calibri" w:hAnsi="Calibri" w:cs="Calibri"/>
          <w:color w:val="auto"/>
          <w:sz w:val="22"/>
          <w:szCs w:val="22"/>
        </w:rPr>
        <w:t>zł za każdą rozpoczętą godzinę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opieki </w:t>
      </w:r>
    </w:p>
    <w:p w14:paraId="46C478A1" w14:textId="5E4F63CC" w:rsidR="003B769A" w:rsidRPr="00251FAB" w:rsidRDefault="007A4E79" w:rsidP="003B769A">
      <w:pPr>
        <w:pStyle w:val="Default"/>
        <w:ind w:left="360"/>
        <w:jc w:val="both"/>
        <w:rPr>
          <w:rStyle w:val="Odwoaniedokomentarza"/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 w:val="22"/>
          <w:szCs w:val="22"/>
        </w:rPr>
        <w:t>–</w:t>
      </w:r>
      <w:r w:rsidR="007B595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co wynika z </w:t>
      </w:r>
      <w:bookmarkStart w:id="1" w:name="_Hlk139554844"/>
      <w:r w:rsidR="007B595E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chwały </w:t>
      </w:r>
      <w:r w:rsidR="0016191B" w:rsidRPr="0016191B">
        <w:rPr>
          <w:rFonts w:ascii="Calibri" w:hAnsi="Calibri" w:cs="Calibri"/>
          <w:bCs/>
          <w:color w:val="auto"/>
          <w:sz w:val="22"/>
          <w:szCs w:val="22"/>
        </w:rPr>
        <w:t xml:space="preserve">Nr VIII/114/IX/2024 Rady Miasta Poznania z dnia 24 września 2024 r. 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C23F41" w:rsidRPr="00251FAB">
        <w:rPr>
          <w:rFonts w:ascii="Calibri" w:hAnsi="Calibri" w:cs="Calibri"/>
          <w:color w:val="auto"/>
          <w:sz w:val="22"/>
          <w:szCs w:val="22"/>
        </w:rPr>
        <w:t> 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sprawie </w:t>
      </w:r>
      <w:r w:rsidR="00E95A09" w:rsidRPr="00251FAB">
        <w:rPr>
          <w:rFonts w:ascii="Calibri" w:hAnsi="Calibri" w:cs="Calibri"/>
          <w:color w:val="auto"/>
          <w:sz w:val="22"/>
          <w:szCs w:val="22"/>
        </w:rPr>
        <w:t>ustalenia wysokości opłaty za pobyt dzieci w żłobkach, dla których podmiotem prowadzącym jest Miasto Poznań</w:t>
      </w:r>
      <w:r w:rsidR="00E568AD" w:rsidRPr="00251FAB">
        <w:rPr>
          <w:rFonts w:ascii="Calibri" w:hAnsi="Calibri" w:cs="Calibri"/>
          <w:color w:val="auto"/>
          <w:sz w:val="22"/>
          <w:szCs w:val="22"/>
        </w:rPr>
        <w:t>.</w:t>
      </w:r>
      <w:bookmarkEnd w:id="1"/>
    </w:p>
    <w:p w14:paraId="4F360722" w14:textId="75A6F948" w:rsidR="008744E8" w:rsidRPr="0069675F" w:rsidRDefault="003B769A" w:rsidP="0069675F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przyjmują do wiadomości, że w przypadku gdy są spełnione przesłanki do ustalenia wysokości opłat określonych w ust. 1 na podstawie zarządzenia </w:t>
      </w:r>
      <w:r w:rsidR="007A4E79">
        <w:rPr>
          <w:rFonts w:ascii="Calibri" w:hAnsi="Calibri" w:cs="Calibri"/>
          <w:color w:val="auto"/>
          <w:sz w:val="22"/>
          <w:szCs w:val="22"/>
        </w:rPr>
        <w:t>N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16191B">
        <w:rPr>
          <w:rFonts w:ascii="Calibri" w:hAnsi="Calibri" w:cs="Calibri"/>
          <w:color w:val="auto"/>
          <w:sz w:val="22"/>
          <w:szCs w:val="22"/>
        </w:rPr>
        <w:t>984/2023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/P Prezydenta Miasta Poznania z dnia </w:t>
      </w:r>
      <w:r w:rsidR="0016191B">
        <w:rPr>
          <w:rFonts w:ascii="Calibri" w:hAnsi="Calibri" w:cs="Calibri"/>
          <w:color w:val="auto"/>
          <w:sz w:val="22"/>
          <w:szCs w:val="22"/>
        </w:rPr>
        <w:t xml:space="preserve">29 grudnia 2023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r. w sprawie przyjęcia programu „Wspieranie procesu </w:t>
      </w:r>
      <w:r w:rsidR="0016191B">
        <w:rPr>
          <w:rFonts w:ascii="Calibri" w:hAnsi="Calibri" w:cs="Calibri"/>
          <w:color w:val="auto"/>
          <w:sz w:val="22"/>
          <w:szCs w:val="22"/>
        </w:rPr>
        <w:t xml:space="preserve">pomocy, </w:t>
      </w:r>
      <w:r w:rsidRPr="00251FAB">
        <w:rPr>
          <w:rFonts w:ascii="Calibri" w:hAnsi="Calibri" w:cs="Calibri"/>
          <w:color w:val="auto"/>
          <w:sz w:val="22"/>
          <w:szCs w:val="22"/>
        </w:rPr>
        <w:t>adaptacji, integracji oraz aktywizacji zawodowej"</w:t>
      </w:r>
      <w:r w:rsidR="00373176">
        <w:rPr>
          <w:rFonts w:ascii="Calibri" w:hAnsi="Calibri" w:cs="Calibri"/>
          <w:color w:val="auto"/>
          <w:sz w:val="22"/>
          <w:szCs w:val="22"/>
        </w:rPr>
        <w:t xml:space="preserve"> wraz z załącznikiem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w dniu zawarcia </w:t>
      </w:r>
      <w:r w:rsidR="00373176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mowy</w:t>
      </w:r>
      <w:r w:rsidR="00F075EC" w:rsidRPr="00F075EC">
        <w:t xml:space="preserve"> </w:t>
      </w:r>
      <w:r w:rsidR="00F075EC">
        <w:rPr>
          <w:rFonts w:ascii="Calibri" w:hAnsi="Calibri" w:cs="Calibri"/>
          <w:color w:val="auto"/>
          <w:sz w:val="22"/>
          <w:szCs w:val="22"/>
        </w:rPr>
        <w:t>przez</w:t>
      </w:r>
      <w:r w:rsidR="00F075EC" w:rsidRPr="00F075EC">
        <w:rPr>
          <w:rFonts w:ascii="Calibri" w:hAnsi="Calibri" w:cs="Calibri"/>
          <w:color w:val="auto"/>
          <w:sz w:val="22"/>
          <w:szCs w:val="22"/>
        </w:rPr>
        <w:t xml:space="preserve"> okres maksymalnie 60 dni od dnia przyjęcia dziecka do </w:t>
      </w:r>
      <w:r w:rsidR="007A4E79">
        <w:rPr>
          <w:rFonts w:ascii="Calibri" w:hAnsi="Calibri" w:cs="Calibri"/>
          <w:color w:val="auto"/>
          <w:sz w:val="22"/>
          <w:szCs w:val="22"/>
        </w:rPr>
        <w:t>Ż</w:t>
      </w:r>
      <w:r w:rsidR="00F075EC" w:rsidRPr="00F075EC">
        <w:rPr>
          <w:rFonts w:ascii="Calibri" w:hAnsi="Calibri" w:cs="Calibri"/>
          <w:color w:val="auto"/>
          <w:sz w:val="22"/>
          <w:szCs w:val="22"/>
        </w:rPr>
        <w:t>łobka</w:t>
      </w:r>
      <w:r w:rsidR="0069675F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69675F">
        <w:rPr>
          <w:rFonts w:ascii="Calibri" w:hAnsi="Calibri" w:cs="Calibri"/>
          <w:color w:val="auto"/>
          <w:sz w:val="22"/>
          <w:szCs w:val="22"/>
        </w:rPr>
        <w:t xml:space="preserve">opłata za wyżywienie dziecka, obejmująca koszty produktów do sporządzenia posiłków, za jeden dzień wynosi </w:t>
      </w:r>
      <w:r w:rsidR="00BF35E0" w:rsidRPr="0069675F">
        <w:rPr>
          <w:rFonts w:ascii="Calibri" w:hAnsi="Calibri" w:cs="Calibri"/>
          <w:color w:val="auto"/>
          <w:sz w:val="22"/>
          <w:szCs w:val="22"/>
        </w:rPr>
        <w:t>0,00 zł</w:t>
      </w:r>
      <w:r w:rsidRPr="0069675F">
        <w:rPr>
          <w:rFonts w:ascii="Calibri" w:hAnsi="Calibri" w:cs="Calibri"/>
          <w:color w:val="auto"/>
          <w:sz w:val="22"/>
          <w:szCs w:val="22"/>
        </w:rPr>
        <w:t xml:space="preserve">, natomiast maksymalna opłata za wyżywienie dziecka za jeden dzień wynosi </w:t>
      </w:r>
      <w:r w:rsidR="00BF35E0" w:rsidRPr="0069675F">
        <w:rPr>
          <w:rFonts w:ascii="Calibri" w:hAnsi="Calibri" w:cs="Calibri"/>
          <w:color w:val="auto"/>
          <w:sz w:val="22"/>
          <w:szCs w:val="22"/>
        </w:rPr>
        <w:t>15</w:t>
      </w:r>
      <w:r w:rsidR="004F344A" w:rsidRPr="0069675F">
        <w:rPr>
          <w:rFonts w:ascii="Calibri" w:hAnsi="Calibri" w:cs="Calibri"/>
          <w:color w:val="auto"/>
          <w:sz w:val="22"/>
          <w:szCs w:val="22"/>
        </w:rPr>
        <w:t>,00</w:t>
      </w:r>
      <w:r w:rsidR="00BF35E0" w:rsidRPr="0069675F">
        <w:rPr>
          <w:rFonts w:ascii="Calibri" w:hAnsi="Calibri" w:cs="Calibri"/>
          <w:color w:val="auto"/>
          <w:sz w:val="22"/>
          <w:szCs w:val="22"/>
        </w:rPr>
        <w:t xml:space="preserve"> zł.</w:t>
      </w:r>
    </w:p>
    <w:p w14:paraId="66BC874E" w14:textId="02D2C6EA" w:rsidR="002865F6" w:rsidRPr="00251FAB" w:rsidRDefault="00B149EA" w:rsidP="00F6306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Zmiana wysokości opłat, o których mowa w </w:t>
      </w:r>
      <w:r w:rsidR="001C3963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następuje </w:t>
      </w:r>
      <w:r w:rsidR="0069675F">
        <w:rPr>
          <w:rFonts w:ascii="Calibri" w:hAnsi="Calibri" w:cs="Calibri"/>
          <w:color w:val="auto"/>
          <w:sz w:val="22"/>
          <w:szCs w:val="22"/>
        </w:rPr>
        <w:t xml:space="preserve">na podstawie uchwały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Rady Miasta Poznania zmieniającej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 xml:space="preserve"> albo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uchylającej uchwałę </w:t>
      </w:r>
      <w:r w:rsidR="0016191B" w:rsidRPr="0016191B">
        <w:rPr>
          <w:rFonts w:ascii="Calibri" w:hAnsi="Calibri" w:cs="Calibri"/>
          <w:bCs/>
          <w:color w:val="auto"/>
          <w:sz w:val="22"/>
          <w:szCs w:val="22"/>
        </w:rPr>
        <w:t>Nr VIII/114/IX/2024 Rady Miasta Poznania z dnia 24 września 2024 r.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w sprawie ustalenia wysokości opłaty za pobyt dzieci w żłobkach, dla których podmiotem prowadzącym jest Miasto Poznań</w:t>
      </w:r>
      <w:r w:rsidR="007A4E79">
        <w:rPr>
          <w:rFonts w:ascii="Calibri" w:hAnsi="Calibri" w:cs="Calibri"/>
          <w:color w:val="auto"/>
          <w:sz w:val="22"/>
          <w:szCs w:val="22"/>
        </w:rPr>
        <w:t>,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E1BBF" w:rsidRPr="00251FAB">
        <w:rPr>
          <w:rFonts w:ascii="Calibri" w:hAnsi="Calibri" w:cs="Calibri"/>
          <w:color w:val="auto"/>
          <w:sz w:val="22"/>
          <w:szCs w:val="22"/>
        </w:rPr>
        <w:t xml:space="preserve">i ustalającej nowe wysokości opłat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oraz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9675F">
        <w:rPr>
          <w:rFonts w:ascii="Calibri" w:hAnsi="Calibri" w:cs="Calibri"/>
          <w:color w:val="auto"/>
          <w:sz w:val="22"/>
          <w:szCs w:val="22"/>
        </w:rPr>
        <w:t xml:space="preserve">na podstawie zarządzenia </w:t>
      </w:r>
      <w:r w:rsidR="00F63068">
        <w:rPr>
          <w:rFonts w:ascii="Calibri" w:hAnsi="Calibri" w:cs="Calibri"/>
          <w:color w:val="auto"/>
          <w:sz w:val="22"/>
          <w:szCs w:val="22"/>
        </w:rPr>
        <w:t>Prezydenta Miasta Poznania zmieniają</w:t>
      </w:r>
      <w:r w:rsidR="0069675F">
        <w:rPr>
          <w:rFonts w:ascii="Calibri" w:hAnsi="Calibri" w:cs="Calibri"/>
          <w:color w:val="auto"/>
          <w:sz w:val="22"/>
          <w:szCs w:val="22"/>
        </w:rPr>
        <w:t>cego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albo uchylając</w:t>
      </w:r>
      <w:r w:rsidR="0069675F">
        <w:rPr>
          <w:rFonts w:ascii="Calibri" w:hAnsi="Calibri" w:cs="Calibri"/>
          <w:color w:val="auto"/>
          <w:sz w:val="22"/>
          <w:szCs w:val="22"/>
        </w:rPr>
        <w:t xml:space="preserve">ego 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zarządzenie </w:t>
      </w:r>
      <w:r w:rsidR="0016191B">
        <w:rPr>
          <w:rFonts w:ascii="Calibri" w:hAnsi="Calibri" w:cs="Calibri"/>
          <w:color w:val="auto"/>
          <w:sz w:val="22"/>
          <w:szCs w:val="22"/>
        </w:rPr>
        <w:t>N</w:t>
      </w:r>
      <w:r w:rsidR="0016191B"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16191B">
        <w:rPr>
          <w:rFonts w:ascii="Calibri" w:hAnsi="Calibri" w:cs="Calibri"/>
          <w:color w:val="auto"/>
          <w:sz w:val="22"/>
          <w:szCs w:val="22"/>
        </w:rPr>
        <w:t>984/2023</w:t>
      </w:r>
      <w:r w:rsidR="0016191B" w:rsidRPr="00251FAB">
        <w:rPr>
          <w:rFonts w:ascii="Calibri" w:hAnsi="Calibri" w:cs="Calibri"/>
          <w:color w:val="auto"/>
          <w:sz w:val="22"/>
          <w:szCs w:val="22"/>
        </w:rPr>
        <w:t xml:space="preserve">/P Prezydenta Miasta Poznania z dnia </w:t>
      </w:r>
      <w:r w:rsidR="0016191B">
        <w:rPr>
          <w:rFonts w:ascii="Calibri" w:hAnsi="Calibri" w:cs="Calibri"/>
          <w:color w:val="auto"/>
          <w:sz w:val="22"/>
          <w:szCs w:val="22"/>
        </w:rPr>
        <w:t xml:space="preserve">29 grudnia 2023 </w:t>
      </w:r>
      <w:r w:rsidR="0016191B" w:rsidRPr="00251FAB">
        <w:rPr>
          <w:rFonts w:ascii="Calibri" w:hAnsi="Calibri" w:cs="Calibri"/>
          <w:color w:val="auto"/>
          <w:sz w:val="22"/>
          <w:szCs w:val="22"/>
        </w:rPr>
        <w:t xml:space="preserve">r. w sprawie przyjęcia programu „Wspieranie procesu </w:t>
      </w:r>
      <w:r w:rsidR="0016191B">
        <w:rPr>
          <w:rFonts w:ascii="Calibri" w:hAnsi="Calibri" w:cs="Calibri"/>
          <w:color w:val="auto"/>
          <w:sz w:val="22"/>
          <w:szCs w:val="22"/>
        </w:rPr>
        <w:t xml:space="preserve">pomocy, </w:t>
      </w:r>
      <w:r w:rsidR="0016191B" w:rsidRPr="00251FAB">
        <w:rPr>
          <w:rFonts w:ascii="Calibri" w:hAnsi="Calibri" w:cs="Calibri"/>
          <w:color w:val="auto"/>
          <w:sz w:val="22"/>
          <w:szCs w:val="22"/>
        </w:rPr>
        <w:t>adaptacji, integracji oraz aktywizacji zawodowej"</w:t>
      </w:r>
      <w:r w:rsidR="0016191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63068" w:rsidRPr="00F63068">
        <w:rPr>
          <w:rFonts w:ascii="Calibri" w:hAnsi="Calibri" w:cs="Calibri"/>
          <w:color w:val="auto"/>
          <w:sz w:val="22"/>
          <w:szCs w:val="22"/>
        </w:rPr>
        <w:t>wraz z</w:t>
      </w:r>
      <w:r w:rsidR="00DA0B6C">
        <w:rPr>
          <w:rFonts w:ascii="Calibri" w:hAnsi="Calibri" w:cs="Calibri"/>
          <w:color w:val="auto"/>
          <w:sz w:val="22"/>
          <w:szCs w:val="22"/>
        </w:rPr>
        <w:t> </w:t>
      </w:r>
      <w:r w:rsidR="00F63068" w:rsidRPr="00F63068">
        <w:rPr>
          <w:rFonts w:ascii="Calibri" w:hAnsi="Calibri" w:cs="Calibri"/>
          <w:color w:val="auto"/>
          <w:sz w:val="22"/>
          <w:szCs w:val="22"/>
        </w:rPr>
        <w:t>załącznikiem i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F63068" w:rsidRPr="00F63068">
        <w:rPr>
          <w:rFonts w:ascii="Calibri" w:hAnsi="Calibri" w:cs="Calibri"/>
          <w:color w:val="auto"/>
          <w:sz w:val="22"/>
          <w:szCs w:val="22"/>
        </w:rPr>
        <w:t>ustalającym nowe wysokości opłat</w:t>
      </w:r>
      <w:r w:rsidR="00F63068">
        <w:rPr>
          <w:rFonts w:ascii="Calibri" w:hAnsi="Calibri" w:cs="Calibri"/>
          <w:color w:val="auto"/>
          <w:sz w:val="22"/>
          <w:szCs w:val="22"/>
        </w:rPr>
        <w:t>. Zmiana wysokości opłat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obowiązuje</w:t>
      </w:r>
      <w:r w:rsidR="00AE1BBF" w:rsidRPr="00251FAB">
        <w:rPr>
          <w:rFonts w:ascii="Calibri" w:hAnsi="Calibri" w:cs="Calibri"/>
          <w:color w:val="auto"/>
          <w:sz w:val="22"/>
          <w:szCs w:val="22"/>
        </w:rPr>
        <w:t xml:space="preserve"> od dnia </w:t>
      </w:r>
      <w:r w:rsidR="007D0FE7" w:rsidRPr="00251FAB">
        <w:rPr>
          <w:rFonts w:ascii="Calibri" w:hAnsi="Calibri" w:cs="Calibri"/>
          <w:color w:val="auto"/>
          <w:sz w:val="22"/>
          <w:szCs w:val="22"/>
        </w:rPr>
        <w:t>wejścia w życie</w:t>
      </w:r>
      <w:r w:rsidR="004A79CF" w:rsidRPr="00251FAB">
        <w:rPr>
          <w:rFonts w:ascii="Calibri" w:hAnsi="Calibri" w:cs="Calibri"/>
          <w:color w:val="auto"/>
          <w:sz w:val="22"/>
          <w:szCs w:val="22"/>
        </w:rPr>
        <w:t xml:space="preserve"> uchwały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 xml:space="preserve"> Rady Miasta Poznania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oraz zarządzenia Prezydenta Miasta Poznania</w:t>
      </w:r>
      <w:r w:rsidRPr="00251FAB">
        <w:rPr>
          <w:rFonts w:ascii="Calibri" w:hAnsi="Calibri" w:cs="Calibri"/>
          <w:color w:val="auto"/>
          <w:sz w:val="22"/>
          <w:szCs w:val="22"/>
        </w:rPr>
        <w:t>.</w:t>
      </w:r>
    </w:p>
    <w:p w14:paraId="699FA103" w14:textId="49BF477C" w:rsidR="002865F6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O zmianie wysokości opłat, o których mowa w 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Rodzice będą zawiadamiani przez </w:t>
      </w:r>
      <w:r w:rsidR="002865F6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yrektora Zespołu Żłobków w formie komunikatu na tablicy ogłoszeń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 xml:space="preserve"> w</w:t>
      </w:r>
      <w:r w:rsidR="005D773D" w:rsidRPr="00251FAB">
        <w:rPr>
          <w:rFonts w:ascii="Calibri" w:hAnsi="Calibri" w:cs="Calibri"/>
          <w:color w:val="auto"/>
          <w:sz w:val="22"/>
          <w:szCs w:val="22"/>
        </w:rPr>
        <w:t xml:space="preserve"> Żłobku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 xml:space="preserve"> ………</w:t>
      </w:r>
      <w:r w:rsidR="005D773D" w:rsidRPr="00251FAB">
        <w:rPr>
          <w:rFonts w:ascii="Calibri" w:hAnsi="Calibri" w:cs="Calibri"/>
          <w:color w:val="auto"/>
          <w:sz w:val="22"/>
          <w:szCs w:val="22"/>
        </w:rPr>
        <w:t>………………………..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>.</w:t>
      </w:r>
      <w:r w:rsidR="0078049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i</w:t>
      </w:r>
      <w:r w:rsidR="00780491" w:rsidRPr="00251FAB">
        <w:rPr>
          <w:rFonts w:ascii="Calibri" w:hAnsi="Calibri" w:cs="Calibri"/>
          <w:color w:val="auto"/>
          <w:sz w:val="22"/>
          <w:szCs w:val="22"/>
        </w:rPr>
        <w:t xml:space="preserve"> z wykorzystaniem komunikacji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elektronicznej</w:t>
      </w:r>
      <w:r w:rsidR="00790DAE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nie później niż w terminie</w:t>
      </w:r>
      <w:r w:rsidR="004A79C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D773D" w:rsidRPr="00251FAB">
        <w:rPr>
          <w:rFonts w:ascii="Calibri" w:hAnsi="Calibri" w:cs="Calibri"/>
          <w:color w:val="auto"/>
          <w:sz w:val="22"/>
          <w:szCs w:val="22"/>
        </w:rPr>
        <w:t>7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790DAE" w:rsidRPr="00251FAB">
        <w:rPr>
          <w:rFonts w:ascii="Calibri" w:hAnsi="Calibri" w:cs="Calibri"/>
          <w:color w:val="auto"/>
          <w:sz w:val="22"/>
          <w:szCs w:val="22"/>
        </w:rPr>
        <w:t xml:space="preserve">dni </w:t>
      </w:r>
      <w:r w:rsidR="007A6F0C">
        <w:rPr>
          <w:rFonts w:ascii="Calibri" w:hAnsi="Calibri" w:cs="Calibri"/>
          <w:color w:val="auto"/>
          <w:sz w:val="22"/>
          <w:szCs w:val="22"/>
        </w:rPr>
        <w:t xml:space="preserve">od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dnia</w:t>
      </w:r>
      <w:r w:rsidR="004A79CF" w:rsidRPr="00251FAB">
        <w:rPr>
          <w:rFonts w:ascii="Calibri" w:hAnsi="Calibri" w:cs="Calibri"/>
          <w:color w:val="auto"/>
          <w:sz w:val="22"/>
          <w:szCs w:val="22"/>
        </w:rPr>
        <w:t xml:space="preserve"> wejścia w życie uchwały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 xml:space="preserve"> Rady Miasta Poznania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oraz zarządzenia Prezydenta Miasta Poznania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BF0DC96" w14:textId="3C1833AB" w:rsidR="005D773D" w:rsidRPr="00251FAB" w:rsidRDefault="005D773D" w:rsidP="00F6306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Zmiana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wysokości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opłaty za wyżywienie dziecka za jeden dzień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, o której mowa w ust. 2 pkt </w:t>
      </w:r>
      <w:r w:rsidR="0016191B">
        <w:rPr>
          <w:rFonts w:ascii="Calibri" w:hAnsi="Calibri" w:cs="Calibri"/>
          <w:color w:val="auto"/>
          <w:sz w:val="22"/>
          <w:szCs w:val="22"/>
        </w:rPr>
        <w:t>3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D0C00">
        <w:rPr>
          <w:rFonts w:ascii="Calibri" w:hAnsi="Calibri" w:cs="Calibri"/>
          <w:color w:val="auto"/>
          <w:sz w:val="22"/>
          <w:szCs w:val="22"/>
        </w:rPr>
        <w:t xml:space="preserve">albo </w:t>
      </w:r>
      <w:r w:rsidR="00F63068">
        <w:rPr>
          <w:rFonts w:ascii="Calibri" w:hAnsi="Calibri" w:cs="Calibri"/>
          <w:color w:val="auto"/>
          <w:sz w:val="22"/>
          <w:szCs w:val="22"/>
        </w:rPr>
        <w:t>ust. 3,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może nastąpić w przypadku zmiany kosztów produktów do sporządzenia posiłków, z</w:t>
      </w:r>
      <w:r w:rsidR="00B73987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>zastrzeżeniem, że nie może przekroczyć maksymalnej opłaty za wyżywienie dziecka za jeden dzień wynoszącej 15,00 zł</w:t>
      </w:r>
      <w:r w:rsidR="008D0C00">
        <w:rPr>
          <w:rFonts w:ascii="Calibri" w:hAnsi="Calibri" w:cs="Calibri"/>
          <w:color w:val="auto"/>
          <w:sz w:val="22"/>
          <w:szCs w:val="22"/>
        </w:rPr>
        <w:t xml:space="preserve"> (w przypadku ust. 2 pkt </w:t>
      </w:r>
      <w:r w:rsidR="0016191B">
        <w:rPr>
          <w:rFonts w:ascii="Calibri" w:hAnsi="Calibri" w:cs="Calibri"/>
          <w:color w:val="auto"/>
          <w:sz w:val="22"/>
          <w:szCs w:val="22"/>
        </w:rPr>
        <w:t>3</w:t>
      </w:r>
      <w:r w:rsidR="00C857AF">
        <w:rPr>
          <w:rFonts w:ascii="Calibri" w:hAnsi="Calibri" w:cs="Calibri"/>
          <w:color w:val="auto"/>
          <w:sz w:val="22"/>
          <w:szCs w:val="22"/>
        </w:rPr>
        <w:t xml:space="preserve"> oraz w przypadku </w:t>
      </w:r>
      <w:r w:rsidR="008D0C00">
        <w:rPr>
          <w:rFonts w:ascii="Calibri" w:hAnsi="Calibri" w:cs="Calibri"/>
          <w:color w:val="auto"/>
          <w:sz w:val="22"/>
          <w:szCs w:val="22"/>
        </w:rPr>
        <w:t>ust. 3)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Rodzice będą zawiadamiani o zmianie przez dyrektora Zespołu Żłobków w formie komunikatu na tablicy ogłoszeń w </w:t>
      </w:r>
      <w:r w:rsidR="00D35013">
        <w:rPr>
          <w:rFonts w:ascii="Calibri" w:hAnsi="Calibri" w:cs="Calibri"/>
          <w:color w:val="auto"/>
          <w:sz w:val="22"/>
          <w:szCs w:val="22"/>
        </w:rPr>
        <w:t xml:space="preserve">Żłobku </w:t>
      </w:r>
      <w:r w:rsidRPr="00251FAB">
        <w:rPr>
          <w:rFonts w:ascii="Calibri" w:hAnsi="Calibri" w:cs="Calibri"/>
          <w:color w:val="auto"/>
          <w:sz w:val="22"/>
          <w:szCs w:val="22"/>
        </w:rPr>
        <w:t>…………………………………..  i z wykorzystaniem komunikacji elektronicznej, nie później niż w</w:t>
      </w:r>
      <w:r w:rsidR="002E7032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terminie </w:t>
      </w:r>
      <w:r w:rsidR="00D35013">
        <w:rPr>
          <w:rFonts w:ascii="Calibri" w:hAnsi="Calibri" w:cs="Calibri"/>
          <w:color w:val="auto"/>
          <w:sz w:val="22"/>
          <w:szCs w:val="22"/>
        </w:rPr>
        <w:t>7</w:t>
      </w:r>
      <w:r w:rsidR="00D35013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dni od dnia zmiany. Zmiana obowiązuje od miesiąca kalendarzowego następującego po miesiącu kalendarzowym, w którym jej dokonano. W przypadku braku zgody na zmianę Rodzicom przysługuje prawo do wypowiedzenia Umowy, bez zachowania okresu wypowiedzenia.</w:t>
      </w:r>
    </w:p>
    <w:p w14:paraId="1E829E23" w14:textId="48894660" w:rsidR="0016191B" w:rsidRPr="00E41A5B" w:rsidRDefault="0016191B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2632A8">
        <w:rPr>
          <w:rFonts w:ascii="Calibri" w:hAnsi="Calibri" w:cs="Calibri"/>
          <w:color w:val="auto"/>
          <w:sz w:val="22"/>
          <w:szCs w:val="22"/>
        </w:rPr>
        <w:t xml:space="preserve">W przypadku ubiegania się przez rodziców o przyznanie świadczenia „aktywnie w żłobku”, wprowadzonego na zasadach określonych w ustawie z dnia 15 maja 2024 r. o wspieraniu rodziców w aktywności zawodowej oraz w wychowaniu dziecka – „Aktywny rodzic”, dyrektor </w:t>
      </w:r>
      <w:r w:rsidRPr="002C59A0">
        <w:rPr>
          <w:rFonts w:ascii="Calibri" w:hAnsi="Calibri" w:cs="Calibri"/>
          <w:color w:val="auto"/>
          <w:sz w:val="22"/>
          <w:szCs w:val="22"/>
        </w:rPr>
        <w:t>Zesp</w:t>
      </w:r>
      <w:r w:rsidRPr="002E3B46">
        <w:rPr>
          <w:rFonts w:ascii="Calibri" w:hAnsi="Calibri" w:cs="Calibri"/>
          <w:color w:val="auto"/>
          <w:sz w:val="22"/>
          <w:szCs w:val="22"/>
        </w:rPr>
        <w:t xml:space="preserve">ołu Żłobków może podjąć decyzję o zawieszeniu terminu zapłaty należności, o której mowa w ust. 2 pkt 1 i 2 w wysokości 40% </w:t>
      </w:r>
      <w:r w:rsidRPr="005231A0">
        <w:rPr>
          <w:rFonts w:ascii="Calibri" w:hAnsi="Calibri" w:cs="Calibri"/>
          <w:color w:val="auto"/>
          <w:sz w:val="22"/>
          <w:szCs w:val="22"/>
        </w:rPr>
        <w:t xml:space="preserve">lub 75% lub 100% na okres maksymalnie 3 miesięcy od daty złożenia wniosku o przyznanie świadczenia „aktywnie w żłobku”. </w:t>
      </w:r>
      <w:r>
        <w:rPr>
          <w:rFonts w:ascii="Calibri" w:hAnsi="Calibri" w:cs="Calibri"/>
          <w:color w:val="auto"/>
          <w:sz w:val="22"/>
          <w:szCs w:val="22"/>
        </w:rPr>
        <w:t>Szczegółowe warunki skorzystania z</w:t>
      </w:r>
      <w:r w:rsidR="00DA0B6C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>zawieszenia terminu zapłaty należności, o której mowa w ust. 2 pkt 1 i 2</w:t>
      </w:r>
      <w:r w:rsidR="00DA0B6C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zawarte zostały w </w:t>
      </w:r>
      <w:r w:rsidRPr="009522C1">
        <w:rPr>
          <w:rFonts w:ascii="Calibri" w:hAnsi="Calibri" w:cs="Calibri"/>
          <w:color w:val="auto"/>
          <w:sz w:val="22"/>
          <w:szCs w:val="22"/>
        </w:rPr>
        <w:t>§</w:t>
      </w:r>
      <w:r>
        <w:rPr>
          <w:rFonts w:ascii="Calibri" w:hAnsi="Calibri" w:cs="Calibri"/>
          <w:color w:val="auto"/>
          <w:sz w:val="22"/>
          <w:szCs w:val="22"/>
        </w:rPr>
        <w:t xml:space="preserve"> 3 ust. 3</w:t>
      </w:r>
      <w:r w:rsidR="00E41A5B">
        <w:rPr>
          <w:rFonts w:ascii="Calibri" w:hAnsi="Calibri" w:cs="Calibri"/>
          <w:color w:val="auto"/>
          <w:sz w:val="22"/>
          <w:szCs w:val="22"/>
        </w:rPr>
        <w:t>-</w:t>
      </w:r>
      <w:r>
        <w:rPr>
          <w:rFonts w:ascii="Calibri" w:hAnsi="Calibri" w:cs="Calibri"/>
          <w:color w:val="auto"/>
          <w:sz w:val="22"/>
          <w:szCs w:val="22"/>
        </w:rPr>
        <w:t xml:space="preserve">9 uchwały </w:t>
      </w:r>
      <w:r w:rsidR="00DA0B6C">
        <w:rPr>
          <w:rFonts w:ascii="Calibri" w:hAnsi="Calibri" w:cs="Calibri"/>
          <w:color w:val="auto"/>
          <w:sz w:val="22"/>
          <w:szCs w:val="22"/>
        </w:rPr>
        <w:t>N</w:t>
      </w:r>
      <w:r>
        <w:rPr>
          <w:rFonts w:ascii="Calibri" w:hAnsi="Calibri" w:cs="Calibri"/>
          <w:color w:val="auto"/>
          <w:sz w:val="22"/>
          <w:szCs w:val="22"/>
        </w:rPr>
        <w:t xml:space="preserve">r </w:t>
      </w:r>
      <w:r w:rsidRPr="003F4390">
        <w:rPr>
          <w:rFonts w:ascii="Calibri" w:hAnsi="Calibri" w:cs="Calibri"/>
          <w:color w:val="auto"/>
          <w:sz w:val="22"/>
          <w:szCs w:val="22"/>
        </w:rPr>
        <w:t>VIII/114/IX</w:t>
      </w:r>
      <w:r>
        <w:rPr>
          <w:rFonts w:ascii="Calibri" w:hAnsi="Calibri" w:cs="Calibri"/>
          <w:color w:val="auto"/>
          <w:sz w:val="22"/>
          <w:szCs w:val="22"/>
        </w:rPr>
        <w:t xml:space="preserve">/2024 </w:t>
      </w:r>
      <w:r w:rsidRPr="009522C1">
        <w:rPr>
          <w:rFonts w:ascii="Calibri" w:hAnsi="Calibri" w:cs="Calibri"/>
          <w:color w:val="auto"/>
          <w:sz w:val="22"/>
          <w:szCs w:val="22"/>
        </w:rPr>
        <w:t xml:space="preserve">Rady Miasta Poznania z dnia 24 września 2024 r. w sprawie </w:t>
      </w:r>
      <w:r w:rsidRPr="009522C1">
        <w:rPr>
          <w:rFonts w:ascii="Calibri" w:hAnsi="Calibri" w:cs="Calibri"/>
          <w:color w:val="auto"/>
          <w:sz w:val="22"/>
          <w:szCs w:val="22"/>
        </w:rPr>
        <w:lastRenderedPageBreak/>
        <w:t>ustalenia wysokości opłaty za pobyt dzieci w żłobkach, dla których podmiotem prowadzącym jest Miasto Poznań</w:t>
      </w:r>
      <w:r w:rsidR="00E41A5B">
        <w:rPr>
          <w:rFonts w:ascii="Calibri" w:hAnsi="Calibri" w:cs="Calibri"/>
          <w:color w:val="auto"/>
          <w:sz w:val="22"/>
          <w:szCs w:val="22"/>
        </w:rPr>
        <w:t>.</w:t>
      </w:r>
    </w:p>
    <w:p w14:paraId="23A52B5F" w14:textId="31F48096" w:rsidR="00E41A5B" w:rsidRPr="00E41A5B" w:rsidRDefault="00E41A5B" w:rsidP="00E41A5B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Dopuszcza się możliwość zwolnienia rodziców z opłaty za wyżywienie na warunkach określonych w § 6 uchwały Nr </w:t>
      </w:r>
      <w:r w:rsidRPr="003F4390">
        <w:rPr>
          <w:rFonts w:ascii="Calibri" w:hAnsi="Calibri" w:cs="Calibri"/>
          <w:color w:val="auto"/>
          <w:sz w:val="22"/>
          <w:szCs w:val="22"/>
        </w:rPr>
        <w:t>VIII/114/IX</w:t>
      </w:r>
      <w:r>
        <w:rPr>
          <w:rFonts w:ascii="Calibri" w:hAnsi="Calibri" w:cs="Calibri"/>
          <w:color w:val="auto"/>
          <w:sz w:val="22"/>
          <w:szCs w:val="22"/>
        </w:rPr>
        <w:t xml:space="preserve">/2024 </w:t>
      </w:r>
      <w:r w:rsidRPr="009522C1">
        <w:rPr>
          <w:rFonts w:ascii="Calibri" w:hAnsi="Calibri" w:cs="Calibri"/>
          <w:color w:val="auto"/>
          <w:sz w:val="22"/>
          <w:szCs w:val="22"/>
        </w:rPr>
        <w:t>Rady Miasta Poznania z dnia 24 września 2024 r. w sprawie ustalenia wysokości opłaty za pobyt dzieci w żłobkach, dla których podmiotem prowadzącym jest Miasto Poznań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2C06CD85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C071FBD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64917" w:rsidRPr="00251FAB">
        <w:rPr>
          <w:rFonts w:ascii="Calibri" w:hAnsi="Calibri" w:cs="Calibri"/>
          <w:b/>
          <w:bCs/>
          <w:sz w:val="22"/>
          <w:szCs w:val="22"/>
        </w:rPr>
        <w:t>5</w:t>
      </w:r>
    </w:p>
    <w:p w14:paraId="585966E2" w14:textId="38F572A0" w:rsidR="002A1D5F" w:rsidRPr="00251FAB" w:rsidRDefault="00B149EA" w:rsidP="00FE03C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Opłaty, o których mowa w § 4 ust.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2 </w:t>
      </w:r>
      <w:r w:rsidRPr="00251FAB">
        <w:rPr>
          <w:rFonts w:ascii="Calibri" w:hAnsi="Calibri" w:cs="Calibri"/>
          <w:color w:val="auto"/>
          <w:sz w:val="22"/>
          <w:szCs w:val="22"/>
        </w:rPr>
        <w:t>pkt</w:t>
      </w:r>
      <w:r w:rsidR="00E41A5B">
        <w:rPr>
          <w:rFonts w:ascii="Calibri" w:hAnsi="Calibri" w:cs="Calibri"/>
          <w:color w:val="auto"/>
          <w:sz w:val="22"/>
          <w:szCs w:val="22"/>
        </w:rPr>
        <w:t xml:space="preserve"> 1, </w:t>
      </w:r>
      <w:r w:rsidR="00467E32" w:rsidRPr="00251FAB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41A5B">
        <w:rPr>
          <w:rFonts w:ascii="Calibri" w:hAnsi="Calibri" w:cs="Calibri"/>
          <w:color w:val="auto"/>
          <w:sz w:val="22"/>
          <w:szCs w:val="22"/>
        </w:rPr>
        <w:t xml:space="preserve">i 3 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oraz w </w:t>
      </w:r>
      <w:r w:rsidR="00FE03CC" w:rsidRPr="00FE03CC">
        <w:rPr>
          <w:rFonts w:ascii="Calibri" w:hAnsi="Calibri" w:cs="Calibri"/>
          <w:color w:val="auto"/>
          <w:sz w:val="22"/>
          <w:szCs w:val="22"/>
        </w:rPr>
        <w:t>§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4 ust. 3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uiszc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>zane są z góry w terminie do 15</w:t>
      </w:r>
      <w:r w:rsidR="00F94499" w:rsidRPr="00251FAB">
        <w:rPr>
          <w:rFonts w:ascii="Calibri" w:hAnsi="Calibri" w:cs="Calibri"/>
          <w:color w:val="auto"/>
          <w:sz w:val="22"/>
          <w:szCs w:val="22"/>
        </w:rPr>
        <w:t xml:space="preserve"> dnia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każdego miesiąca kalendarzowego.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78CCC20B" w14:textId="69498F79" w:rsidR="002A1D5F" w:rsidRPr="00251FAB" w:rsidRDefault="00B149EA" w:rsidP="000637E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Opłat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>, o któr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mowa w § 4 ust.</w:t>
      </w:r>
      <w:r w:rsidR="008A273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2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pkt </w:t>
      </w:r>
      <w:r w:rsidR="00E41A5B">
        <w:rPr>
          <w:rFonts w:ascii="Calibri" w:hAnsi="Calibri" w:cs="Calibri"/>
          <w:color w:val="auto"/>
          <w:sz w:val="22"/>
          <w:szCs w:val="22"/>
        </w:rPr>
        <w:t>4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C818C9" w:rsidRPr="00251FAB">
        <w:rPr>
          <w:rFonts w:ascii="Calibri" w:hAnsi="Calibri" w:cs="Calibri"/>
          <w:color w:val="auto"/>
          <w:sz w:val="22"/>
          <w:szCs w:val="22"/>
        </w:rPr>
        <w:t>uiszczan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>e</w:t>
      </w:r>
      <w:r w:rsidR="00C818C9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są</w:t>
      </w:r>
      <w:r w:rsidR="00C818C9" w:rsidRPr="00251FAB">
        <w:rPr>
          <w:rFonts w:ascii="Calibri" w:hAnsi="Calibri" w:cs="Calibri"/>
          <w:color w:val="auto"/>
          <w:sz w:val="22"/>
          <w:szCs w:val="22"/>
        </w:rPr>
        <w:t xml:space="preserve"> do 15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94499" w:rsidRPr="00251FAB">
        <w:rPr>
          <w:rFonts w:ascii="Calibri" w:hAnsi="Calibri" w:cs="Calibri"/>
          <w:color w:val="auto"/>
          <w:sz w:val="22"/>
          <w:szCs w:val="22"/>
        </w:rPr>
        <w:t xml:space="preserve">dnia </w:t>
      </w:r>
      <w:r w:rsidRPr="00251FAB">
        <w:rPr>
          <w:rFonts w:ascii="Calibri" w:hAnsi="Calibri" w:cs="Calibri"/>
          <w:color w:val="auto"/>
          <w:sz w:val="22"/>
          <w:szCs w:val="22"/>
        </w:rPr>
        <w:t>miesiąca kalendarzowego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 następującego po miesiącu kalendarzowym, w którym zostały naliczone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623D06F2" w14:textId="436D1B1D" w:rsidR="00B149EA" w:rsidRPr="00251FAB" w:rsidRDefault="00B149EA" w:rsidP="000637E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Opłaty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 których mowa w § 4 ust.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Rodzice mają obowiązek uiszczać na rachunek bankowy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o</w:t>
      </w:r>
      <w:r w:rsidR="002E7032">
        <w:rPr>
          <w:rFonts w:ascii="Calibri" w:hAnsi="Calibri" w:cs="Calibri"/>
          <w:color w:val="auto"/>
          <w:sz w:val="22"/>
          <w:szCs w:val="22"/>
        </w:rPr>
        <w:t> </w:t>
      </w:r>
      <w:r w:rsidR="00F139DD" w:rsidRPr="00251FAB">
        <w:rPr>
          <w:rFonts w:ascii="Calibri" w:hAnsi="Calibri" w:cs="Calibri"/>
          <w:bCs/>
          <w:color w:val="auto"/>
          <w:sz w:val="22"/>
          <w:szCs w:val="22"/>
        </w:rPr>
        <w:t>n</w:t>
      </w:r>
      <w:r w:rsidR="003027B4" w:rsidRPr="00251FAB">
        <w:rPr>
          <w:rFonts w:ascii="Calibri" w:hAnsi="Calibri" w:cs="Calibri"/>
          <w:bCs/>
          <w:color w:val="auto"/>
          <w:sz w:val="22"/>
          <w:szCs w:val="22"/>
        </w:rPr>
        <w:t>umerze</w:t>
      </w:r>
      <w:r w:rsidR="00F139DD" w:rsidRPr="00251FAB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B77280" w:rsidRPr="00251FAB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</w:t>
      </w:r>
      <w:r w:rsidR="00440660" w:rsidRPr="00251FAB">
        <w:rPr>
          <w:rFonts w:ascii="Calibri" w:hAnsi="Calibri" w:cs="Calibri"/>
          <w:color w:val="auto"/>
          <w:sz w:val="22"/>
          <w:szCs w:val="22"/>
        </w:rPr>
        <w:t>..........</w:t>
      </w:r>
    </w:p>
    <w:p w14:paraId="5A4061EE" w14:textId="77777777" w:rsidR="001D3AFA" w:rsidRPr="00251FAB" w:rsidRDefault="001D3AFA" w:rsidP="000637EC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2F9D680" w14:textId="77777777" w:rsidR="001D3AF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64917" w:rsidRPr="00251FAB">
        <w:rPr>
          <w:rFonts w:ascii="Calibri" w:hAnsi="Calibri" w:cs="Calibri"/>
          <w:b/>
          <w:bCs/>
          <w:sz w:val="22"/>
          <w:szCs w:val="22"/>
        </w:rPr>
        <w:t>6</w:t>
      </w:r>
    </w:p>
    <w:p w14:paraId="75A6F40B" w14:textId="77777777" w:rsidR="00B149EA" w:rsidRPr="00251FAB" w:rsidRDefault="00B149EA" w:rsidP="000637EC">
      <w:pPr>
        <w:pStyle w:val="Default"/>
        <w:numPr>
          <w:ilvl w:val="0"/>
          <w:numId w:val="3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Zespoł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owi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Żłobków przysługuje prawo do </w:t>
      </w:r>
      <w:r w:rsidR="003723CB" w:rsidRPr="00251FAB">
        <w:rPr>
          <w:rFonts w:ascii="Calibri" w:hAnsi="Calibri" w:cs="Calibri"/>
          <w:color w:val="auto"/>
          <w:sz w:val="22"/>
          <w:szCs w:val="22"/>
        </w:rPr>
        <w:t>wypowiedzenia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mowy, bez zachowania okresu wypowiedzenia, w przypadku: </w:t>
      </w:r>
    </w:p>
    <w:p w14:paraId="20ED3A77" w14:textId="77777777" w:rsidR="008D2D50" w:rsidRPr="00251FAB" w:rsidRDefault="00B149EA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zalegania przez Rodziców z częścią lub całością opłat, o których mowa w § 4 ust.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przez okres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przekraczający 7 dni od ustalonego terminu płatności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po uprzednim wezwaniu Rodziców do wykonania tego obowiązku w terminie nie krótszym niż </w:t>
      </w:r>
      <w:r w:rsidR="00401A18" w:rsidRPr="00251FAB">
        <w:rPr>
          <w:rFonts w:ascii="Calibri" w:hAnsi="Calibri" w:cs="Calibri"/>
          <w:color w:val="auto"/>
          <w:sz w:val="22"/>
          <w:szCs w:val="22"/>
        </w:rPr>
        <w:t>7 dni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7E8B36F" w14:textId="77777777" w:rsidR="00B149EA" w:rsidRPr="00251FAB" w:rsidRDefault="00B149EA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nieobecności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 w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 xml:space="preserve"> Żłobku, trwającej dłużej niż 10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dni od daty przyjęcia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 do Żłobka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gdy Rodzice nie zawiadomią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yrektora Zespołu Żło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 xml:space="preserve">bków 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yrektora Żłobka 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>o przyczynie nieobecności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po uprzednim wezwaniu Rodziców do wykonania tego obowiązku w terminie nie krótszym niż </w:t>
      </w:r>
      <w:r w:rsidR="00401A18" w:rsidRPr="00251FAB">
        <w:rPr>
          <w:rFonts w:ascii="Calibri" w:hAnsi="Calibri" w:cs="Calibri"/>
          <w:color w:val="auto"/>
          <w:sz w:val="22"/>
          <w:szCs w:val="22"/>
        </w:rPr>
        <w:t>7 dni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53878C0" w14:textId="77777777" w:rsidR="000C26F2" w:rsidRPr="00251FAB" w:rsidRDefault="00573F97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nie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>obecności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dziecka w Żłobku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 xml:space="preserve"> przez okres 30 d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ni, gdy </w:t>
      </w:r>
      <w:r w:rsidRPr="00251FAB">
        <w:rPr>
          <w:rFonts w:ascii="Calibri" w:hAnsi="Calibri" w:cs="Calibri"/>
          <w:color w:val="auto"/>
          <w:sz w:val="22"/>
          <w:szCs w:val="22"/>
        </w:rPr>
        <w:t>R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odzice nie powiadomią </w:t>
      </w:r>
      <w:r w:rsidRPr="00251FAB">
        <w:rPr>
          <w:rFonts w:ascii="Calibri" w:hAnsi="Calibri" w:cs="Calibri"/>
          <w:color w:val="auto"/>
          <w:sz w:val="22"/>
          <w:szCs w:val="22"/>
        </w:rPr>
        <w:t>d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>yrektora Żłobka o przyczynie nieobecności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75B0D" w:rsidRPr="00251FAB">
        <w:rPr>
          <w:rFonts w:ascii="Calibri" w:hAnsi="Calibri" w:cs="Calibri"/>
          <w:color w:val="auto"/>
          <w:sz w:val="22"/>
          <w:szCs w:val="22"/>
        </w:rPr>
        <w:t>po uprzednim wezwaniu Rodziców do wykonania tego obowiązku w terminie nie krótszym niż</w:t>
      </w:r>
      <w:r w:rsidR="00401A18" w:rsidRPr="00251FAB">
        <w:rPr>
          <w:rFonts w:ascii="Calibri" w:hAnsi="Calibri" w:cs="Calibri"/>
          <w:color w:val="auto"/>
          <w:sz w:val="22"/>
          <w:szCs w:val="22"/>
        </w:rPr>
        <w:t xml:space="preserve"> 7 dni;</w:t>
      </w:r>
    </w:p>
    <w:p w14:paraId="227D25E8" w14:textId="7799E8CB" w:rsidR="000C26F2" w:rsidRPr="00251FAB" w:rsidRDefault="000C26F2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braku dostarczenia w wyznaczonym terminie wymaganych dokumentów potwierdzających </w:t>
      </w:r>
      <w:r w:rsidRPr="00251FAB">
        <w:rPr>
          <w:rFonts w:ascii="Calibri" w:hAnsi="Calibri" w:cs="Calibri"/>
          <w:sz w:val="22"/>
          <w:szCs w:val="22"/>
        </w:rPr>
        <w:t xml:space="preserve">rozliczenie podatku </w:t>
      </w:r>
      <w:r w:rsidR="00573F97" w:rsidRPr="00251FAB">
        <w:rPr>
          <w:rFonts w:ascii="Calibri" w:hAnsi="Calibri" w:cs="Calibri"/>
          <w:sz w:val="22"/>
          <w:szCs w:val="22"/>
        </w:rPr>
        <w:t>dochodowego na rzecz</w:t>
      </w:r>
      <w:r w:rsidRPr="00251FAB">
        <w:rPr>
          <w:rFonts w:ascii="Calibri" w:hAnsi="Calibri" w:cs="Calibri"/>
          <w:sz w:val="22"/>
          <w:szCs w:val="22"/>
        </w:rPr>
        <w:t xml:space="preserve"> </w:t>
      </w:r>
      <w:r w:rsidR="00FD77DB">
        <w:rPr>
          <w:rFonts w:ascii="Calibri" w:hAnsi="Calibri" w:cs="Calibri"/>
          <w:sz w:val="22"/>
          <w:szCs w:val="22"/>
        </w:rPr>
        <w:t>M</w:t>
      </w:r>
      <w:r w:rsidRPr="00251FAB">
        <w:rPr>
          <w:rFonts w:ascii="Calibri" w:hAnsi="Calibri" w:cs="Calibri"/>
          <w:sz w:val="22"/>
          <w:szCs w:val="22"/>
        </w:rPr>
        <w:t>i</w:t>
      </w:r>
      <w:r w:rsidR="00573F97" w:rsidRPr="00251FAB">
        <w:rPr>
          <w:rFonts w:ascii="Calibri" w:hAnsi="Calibri" w:cs="Calibri"/>
          <w:sz w:val="22"/>
          <w:szCs w:val="22"/>
        </w:rPr>
        <w:t>asta</w:t>
      </w:r>
      <w:r w:rsidRPr="00251FAB">
        <w:rPr>
          <w:rFonts w:ascii="Calibri" w:hAnsi="Calibri" w:cs="Calibri"/>
          <w:sz w:val="22"/>
          <w:szCs w:val="22"/>
        </w:rPr>
        <w:t xml:space="preserve"> Pozna</w:t>
      </w:r>
      <w:r w:rsidR="00573F97" w:rsidRPr="00251FAB">
        <w:rPr>
          <w:rFonts w:ascii="Calibri" w:hAnsi="Calibri" w:cs="Calibri"/>
          <w:sz w:val="22"/>
          <w:szCs w:val="22"/>
        </w:rPr>
        <w:t>nia</w:t>
      </w:r>
      <w:r w:rsidRPr="00251FAB">
        <w:rPr>
          <w:rFonts w:ascii="Calibri" w:hAnsi="Calibri" w:cs="Calibri"/>
          <w:sz w:val="22"/>
          <w:szCs w:val="22"/>
        </w:rPr>
        <w:t xml:space="preserve"> </w:t>
      </w:r>
      <w:r w:rsidR="003D5F67" w:rsidRPr="00251FAB">
        <w:rPr>
          <w:rFonts w:ascii="Calibri" w:hAnsi="Calibri" w:cs="Calibri"/>
          <w:sz w:val="22"/>
          <w:szCs w:val="22"/>
        </w:rPr>
        <w:t>lub uzyskiwanie przychodów, o</w:t>
      </w:r>
      <w:r w:rsidR="00FD77DB">
        <w:rPr>
          <w:rFonts w:ascii="Calibri" w:hAnsi="Calibri" w:cs="Calibri"/>
          <w:sz w:val="22"/>
          <w:szCs w:val="22"/>
        </w:rPr>
        <w:t> </w:t>
      </w:r>
      <w:r w:rsidR="003D5F67" w:rsidRPr="00251FAB">
        <w:rPr>
          <w:rFonts w:ascii="Calibri" w:hAnsi="Calibri" w:cs="Calibri"/>
          <w:sz w:val="22"/>
          <w:szCs w:val="22"/>
        </w:rPr>
        <w:t xml:space="preserve">których mowa w § 1 ust. 1 </w:t>
      </w:r>
      <w:r w:rsidR="00573F97" w:rsidRPr="00251FAB">
        <w:rPr>
          <w:rFonts w:ascii="Calibri" w:hAnsi="Calibri" w:cs="Calibri"/>
          <w:sz w:val="22"/>
          <w:szCs w:val="22"/>
        </w:rPr>
        <w:t>r</w:t>
      </w:r>
      <w:r w:rsidR="003D5F67" w:rsidRPr="00251FAB">
        <w:rPr>
          <w:rFonts w:ascii="Calibri" w:hAnsi="Calibri" w:cs="Calibri"/>
          <w:sz w:val="22"/>
          <w:szCs w:val="22"/>
        </w:rPr>
        <w:t>ozporządzenia Rady Ministrów z dnia 23 marca 2012 r. w sprawie nadania uprawnień organów podatkowych</w:t>
      </w:r>
      <w:r w:rsidR="00C25E23" w:rsidRPr="00251FAB">
        <w:rPr>
          <w:rFonts w:ascii="Calibri" w:hAnsi="Calibri" w:cs="Calibri"/>
          <w:sz w:val="22"/>
          <w:szCs w:val="22"/>
        </w:rPr>
        <w:t xml:space="preserve"> </w:t>
      </w:r>
      <w:r w:rsidRPr="00251FAB">
        <w:rPr>
          <w:rFonts w:ascii="Calibri" w:hAnsi="Calibri" w:cs="Calibri"/>
          <w:sz w:val="22"/>
          <w:szCs w:val="22"/>
        </w:rPr>
        <w:t>oraz realizację szczepień ochronnych dziecka zgodnie z kalendarzem szczepień</w:t>
      </w:r>
      <w:r w:rsidR="003D550E" w:rsidRPr="00251FAB">
        <w:rPr>
          <w:rFonts w:ascii="Calibri" w:hAnsi="Calibri" w:cs="Calibri"/>
          <w:sz w:val="22"/>
          <w:szCs w:val="22"/>
        </w:rPr>
        <w:t xml:space="preserve">, </w:t>
      </w:r>
      <w:r w:rsidR="00575B0D" w:rsidRPr="00251FAB">
        <w:rPr>
          <w:rFonts w:ascii="Calibri" w:hAnsi="Calibri" w:cs="Calibri"/>
          <w:sz w:val="22"/>
          <w:szCs w:val="22"/>
        </w:rPr>
        <w:t>po uprzednim wezwaniu Rodziców do wykonania tego obowiązku w terminie nie krótszym niż</w:t>
      </w:r>
      <w:r w:rsidR="00401A18" w:rsidRPr="00251FAB">
        <w:rPr>
          <w:rFonts w:ascii="Calibri" w:hAnsi="Calibri" w:cs="Calibri"/>
          <w:sz w:val="22"/>
          <w:szCs w:val="22"/>
        </w:rPr>
        <w:t xml:space="preserve"> 7 dni</w:t>
      </w:r>
      <w:r w:rsidR="00FD77DB">
        <w:rPr>
          <w:rFonts w:ascii="Calibri" w:hAnsi="Calibri" w:cs="Calibri"/>
          <w:sz w:val="22"/>
          <w:szCs w:val="22"/>
        </w:rPr>
        <w:t>.</w:t>
      </w:r>
    </w:p>
    <w:p w14:paraId="36240C0D" w14:textId="77777777" w:rsidR="00573F97" w:rsidRPr="00251FAB" w:rsidRDefault="00B149EA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Rodzicom 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 xml:space="preserve">przysługuje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prawo do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wypowiedzenia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3582D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mowy, bez zachowania okresu wypowiedzenia,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 przypadku braku zgody na zmianę wysokości opłat, o których mowa w § 4 </w:t>
      </w:r>
      <w:r w:rsidR="00113247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FEF0F3D" w14:textId="77777777" w:rsidR="00573F97" w:rsidRPr="00251FAB" w:rsidRDefault="000C26F2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Umowa może zostać rozwiązana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 xml:space="preserve"> za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>zgodą obu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 xml:space="preserve"> Stron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na wniosek 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>R</w:t>
      </w:r>
      <w:r w:rsidRPr="00251FAB">
        <w:rPr>
          <w:rFonts w:ascii="Calibri" w:hAnsi="Calibri" w:cs="Calibri"/>
          <w:color w:val="auto"/>
          <w:sz w:val="22"/>
          <w:szCs w:val="22"/>
        </w:rPr>
        <w:t>odzic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>ów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 różnych nieprzewidzianych przyczyn ze skutkiem na koniec miesiąca kalendarzowego następującego po miesiącu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 xml:space="preserve"> kalendarzowym</w:t>
      </w:r>
      <w:r w:rsidRPr="00251FAB">
        <w:rPr>
          <w:rFonts w:ascii="Calibri" w:hAnsi="Calibri" w:cs="Calibri"/>
          <w:color w:val="auto"/>
          <w:sz w:val="22"/>
          <w:szCs w:val="22"/>
        </w:rPr>
        <w:t>, w którym wniosek zost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 xml:space="preserve">ał złożony, jeśli zgodę wyrazi 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yrektor Zespoł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>u Żłobków.</w:t>
      </w:r>
    </w:p>
    <w:p w14:paraId="312859B3" w14:textId="77777777" w:rsidR="006866BA" w:rsidRPr="006441E7" w:rsidRDefault="00B149EA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Oświadczeni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wypowiedzeniu 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lub porozumienie Stron o rozwiązaniu Umowy po</w:t>
      </w:r>
      <w:r w:rsidRPr="00251FAB">
        <w:rPr>
          <w:rFonts w:ascii="Calibri" w:hAnsi="Calibri" w:cs="Calibri"/>
          <w:color w:val="auto"/>
          <w:sz w:val="22"/>
          <w:szCs w:val="22"/>
        </w:rPr>
        <w:t>winny być, pod rygorem nieważności, sporządzone na piśmie. Oświadczenie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o wypowiedzeniu Umowy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wys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>ła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się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listem poleconym </w:t>
      </w:r>
      <w:r w:rsidR="003F6A0D" w:rsidRPr="00251FAB">
        <w:rPr>
          <w:rFonts w:ascii="Calibri" w:hAnsi="Calibri" w:cs="Calibri"/>
          <w:color w:val="auto"/>
          <w:sz w:val="22"/>
          <w:szCs w:val="22"/>
        </w:rPr>
        <w:t>na ostatnio podany adres do korespondencji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>przez Stronę</w:t>
      </w:r>
      <w:r w:rsidRPr="00251FAB">
        <w:rPr>
          <w:rFonts w:ascii="Calibri" w:hAnsi="Calibri" w:cs="Calibri"/>
          <w:color w:val="auto"/>
          <w:sz w:val="22"/>
          <w:szCs w:val="22"/>
        </w:rPr>
        <w:t>. Przyjmuje się, że adresem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do korespondencji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ostatnio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podanym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jest adres wskazany w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95796" w:rsidRPr="00251FAB">
        <w:rPr>
          <w:rFonts w:ascii="Calibri" w:hAnsi="Calibri" w:cs="Calibri"/>
          <w:color w:val="auto"/>
          <w:sz w:val="22"/>
          <w:szCs w:val="22"/>
        </w:rPr>
        <w:t>mowie, chyba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że </w:t>
      </w:r>
      <w:r w:rsidRPr="006441E7">
        <w:rPr>
          <w:rFonts w:ascii="Calibri" w:hAnsi="Calibri" w:cs="Calibri"/>
          <w:color w:val="auto"/>
          <w:sz w:val="22"/>
          <w:szCs w:val="22"/>
        </w:rPr>
        <w:t xml:space="preserve">zawiadomiono pisemnie drugą Stronę o jego zmianie. </w:t>
      </w:r>
    </w:p>
    <w:p w14:paraId="058A01B2" w14:textId="0D8AB0EC" w:rsidR="00E646BF" w:rsidRPr="006441E7" w:rsidRDefault="00423144" w:rsidP="006441E7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bCs/>
          <w:sz w:val="22"/>
          <w:szCs w:val="22"/>
        </w:rPr>
      </w:pPr>
      <w:r w:rsidRPr="006441E7">
        <w:rPr>
          <w:rFonts w:ascii="Calibri" w:hAnsi="Calibri" w:cs="Calibri"/>
          <w:color w:val="auto"/>
          <w:sz w:val="22"/>
          <w:szCs w:val="22"/>
        </w:rPr>
        <w:t>Strony mają obowiązek niezwłocznego informowania siebie pisemnie o wszelkich zmianach ich adresów do korespondencji.</w:t>
      </w:r>
    </w:p>
    <w:p w14:paraId="545651D1" w14:textId="77777777" w:rsidR="00E41A5B" w:rsidRDefault="00E41A5B" w:rsidP="00B7398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91A1DE2" w14:textId="77777777" w:rsidR="006866BA" w:rsidRPr="00251FAB" w:rsidRDefault="006866BA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64917" w:rsidRPr="00251FAB">
        <w:rPr>
          <w:rFonts w:ascii="Calibri" w:hAnsi="Calibri" w:cs="Calibri"/>
          <w:b/>
          <w:bCs/>
          <w:sz w:val="22"/>
          <w:szCs w:val="22"/>
        </w:rPr>
        <w:t>7</w:t>
      </w:r>
    </w:p>
    <w:p w14:paraId="09F9419E" w14:textId="1CB2063C" w:rsidR="009179BD" w:rsidRPr="00251FAB" w:rsidRDefault="006866B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95796" w:rsidRPr="00251FAB">
        <w:rPr>
          <w:rFonts w:ascii="Calibri" w:hAnsi="Calibri" w:cs="Calibri"/>
          <w:color w:val="auto"/>
          <w:sz w:val="22"/>
          <w:szCs w:val="22"/>
        </w:rPr>
        <w:t>przypadku uchylania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 się 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 xml:space="preserve">przez 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 xml:space="preserve">odziców dziecka 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od 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>uiszczenia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 xml:space="preserve">należności wynikających z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>mowy podjęte zostaną niezwłocznie przewidziane prawem czynności w celu ich przymusowego wyegzekwowania.</w:t>
      </w:r>
    </w:p>
    <w:p w14:paraId="3A570E0F" w14:textId="77777777" w:rsidR="009A3C9B" w:rsidRPr="00251FAB" w:rsidRDefault="009A3C9B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8C3301D" w14:textId="77777777" w:rsidR="009A3C9B" w:rsidRPr="00251FAB" w:rsidRDefault="009A3C9B" w:rsidP="009A3C9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>§ 8</w:t>
      </w:r>
    </w:p>
    <w:p w14:paraId="33199A22" w14:textId="77777777" w:rsidR="009A3C9B" w:rsidRPr="00251FAB" w:rsidRDefault="009A3C9B" w:rsidP="009A3C9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Rodzice oświadczają, że przed zawarciem Umowy zapoznali się z treścią:</w:t>
      </w:r>
    </w:p>
    <w:p w14:paraId="783ADCC5" w14:textId="04B0815C" w:rsidR="00556101" w:rsidRPr="00251FAB" w:rsidRDefault="009A3C9B" w:rsidP="00556101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statutu Zespołu Żłóbków, stanowiącego załącznik do 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>uchwał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y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D77DB">
        <w:rPr>
          <w:rFonts w:ascii="Calibri" w:hAnsi="Calibri" w:cs="Calibri"/>
          <w:color w:val="auto"/>
          <w:sz w:val="22"/>
          <w:szCs w:val="22"/>
        </w:rPr>
        <w:t>N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69675F"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 xml:space="preserve"> Rady Miasta Poznania z dnia </w:t>
      </w:r>
      <w:r w:rsidR="0069675F"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="006967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FE03CC">
        <w:rPr>
          <w:rFonts w:ascii="Calibri" w:hAnsi="Calibri" w:cs="Calibri"/>
          <w:color w:val="auto"/>
          <w:sz w:val="22"/>
          <w:szCs w:val="22"/>
        </w:rPr>
        <w:t>.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>w sprawie nadania statutu Poznańskiemu Zespołowi Żłobków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E03CC">
        <w:rPr>
          <w:rFonts w:ascii="Calibri" w:hAnsi="Calibri" w:cs="Calibri"/>
          <w:color w:val="auto"/>
          <w:sz w:val="22"/>
          <w:szCs w:val="22"/>
        </w:rPr>
        <w:t>(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z późniejszymi zmianami</w:t>
      </w:r>
      <w:r w:rsidR="00FE03CC">
        <w:rPr>
          <w:rFonts w:ascii="Calibri" w:hAnsi="Calibri" w:cs="Calibri"/>
          <w:color w:val="auto"/>
          <w:sz w:val="22"/>
          <w:szCs w:val="22"/>
        </w:rPr>
        <w:t>),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dostępn</w:t>
      </w:r>
      <w:r w:rsidR="00FD77DB"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B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iuletynie Informacji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P</w:t>
      </w:r>
      <w:r w:rsidR="00FE03CC">
        <w:rPr>
          <w:rFonts w:ascii="Calibri" w:hAnsi="Calibri" w:cs="Calibri"/>
          <w:color w:val="auto"/>
          <w:sz w:val="22"/>
          <w:szCs w:val="22"/>
        </w:rPr>
        <w:t>ublicznej Miasta Poznania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05346A48" w14:textId="6B156D6E" w:rsidR="009A3C9B" w:rsidRPr="00251FAB" w:rsidRDefault="009A3C9B" w:rsidP="00556101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regulamin</w:t>
      </w:r>
      <w:r w:rsidR="00FE03CC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organizacyjn</w:t>
      </w:r>
      <w:r w:rsidR="00FE03CC"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Zespołu Żłobków, stanowiącym załącznik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do zarządzenia </w:t>
      </w:r>
      <w:r w:rsidR="00D35013">
        <w:rPr>
          <w:rFonts w:ascii="Calibri" w:hAnsi="Calibri" w:cs="Calibri"/>
          <w:color w:val="auto"/>
          <w:sz w:val="22"/>
          <w:szCs w:val="22"/>
        </w:rPr>
        <w:br/>
      </w:r>
      <w:r w:rsidR="00FD77DB">
        <w:rPr>
          <w:rFonts w:ascii="Calibri" w:hAnsi="Calibri" w:cs="Calibri"/>
          <w:color w:val="auto"/>
          <w:sz w:val="22"/>
          <w:szCs w:val="22"/>
        </w:rPr>
        <w:t>N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69675F"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="006967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F4D76">
        <w:rPr>
          <w:rFonts w:ascii="Calibri" w:hAnsi="Calibri" w:cs="Calibri"/>
          <w:color w:val="auto"/>
          <w:sz w:val="22"/>
          <w:szCs w:val="22"/>
        </w:rPr>
        <w:t xml:space="preserve">Prezydenta Miasta Poznania z dnia </w:t>
      </w:r>
      <w:r w:rsidR="0069675F"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="006967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F4D76">
        <w:rPr>
          <w:rFonts w:ascii="Calibri" w:hAnsi="Calibri" w:cs="Calibri"/>
          <w:color w:val="auto"/>
          <w:sz w:val="22"/>
          <w:szCs w:val="22"/>
        </w:rPr>
        <w:t>r. w</w:t>
      </w:r>
      <w:r w:rsidR="00B73987">
        <w:rPr>
          <w:rFonts w:ascii="Calibri" w:hAnsi="Calibri" w:cs="Calibri"/>
          <w:color w:val="auto"/>
          <w:sz w:val="22"/>
          <w:szCs w:val="22"/>
        </w:rPr>
        <w:t> </w:t>
      </w:r>
      <w:r w:rsidR="00BF4D76">
        <w:rPr>
          <w:rFonts w:ascii="Calibri" w:hAnsi="Calibri" w:cs="Calibri"/>
          <w:color w:val="auto"/>
          <w:sz w:val="22"/>
          <w:szCs w:val="22"/>
        </w:rPr>
        <w:t xml:space="preserve">sprawie nadania regulaminu organizacyjnego Poznańskiemu Zespołowi Żłobków </w:t>
      </w:r>
      <w:r w:rsidR="00E41A5B">
        <w:rPr>
          <w:rFonts w:ascii="Calibri" w:hAnsi="Calibri" w:cs="Calibri"/>
          <w:color w:val="auto"/>
          <w:sz w:val="22"/>
          <w:szCs w:val="22"/>
        </w:rPr>
        <w:t>(z</w:t>
      </w:r>
      <w:r w:rsidR="00B73987">
        <w:rPr>
          <w:rFonts w:ascii="Calibri" w:hAnsi="Calibri" w:cs="Calibri"/>
          <w:color w:val="auto"/>
          <w:sz w:val="22"/>
          <w:szCs w:val="22"/>
        </w:rPr>
        <w:t> </w:t>
      </w:r>
      <w:r w:rsidR="00E41A5B">
        <w:rPr>
          <w:rFonts w:ascii="Calibri" w:hAnsi="Calibri" w:cs="Calibri"/>
          <w:color w:val="auto"/>
          <w:sz w:val="22"/>
          <w:szCs w:val="22"/>
        </w:rPr>
        <w:t>późniejszymi zmianami)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E41A5B">
        <w:rPr>
          <w:rFonts w:ascii="Calibri" w:hAnsi="Calibri" w:cs="Calibri"/>
          <w:color w:val="auto"/>
          <w:sz w:val="22"/>
          <w:szCs w:val="22"/>
        </w:rPr>
        <w:t>dostępnego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B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iuletynie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I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nformacji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P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ublicznej </w:t>
      </w:r>
      <w:r w:rsidR="008E6CC4">
        <w:rPr>
          <w:rFonts w:ascii="Calibri" w:hAnsi="Calibri" w:cs="Calibri"/>
          <w:color w:val="auto"/>
          <w:sz w:val="22"/>
          <w:szCs w:val="22"/>
        </w:rPr>
        <w:t>Poznańskiego Zespołu Żłobków</w:t>
      </w:r>
      <w:r w:rsidR="008E6CC4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6DDF13F" w14:textId="15152315" w:rsidR="00FE03CC" w:rsidRDefault="009A3C9B" w:rsidP="009A3C9B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uchwał</w:t>
      </w:r>
      <w:r w:rsidR="00FE03CC"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41A5B" w:rsidRPr="0016191B">
        <w:rPr>
          <w:rFonts w:ascii="Calibri" w:hAnsi="Calibri" w:cs="Calibri"/>
          <w:bCs/>
          <w:color w:val="auto"/>
          <w:sz w:val="22"/>
          <w:szCs w:val="22"/>
        </w:rPr>
        <w:t>Nr VIII/114/IX/2024 Rady Miasta Poznania z dnia 24 września 2024 r.</w:t>
      </w:r>
      <w:r w:rsidR="00E41A5B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 sprawie ustalenia wysokości opłaty za pobyt dzieci w żłobkach, dla których podmiotem prowadzącym jest Miasto Poznań, dostępnej w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B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iuletynie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I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nformacji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P</w:t>
      </w:r>
      <w:r w:rsidR="00FE03CC">
        <w:rPr>
          <w:rFonts w:ascii="Calibri" w:hAnsi="Calibri" w:cs="Calibri"/>
          <w:color w:val="auto"/>
          <w:sz w:val="22"/>
          <w:szCs w:val="22"/>
        </w:rPr>
        <w:t>ublicznej Miasta Poznania;</w:t>
      </w:r>
    </w:p>
    <w:p w14:paraId="4B7CD45B" w14:textId="0190B3BB" w:rsidR="009A3C9B" w:rsidRPr="00251FAB" w:rsidRDefault="00A103AC" w:rsidP="009A3C9B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103AC">
        <w:rPr>
          <w:rFonts w:ascii="Calibri" w:hAnsi="Calibri" w:cs="Calibri"/>
          <w:color w:val="auto"/>
          <w:sz w:val="22"/>
          <w:szCs w:val="22"/>
        </w:rPr>
        <w:t>z</w:t>
      </w:r>
      <w:r>
        <w:rPr>
          <w:rFonts w:ascii="Calibri" w:hAnsi="Calibri" w:cs="Calibri"/>
          <w:color w:val="auto"/>
          <w:sz w:val="22"/>
          <w:szCs w:val="22"/>
        </w:rPr>
        <w:t>arządzenia</w:t>
      </w:r>
      <w:r w:rsidRPr="00A103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3DAD">
        <w:rPr>
          <w:rFonts w:ascii="Calibri" w:hAnsi="Calibri" w:cs="Calibri"/>
          <w:color w:val="auto"/>
          <w:sz w:val="22"/>
          <w:szCs w:val="22"/>
        </w:rPr>
        <w:t xml:space="preserve">Nr </w:t>
      </w:r>
      <w:r w:rsidR="00E41A5B">
        <w:rPr>
          <w:rFonts w:ascii="Calibri" w:hAnsi="Calibri" w:cs="Calibri"/>
          <w:color w:val="auto"/>
          <w:sz w:val="22"/>
          <w:szCs w:val="22"/>
        </w:rPr>
        <w:t>984/2023</w:t>
      </w:r>
      <w:r w:rsidR="00E41A5B" w:rsidRPr="00251FAB">
        <w:rPr>
          <w:rFonts w:ascii="Calibri" w:hAnsi="Calibri" w:cs="Calibri"/>
          <w:color w:val="auto"/>
          <w:sz w:val="22"/>
          <w:szCs w:val="22"/>
        </w:rPr>
        <w:t xml:space="preserve">/P Prezydenta Miasta Poznania z dnia </w:t>
      </w:r>
      <w:r w:rsidR="00E41A5B">
        <w:rPr>
          <w:rFonts w:ascii="Calibri" w:hAnsi="Calibri" w:cs="Calibri"/>
          <w:color w:val="auto"/>
          <w:sz w:val="22"/>
          <w:szCs w:val="22"/>
        </w:rPr>
        <w:t xml:space="preserve">29 grudnia 2023 </w:t>
      </w:r>
      <w:r w:rsidR="00E41A5B" w:rsidRPr="00251FAB">
        <w:rPr>
          <w:rFonts w:ascii="Calibri" w:hAnsi="Calibri" w:cs="Calibri"/>
          <w:color w:val="auto"/>
          <w:sz w:val="22"/>
          <w:szCs w:val="22"/>
        </w:rPr>
        <w:t xml:space="preserve">r. w sprawie przyjęcia programu „Wspieranie procesu </w:t>
      </w:r>
      <w:r w:rsidR="00E41A5B">
        <w:rPr>
          <w:rFonts w:ascii="Calibri" w:hAnsi="Calibri" w:cs="Calibri"/>
          <w:color w:val="auto"/>
          <w:sz w:val="22"/>
          <w:szCs w:val="22"/>
        </w:rPr>
        <w:t xml:space="preserve">pomocy, </w:t>
      </w:r>
      <w:r w:rsidR="00E41A5B" w:rsidRPr="00251FAB">
        <w:rPr>
          <w:rFonts w:ascii="Calibri" w:hAnsi="Calibri" w:cs="Calibri"/>
          <w:color w:val="auto"/>
          <w:sz w:val="22"/>
          <w:szCs w:val="22"/>
        </w:rPr>
        <w:t>adaptacji, integracji oraz aktywizacji zawodowej"</w:t>
      </w:r>
      <w:r w:rsidR="00E41A5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103AC">
        <w:rPr>
          <w:rFonts w:ascii="Calibri" w:hAnsi="Calibri" w:cs="Calibri"/>
          <w:color w:val="auto"/>
          <w:sz w:val="22"/>
          <w:szCs w:val="22"/>
        </w:rPr>
        <w:t>wraz z załącznikiem (z późniejszymi zmianami), dostępn</w:t>
      </w:r>
      <w:r w:rsidR="00FD77DB">
        <w:rPr>
          <w:rFonts w:ascii="Calibri" w:hAnsi="Calibri" w:cs="Calibri"/>
          <w:color w:val="auto"/>
          <w:sz w:val="22"/>
          <w:szCs w:val="22"/>
        </w:rPr>
        <w:t>ego</w:t>
      </w:r>
      <w:r w:rsidRPr="00A103AC">
        <w:rPr>
          <w:rFonts w:ascii="Calibri" w:hAnsi="Calibri" w:cs="Calibri"/>
          <w:color w:val="auto"/>
          <w:sz w:val="22"/>
          <w:szCs w:val="22"/>
        </w:rPr>
        <w:t xml:space="preserve"> w Biuletynie Informacji Publicznej Miasta Poznania.</w:t>
      </w:r>
    </w:p>
    <w:p w14:paraId="0EEB7211" w14:textId="77777777" w:rsidR="00C00038" w:rsidRPr="00251FAB" w:rsidRDefault="00C00038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983A2D4" w14:textId="77777777" w:rsidR="00E62BD6" w:rsidRPr="00251FAB" w:rsidRDefault="00E62BD6" w:rsidP="000637E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4A0AA91C" w14:textId="77777777" w:rsidR="007C2647" w:rsidRPr="00251FAB" w:rsidRDefault="009179BD" w:rsidP="000637EC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b/>
          <w:sz w:val="22"/>
          <w:szCs w:val="22"/>
        </w:rPr>
        <w:t xml:space="preserve">§ </w:t>
      </w:r>
      <w:r w:rsidR="009A3C9B" w:rsidRPr="00251FAB">
        <w:rPr>
          <w:rFonts w:ascii="Calibri" w:hAnsi="Calibri" w:cs="Calibri"/>
          <w:b/>
          <w:bCs/>
          <w:sz w:val="22"/>
          <w:szCs w:val="22"/>
        </w:rPr>
        <w:t>9</w:t>
      </w:r>
    </w:p>
    <w:p w14:paraId="16066806" w14:textId="01193BEB" w:rsidR="007C2647" w:rsidRPr="00251FAB" w:rsidRDefault="007C2647" w:rsidP="000637E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Podane w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mowie dane osobowe podlegają ochronie zgodnie z ustawą z dnia 10 maja 2018 r. o</w:t>
      </w:r>
      <w:r w:rsidR="00FD77DB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>ochronie danych osobowych oraz r</w:t>
      </w:r>
      <w:r w:rsidRPr="00251FAB">
        <w:rPr>
          <w:rFonts w:ascii="Calibri" w:hAnsi="Calibri" w:cs="Calibri"/>
          <w:sz w:val="22"/>
          <w:szCs w:val="22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ED16149" w14:textId="77777777" w:rsidR="007C2647" w:rsidRPr="00251FAB" w:rsidRDefault="007C2647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8DDC5A" w14:textId="77777777" w:rsidR="007C2647" w:rsidRPr="00251FAB" w:rsidRDefault="007C2647" w:rsidP="000637EC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9A3C9B" w:rsidRPr="00251FAB">
        <w:rPr>
          <w:rFonts w:ascii="Calibri" w:hAnsi="Calibri" w:cs="Calibri"/>
          <w:b/>
          <w:bCs/>
          <w:sz w:val="22"/>
          <w:szCs w:val="22"/>
        </w:rPr>
        <w:t>10</w:t>
      </w:r>
    </w:p>
    <w:p w14:paraId="0A4B3055" w14:textId="190D4C3B" w:rsidR="00580AFE" w:rsidRPr="00251FAB" w:rsidRDefault="00F2266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mowa została zawarta na </w:t>
      </w:r>
      <w:r w:rsidR="003F697E" w:rsidRPr="00251FAB">
        <w:rPr>
          <w:rFonts w:ascii="Calibri" w:hAnsi="Calibri" w:cs="Calibri"/>
          <w:color w:val="auto"/>
          <w:sz w:val="22"/>
          <w:szCs w:val="22"/>
        </w:rPr>
        <w:t xml:space="preserve">czas </w:t>
      </w:r>
      <w:r w:rsidR="00CD7238" w:rsidRPr="00251FAB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C25E23" w:rsidRPr="00251FAB">
        <w:rPr>
          <w:rFonts w:ascii="Calibri" w:hAnsi="Calibri" w:cs="Calibri"/>
          <w:sz w:val="22"/>
          <w:szCs w:val="22"/>
        </w:rPr>
        <w:t>za</w:t>
      </w:r>
      <w:r w:rsidR="00CD7238" w:rsidRPr="00251FAB">
        <w:rPr>
          <w:rFonts w:ascii="Calibri" w:hAnsi="Calibri" w:cs="Calibri"/>
          <w:color w:val="auto"/>
          <w:sz w:val="22"/>
          <w:szCs w:val="22"/>
        </w:rPr>
        <w:t>kończenia roku szkolnego, w którym dziecko ukończy 3 rok życia</w:t>
      </w:r>
      <w:r w:rsidR="00043DAD">
        <w:rPr>
          <w:rFonts w:ascii="Calibri" w:hAnsi="Calibri" w:cs="Calibri"/>
          <w:color w:val="auto"/>
          <w:sz w:val="22"/>
          <w:szCs w:val="22"/>
        </w:rPr>
        <w:t>,</w:t>
      </w:r>
      <w:r w:rsidR="00CD7238" w:rsidRPr="00251FAB">
        <w:rPr>
          <w:rFonts w:ascii="Calibri" w:hAnsi="Calibri" w:cs="Calibri"/>
          <w:color w:val="auto"/>
          <w:sz w:val="22"/>
          <w:szCs w:val="22"/>
        </w:rPr>
        <w:t xml:space="preserve"> lub w przypadku gdy niemożliwe lub utrudnione jest objęcie dziecka wychowaniem przedszkolnym – 4 rok życia</w:t>
      </w:r>
      <w:r w:rsidR="001E1857" w:rsidRPr="00251FAB">
        <w:rPr>
          <w:rFonts w:ascii="Calibri" w:hAnsi="Calibri" w:cs="Calibri"/>
          <w:color w:val="auto"/>
          <w:sz w:val="22"/>
          <w:szCs w:val="22"/>
        </w:rPr>
        <w:t xml:space="preserve"> lub na czas przejścia dziecka w tryb edukacji przedszkolnej przed ukończeniem 3 roku życia. Rodzice zobligowani są poinformować Żłobek w formie 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>pisemnej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E1857" w:rsidRPr="00251FAB">
        <w:rPr>
          <w:rFonts w:ascii="Calibri" w:hAnsi="Calibri" w:cs="Calibri"/>
          <w:color w:val="auto"/>
          <w:sz w:val="22"/>
          <w:szCs w:val="22"/>
        </w:rPr>
        <w:t>o</w:t>
      </w:r>
      <w:r w:rsidR="00043DAD">
        <w:rPr>
          <w:rFonts w:ascii="Calibri" w:hAnsi="Calibri" w:cs="Calibri"/>
          <w:color w:val="auto"/>
          <w:sz w:val="22"/>
          <w:szCs w:val="22"/>
        </w:rPr>
        <w:t> </w:t>
      </w:r>
      <w:r w:rsidR="001E1857" w:rsidRPr="00251FAB">
        <w:rPr>
          <w:rFonts w:ascii="Calibri" w:hAnsi="Calibri" w:cs="Calibri"/>
          <w:color w:val="auto"/>
          <w:sz w:val="22"/>
          <w:szCs w:val="22"/>
        </w:rPr>
        <w:t>możliwości przejścia dziecka w tryb edukacji przedszkolnej ze stosownym wyprzedzeniem niezwłocznie po uzyskaniu informacji o kwalifikacji dziecka do przedszkola.</w:t>
      </w:r>
    </w:p>
    <w:p w14:paraId="0189D2DF" w14:textId="77777777" w:rsidR="00580AFE" w:rsidRPr="00251FAB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W sprawach </w:t>
      </w:r>
      <w:r w:rsidR="003F697E" w:rsidRPr="00251FAB">
        <w:rPr>
          <w:rFonts w:ascii="Calibri" w:hAnsi="Calibri" w:cs="Calibri"/>
          <w:color w:val="auto"/>
          <w:sz w:val="22"/>
          <w:szCs w:val="22"/>
        </w:rPr>
        <w:t>nieuregulowanych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mową zastosowanie mają 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 xml:space="preserve">powszechnie obowiązujące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przepisy 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prawa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F6B6C03" w14:textId="77777777" w:rsidR="00580AFE" w:rsidRPr="00251FAB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Umowa została sporządzona w dwóch jednobrzmiących egzemplarzach, po jednym dla każdej ze Stron. </w:t>
      </w:r>
    </w:p>
    <w:p w14:paraId="771B6F00" w14:textId="77777777" w:rsidR="00B149EA" w:rsidRPr="00251FAB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Umowa wchodzi w życie z dniem podpisania. </w:t>
      </w:r>
    </w:p>
    <w:p w14:paraId="727E5C61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4AAE3C1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AF06051" w14:textId="77777777" w:rsidR="006F40EF" w:rsidRPr="00251FAB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2ABF158" w14:textId="77777777" w:rsidR="006F40EF" w:rsidRPr="00251FAB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C9355F5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710"/>
      </w:tblGrid>
      <w:tr w:rsidR="006F40EF" w:rsidRPr="00251FAB" w14:paraId="45BA5760" w14:textId="77777777" w:rsidTr="00D145AD">
        <w:tc>
          <w:tcPr>
            <w:tcW w:w="5495" w:type="dxa"/>
            <w:shd w:val="clear" w:color="auto" w:fill="auto"/>
          </w:tcPr>
          <w:p w14:paraId="3B55A445" w14:textId="77777777" w:rsidR="006F40EF" w:rsidRPr="00251FAB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color w:val="auto"/>
                <w:sz w:val="20"/>
                <w:szCs w:val="20"/>
              </w:rPr>
              <w:t>...........................................................</w:t>
            </w:r>
          </w:p>
          <w:p w14:paraId="5F8BC61A" w14:textId="77777777" w:rsidR="006F40EF" w:rsidRPr="00251FAB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(podpis Dyrektora Zespołu Żłobków)</w:t>
            </w:r>
          </w:p>
        </w:tc>
        <w:tc>
          <w:tcPr>
            <w:tcW w:w="3717" w:type="dxa"/>
            <w:shd w:val="clear" w:color="auto" w:fill="auto"/>
          </w:tcPr>
          <w:p w14:paraId="103BC7E3" w14:textId="77777777" w:rsidR="006F40EF" w:rsidRPr="00251FAB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color w:val="auto"/>
                <w:sz w:val="20"/>
                <w:szCs w:val="20"/>
              </w:rPr>
              <w:t>...................................................................</w:t>
            </w:r>
          </w:p>
          <w:p w14:paraId="60700D47" w14:textId="77777777" w:rsidR="006F40EF" w:rsidRPr="00251FAB" w:rsidRDefault="006F40EF" w:rsidP="0018719C">
            <w:pPr>
              <w:pStyle w:val="Default"/>
              <w:ind w:firstLine="1025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(podpis Rodziców)</w:t>
            </w:r>
          </w:p>
        </w:tc>
      </w:tr>
    </w:tbl>
    <w:p w14:paraId="18B6DE03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A6FCE4A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B9DB3FB" w14:textId="77777777" w:rsidR="00C41767" w:rsidRDefault="00C41767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66CB5CF" w14:textId="7658E6DD" w:rsidR="00E41A5B" w:rsidRPr="00251FAB" w:rsidRDefault="00E41A5B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Załączniki:</w:t>
      </w:r>
    </w:p>
    <w:p w14:paraId="5387AC2D" w14:textId="77777777" w:rsidR="00E41A5B" w:rsidRDefault="00E41A5B" w:rsidP="00E41A5B">
      <w:pPr>
        <w:pStyle w:val="Default"/>
        <w:numPr>
          <w:ilvl w:val="0"/>
          <w:numId w:val="48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Karta informacyjna dziecka</w:t>
      </w:r>
    </w:p>
    <w:p w14:paraId="16E51C5B" w14:textId="77777777" w:rsidR="00E41A5B" w:rsidRDefault="00E41A5B" w:rsidP="00E41A5B">
      <w:pPr>
        <w:pStyle w:val="Default"/>
        <w:numPr>
          <w:ilvl w:val="0"/>
          <w:numId w:val="48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Upoważnienie do odbioru dziecka</w:t>
      </w:r>
    </w:p>
    <w:p w14:paraId="3D128333" w14:textId="3434B65B" w:rsidR="00B95796" w:rsidRPr="00B73987" w:rsidRDefault="00E41A5B" w:rsidP="00B73987">
      <w:pPr>
        <w:pStyle w:val="Default"/>
        <w:numPr>
          <w:ilvl w:val="0"/>
          <w:numId w:val="48"/>
        </w:num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Oświadczenie rodziców</w:t>
      </w:r>
      <w:bookmarkStart w:id="2" w:name="_GoBack"/>
      <w:bookmarkEnd w:id="2"/>
    </w:p>
    <w:sectPr w:rsidR="00B95796" w:rsidRPr="00B73987" w:rsidSect="001448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C488F" w14:textId="77777777" w:rsidR="007A5D87" w:rsidRDefault="007A5D87" w:rsidP="008744E8">
      <w:pPr>
        <w:spacing w:after="0" w:line="240" w:lineRule="auto"/>
      </w:pPr>
      <w:r>
        <w:separator/>
      </w:r>
    </w:p>
  </w:endnote>
  <w:endnote w:type="continuationSeparator" w:id="0">
    <w:p w14:paraId="573AD2DA" w14:textId="77777777" w:rsidR="007A5D87" w:rsidRDefault="007A5D87" w:rsidP="0087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75DCE" w14:textId="77777777" w:rsidR="00C42D2C" w:rsidRPr="00B95796" w:rsidRDefault="00C42D2C">
    <w:pPr>
      <w:pStyle w:val="Stopka"/>
      <w:jc w:val="right"/>
      <w:rPr>
        <w:sz w:val="18"/>
        <w:szCs w:val="18"/>
      </w:rPr>
    </w:pPr>
    <w:r w:rsidRPr="00B95796">
      <w:rPr>
        <w:sz w:val="18"/>
        <w:szCs w:val="18"/>
      </w:rPr>
      <w:fldChar w:fldCharType="begin"/>
    </w:r>
    <w:r w:rsidRPr="00B95796">
      <w:rPr>
        <w:sz w:val="18"/>
        <w:szCs w:val="18"/>
      </w:rPr>
      <w:instrText xml:space="preserve"> PAGE   \* MERGEFORMAT </w:instrText>
    </w:r>
    <w:r w:rsidRPr="00B95796">
      <w:rPr>
        <w:sz w:val="18"/>
        <w:szCs w:val="18"/>
      </w:rPr>
      <w:fldChar w:fldCharType="separate"/>
    </w:r>
    <w:r w:rsidR="008D0C00">
      <w:rPr>
        <w:noProof/>
        <w:sz w:val="18"/>
        <w:szCs w:val="18"/>
      </w:rPr>
      <w:t>4</w:t>
    </w:r>
    <w:r w:rsidRPr="00B95796">
      <w:rPr>
        <w:sz w:val="18"/>
        <w:szCs w:val="18"/>
      </w:rPr>
      <w:fldChar w:fldCharType="end"/>
    </w:r>
  </w:p>
  <w:p w14:paraId="6D46A14B" w14:textId="77777777" w:rsidR="00C42D2C" w:rsidRDefault="00C42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BBB5" w14:textId="77777777" w:rsidR="007A5D87" w:rsidRDefault="007A5D87" w:rsidP="008744E8">
      <w:pPr>
        <w:spacing w:after="0" w:line="240" w:lineRule="auto"/>
      </w:pPr>
      <w:r>
        <w:separator/>
      </w:r>
    </w:p>
  </w:footnote>
  <w:footnote w:type="continuationSeparator" w:id="0">
    <w:p w14:paraId="58E20C83" w14:textId="77777777" w:rsidR="007A5D87" w:rsidRDefault="007A5D87" w:rsidP="0087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93D"/>
    <w:multiLevelType w:val="hybridMultilevel"/>
    <w:tmpl w:val="8BB4E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66AF"/>
    <w:multiLevelType w:val="hybridMultilevel"/>
    <w:tmpl w:val="42C27188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4596B8B"/>
    <w:multiLevelType w:val="hybridMultilevel"/>
    <w:tmpl w:val="5E0EAD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93627B6A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6284EEA"/>
    <w:multiLevelType w:val="hybridMultilevel"/>
    <w:tmpl w:val="7CD0AD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35004"/>
    <w:multiLevelType w:val="hybridMultilevel"/>
    <w:tmpl w:val="C0121ABA"/>
    <w:lvl w:ilvl="0" w:tplc="F1DAC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0689"/>
    <w:multiLevelType w:val="hybridMultilevel"/>
    <w:tmpl w:val="64CC7562"/>
    <w:lvl w:ilvl="0" w:tplc="C7CEB9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F397D"/>
    <w:multiLevelType w:val="hybridMultilevel"/>
    <w:tmpl w:val="56649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882"/>
    <w:multiLevelType w:val="hybridMultilevel"/>
    <w:tmpl w:val="3D181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33D0E"/>
    <w:multiLevelType w:val="hybridMultilevel"/>
    <w:tmpl w:val="2C923076"/>
    <w:lvl w:ilvl="0" w:tplc="431614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DAA1DE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A0E16"/>
    <w:multiLevelType w:val="hybridMultilevel"/>
    <w:tmpl w:val="264C8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B12BE"/>
    <w:multiLevelType w:val="hybridMultilevel"/>
    <w:tmpl w:val="925EC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C0F92"/>
    <w:multiLevelType w:val="hybridMultilevel"/>
    <w:tmpl w:val="FE5A8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14A8F"/>
    <w:multiLevelType w:val="hybridMultilevel"/>
    <w:tmpl w:val="2D36FA60"/>
    <w:lvl w:ilvl="0" w:tplc="C38674D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2155D"/>
    <w:multiLevelType w:val="hybridMultilevel"/>
    <w:tmpl w:val="65002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256B3"/>
    <w:multiLevelType w:val="hybridMultilevel"/>
    <w:tmpl w:val="D326D1E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7B4B22"/>
    <w:multiLevelType w:val="hybridMultilevel"/>
    <w:tmpl w:val="90AED7AA"/>
    <w:lvl w:ilvl="0" w:tplc="3424A1C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2543C"/>
    <w:multiLevelType w:val="hybridMultilevel"/>
    <w:tmpl w:val="71F684D2"/>
    <w:lvl w:ilvl="0" w:tplc="7BD2CE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E119C"/>
    <w:multiLevelType w:val="hybridMultilevel"/>
    <w:tmpl w:val="63C4C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521A84"/>
    <w:multiLevelType w:val="hybridMultilevel"/>
    <w:tmpl w:val="7DA0E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F2C31"/>
    <w:multiLevelType w:val="hybridMultilevel"/>
    <w:tmpl w:val="21D0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3111"/>
    <w:multiLevelType w:val="hybridMultilevel"/>
    <w:tmpl w:val="B34AAB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35EE8"/>
    <w:multiLevelType w:val="hybridMultilevel"/>
    <w:tmpl w:val="C54A1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00CE3"/>
    <w:multiLevelType w:val="hybridMultilevel"/>
    <w:tmpl w:val="6986B552"/>
    <w:lvl w:ilvl="0" w:tplc="FCF633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C1379"/>
    <w:multiLevelType w:val="hybridMultilevel"/>
    <w:tmpl w:val="FDB80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44B26"/>
    <w:multiLevelType w:val="hybridMultilevel"/>
    <w:tmpl w:val="DFF66C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8254F"/>
    <w:multiLevelType w:val="hybridMultilevel"/>
    <w:tmpl w:val="87B8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14C61"/>
    <w:multiLevelType w:val="hybridMultilevel"/>
    <w:tmpl w:val="DFBCDB5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47098A"/>
    <w:multiLevelType w:val="hybridMultilevel"/>
    <w:tmpl w:val="B63C9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55CB6"/>
    <w:multiLevelType w:val="hybridMultilevel"/>
    <w:tmpl w:val="C1B49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C32F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3C6DDF"/>
    <w:multiLevelType w:val="hybridMultilevel"/>
    <w:tmpl w:val="BF744812"/>
    <w:lvl w:ilvl="0" w:tplc="431614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16312"/>
    <w:multiLevelType w:val="hybridMultilevel"/>
    <w:tmpl w:val="0DD4E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37004"/>
    <w:multiLevelType w:val="hybridMultilevel"/>
    <w:tmpl w:val="C5D4F32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4241C7"/>
    <w:multiLevelType w:val="hybridMultilevel"/>
    <w:tmpl w:val="76E47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E42280"/>
    <w:multiLevelType w:val="hybridMultilevel"/>
    <w:tmpl w:val="66A4070A"/>
    <w:lvl w:ilvl="0" w:tplc="6BAC2B3E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53F38AB"/>
    <w:multiLevelType w:val="hybridMultilevel"/>
    <w:tmpl w:val="90546A52"/>
    <w:lvl w:ilvl="0" w:tplc="BB1CD31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7E4A9D"/>
    <w:multiLevelType w:val="hybridMultilevel"/>
    <w:tmpl w:val="FBEE5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D3B69"/>
    <w:multiLevelType w:val="hybridMultilevel"/>
    <w:tmpl w:val="6716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72393"/>
    <w:multiLevelType w:val="hybridMultilevel"/>
    <w:tmpl w:val="99E45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54A41"/>
    <w:multiLevelType w:val="hybridMultilevel"/>
    <w:tmpl w:val="EBD0469C"/>
    <w:lvl w:ilvl="0" w:tplc="4096301C">
      <w:start w:val="1"/>
      <w:numFmt w:val="decimal"/>
      <w:lvlText w:val="%1)"/>
      <w:lvlJc w:val="left"/>
      <w:pPr>
        <w:ind w:left="720" w:hanging="360"/>
      </w:pPr>
    </w:lvl>
    <w:lvl w:ilvl="1" w:tplc="E8ACCCE6">
      <w:start w:val="1"/>
      <w:numFmt w:val="decimal"/>
      <w:lvlText w:val="%2)"/>
      <w:lvlJc w:val="left"/>
      <w:pPr>
        <w:ind w:left="720" w:hanging="360"/>
      </w:pPr>
    </w:lvl>
    <w:lvl w:ilvl="2" w:tplc="4AB46B2E">
      <w:start w:val="1"/>
      <w:numFmt w:val="decimal"/>
      <w:lvlText w:val="%3)"/>
      <w:lvlJc w:val="left"/>
      <w:pPr>
        <w:ind w:left="720" w:hanging="360"/>
      </w:pPr>
    </w:lvl>
    <w:lvl w:ilvl="3" w:tplc="4E8EF2C6">
      <w:start w:val="1"/>
      <w:numFmt w:val="decimal"/>
      <w:lvlText w:val="%4)"/>
      <w:lvlJc w:val="left"/>
      <w:pPr>
        <w:ind w:left="720" w:hanging="360"/>
      </w:pPr>
    </w:lvl>
    <w:lvl w:ilvl="4" w:tplc="2F2C0926">
      <w:start w:val="1"/>
      <w:numFmt w:val="decimal"/>
      <w:lvlText w:val="%5)"/>
      <w:lvlJc w:val="left"/>
      <w:pPr>
        <w:ind w:left="720" w:hanging="360"/>
      </w:pPr>
    </w:lvl>
    <w:lvl w:ilvl="5" w:tplc="6CAEC0B4">
      <w:start w:val="1"/>
      <w:numFmt w:val="decimal"/>
      <w:lvlText w:val="%6)"/>
      <w:lvlJc w:val="left"/>
      <w:pPr>
        <w:ind w:left="720" w:hanging="360"/>
      </w:pPr>
    </w:lvl>
    <w:lvl w:ilvl="6" w:tplc="4408657A">
      <w:start w:val="1"/>
      <w:numFmt w:val="decimal"/>
      <w:lvlText w:val="%7)"/>
      <w:lvlJc w:val="left"/>
      <w:pPr>
        <w:ind w:left="720" w:hanging="360"/>
      </w:pPr>
    </w:lvl>
    <w:lvl w:ilvl="7" w:tplc="719260EA">
      <w:start w:val="1"/>
      <w:numFmt w:val="decimal"/>
      <w:lvlText w:val="%8)"/>
      <w:lvlJc w:val="left"/>
      <w:pPr>
        <w:ind w:left="720" w:hanging="360"/>
      </w:pPr>
    </w:lvl>
    <w:lvl w:ilvl="8" w:tplc="69B85544">
      <w:start w:val="1"/>
      <w:numFmt w:val="decimal"/>
      <w:lvlText w:val="%9)"/>
      <w:lvlJc w:val="left"/>
      <w:pPr>
        <w:ind w:left="720" w:hanging="360"/>
      </w:pPr>
    </w:lvl>
  </w:abstractNum>
  <w:abstractNum w:abstractNumId="39" w15:restartNumberingAfterBreak="0">
    <w:nsid w:val="5E88485F"/>
    <w:multiLevelType w:val="hybridMultilevel"/>
    <w:tmpl w:val="70BC8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48C33C">
      <w:start w:val="400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41EF0"/>
    <w:multiLevelType w:val="hybridMultilevel"/>
    <w:tmpl w:val="37B8D996"/>
    <w:lvl w:ilvl="0" w:tplc="E760F96E">
      <w:start w:val="1"/>
      <w:numFmt w:val="decimal"/>
      <w:lvlText w:val="%1)"/>
      <w:lvlJc w:val="left"/>
      <w:pPr>
        <w:ind w:left="720" w:hanging="360"/>
      </w:pPr>
    </w:lvl>
    <w:lvl w:ilvl="1" w:tplc="A6AEDAB8">
      <w:start w:val="1"/>
      <w:numFmt w:val="decimal"/>
      <w:lvlText w:val="%2)"/>
      <w:lvlJc w:val="left"/>
      <w:pPr>
        <w:ind w:left="720" w:hanging="360"/>
      </w:pPr>
    </w:lvl>
    <w:lvl w:ilvl="2" w:tplc="5806318A">
      <w:start w:val="1"/>
      <w:numFmt w:val="decimal"/>
      <w:lvlText w:val="%3)"/>
      <w:lvlJc w:val="left"/>
      <w:pPr>
        <w:ind w:left="720" w:hanging="360"/>
      </w:pPr>
    </w:lvl>
    <w:lvl w:ilvl="3" w:tplc="F03E3E02">
      <w:start w:val="1"/>
      <w:numFmt w:val="decimal"/>
      <w:lvlText w:val="%4)"/>
      <w:lvlJc w:val="left"/>
      <w:pPr>
        <w:ind w:left="720" w:hanging="360"/>
      </w:pPr>
    </w:lvl>
    <w:lvl w:ilvl="4" w:tplc="27E864CE">
      <w:start w:val="1"/>
      <w:numFmt w:val="decimal"/>
      <w:lvlText w:val="%5)"/>
      <w:lvlJc w:val="left"/>
      <w:pPr>
        <w:ind w:left="720" w:hanging="360"/>
      </w:pPr>
    </w:lvl>
    <w:lvl w:ilvl="5" w:tplc="B0089332">
      <w:start w:val="1"/>
      <w:numFmt w:val="decimal"/>
      <w:lvlText w:val="%6)"/>
      <w:lvlJc w:val="left"/>
      <w:pPr>
        <w:ind w:left="720" w:hanging="360"/>
      </w:pPr>
    </w:lvl>
    <w:lvl w:ilvl="6" w:tplc="7AE2CF96">
      <w:start w:val="1"/>
      <w:numFmt w:val="decimal"/>
      <w:lvlText w:val="%7)"/>
      <w:lvlJc w:val="left"/>
      <w:pPr>
        <w:ind w:left="720" w:hanging="360"/>
      </w:pPr>
    </w:lvl>
    <w:lvl w:ilvl="7" w:tplc="3308298C">
      <w:start w:val="1"/>
      <w:numFmt w:val="decimal"/>
      <w:lvlText w:val="%8)"/>
      <w:lvlJc w:val="left"/>
      <w:pPr>
        <w:ind w:left="720" w:hanging="360"/>
      </w:pPr>
    </w:lvl>
    <w:lvl w:ilvl="8" w:tplc="34807644">
      <w:start w:val="1"/>
      <w:numFmt w:val="decimal"/>
      <w:lvlText w:val="%9)"/>
      <w:lvlJc w:val="left"/>
      <w:pPr>
        <w:ind w:left="720" w:hanging="360"/>
      </w:pPr>
    </w:lvl>
  </w:abstractNum>
  <w:abstractNum w:abstractNumId="41" w15:restartNumberingAfterBreak="0">
    <w:nsid w:val="69040A0C"/>
    <w:multiLevelType w:val="hybridMultilevel"/>
    <w:tmpl w:val="7232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D1676"/>
    <w:multiLevelType w:val="hybridMultilevel"/>
    <w:tmpl w:val="A4365066"/>
    <w:lvl w:ilvl="0" w:tplc="43C2D542">
      <w:start w:val="3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C37BA"/>
    <w:multiLevelType w:val="hybridMultilevel"/>
    <w:tmpl w:val="10CA5CF0"/>
    <w:lvl w:ilvl="0" w:tplc="C64CC90E">
      <w:start w:val="1"/>
      <w:numFmt w:val="decimal"/>
      <w:lvlText w:val="%1)"/>
      <w:lvlJc w:val="left"/>
      <w:pPr>
        <w:ind w:left="720" w:hanging="360"/>
      </w:pPr>
    </w:lvl>
    <w:lvl w:ilvl="1" w:tplc="9BD47C16">
      <w:start w:val="1"/>
      <w:numFmt w:val="decimal"/>
      <w:lvlText w:val="%2)"/>
      <w:lvlJc w:val="left"/>
      <w:pPr>
        <w:ind w:left="720" w:hanging="360"/>
      </w:pPr>
    </w:lvl>
    <w:lvl w:ilvl="2" w:tplc="E35E5170">
      <w:start w:val="1"/>
      <w:numFmt w:val="decimal"/>
      <w:lvlText w:val="%3)"/>
      <w:lvlJc w:val="left"/>
      <w:pPr>
        <w:ind w:left="720" w:hanging="360"/>
      </w:pPr>
    </w:lvl>
    <w:lvl w:ilvl="3" w:tplc="B2C6EDEE">
      <w:start w:val="1"/>
      <w:numFmt w:val="decimal"/>
      <w:lvlText w:val="%4)"/>
      <w:lvlJc w:val="left"/>
      <w:pPr>
        <w:ind w:left="720" w:hanging="360"/>
      </w:pPr>
    </w:lvl>
    <w:lvl w:ilvl="4" w:tplc="6DF2469A">
      <w:start w:val="1"/>
      <w:numFmt w:val="decimal"/>
      <w:lvlText w:val="%5)"/>
      <w:lvlJc w:val="left"/>
      <w:pPr>
        <w:ind w:left="720" w:hanging="360"/>
      </w:pPr>
    </w:lvl>
    <w:lvl w:ilvl="5" w:tplc="E244009C">
      <w:start w:val="1"/>
      <w:numFmt w:val="decimal"/>
      <w:lvlText w:val="%6)"/>
      <w:lvlJc w:val="left"/>
      <w:pPr>
        <w:ind w:left="720" w:hanging="360"/>
      </w:pPr>
    </w:lvl>
    <w:lvl w:ilvl="6" w:tplc="D6C25C38">
      <w:start w:val="1"/>
      <w:numFmt w:val="decimal"/>
      <w:lvlText w:val="%7)"/>
      <w:lvlJc w:val="left"/>
      <w:pPr>
        <w:ind w:left="720" w:hanging="360"/>
      </w:pPr>
    </w:lvl>
    <w:lvl w:ilvl="7" w:tplc="42A4F01C">
      <w:start w:val="1"/>
      <w:numFmt w:val="decimal"/>
      <w:lvlText w:val="%8)"/>
      <w:lvlJc w:val="left"/>
      <w:pPr>
        <w:ind w:left="720" w:hanging="360"/>
      </w:pPr>
    </w:lvl>
    <w:lvl w:ilvl="8" w:tplc="10ACF650">
      <w:start w:val="1"/>
      <w:numFmt w:val="decimal"/>
      <w:lvlText w:val="%9)"/>
      <w:lvlJc w:val="left"/>
      <w:pPr>
        <w:ind w:left="720" w:hanging="360"/>
      </w:pPr>
    </w:lvl>
  </w:abstractNum>
  <w:abstractNum w:abstractNumId="44" w15:restartNumberingAfterBreak="0">
    <w:nsid w:val="7145420F"/>
    <w:multiLevelType w:val="hybridMultilevel"/>
    <w:tmpl w:val="13EC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5349F"/>
    <w:multiLevelType w:val="hybridMultilevel"/>
    <w:tmpl w:val="42728658"/>
    <w:lvl w:ilvl="0" w:tplc="3154EE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2B97139"/>
    <w:multiLevelType w:val="hybridMultilevel"/>
    <w:tmpl w:val="AD924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C73FD"/>
    <w:multiLevelType w:val="hybridMultilevel"/>
    <w:tmpl w:val="435800D2"/>
    <w:lvl w:ilvl="0" w:tplc="F1DAC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7"/>
  </w:num>
  <w:num w:numId="3">
    <w:abstractNumId w:val="37"/>
  </w:num>
  <w:num w:numId="4">
    <w:abstractNumId w:val="14"/>
  </w:num>
  <w:num w:numId="5">
    <w:abstractNumId w:val="22"/>
  </w:num>
  <w:num w:numId="6">
    <w:abstractNumId w:val="24"/>
  </w:num>
  <w:num w:numId="7">
    <w:abstractNumId w:val="13"/>
  </w:num>
  <w:num w:numId="8">
    <w:abstractNumId w:val="12"/>
  </w:num>
  <w:num w:numId="9">
    <w:abstractNumId w:val="5"/>
  </w:num>
  <w:num w:numId="10">
    <w:abstractNumId w:val="21"/>
  </w:num>
  <w:num w:numId="11">
    <w:abstractNumId w:val="2"/>
  </w:num>
  <w:num w:numId="12">
    <w:abstractNumId w:val="7"/>
  </w:num>
  <w:num w:numId="13">
    <w:abstractNumId w:val="44"/>
  </w:num>
  <w:num w:numId="14">
    <w:abstractNumId w:val="41"/>
  </w:num>
  <w:num w:numId="15">
    <w:abstractNumId w:val="26"/>
  </w:num>
  <w:num w:numId="16">
    <w:abstractNumId w:val="46"/>
  </w:num>
  <w:num w:numId="17">
    <w:abstractNumId w:val="35"/>
  </w:num>
  <w:num w:numId="18">
    <w:abstractNumId w:val="6"/>
  </w:num>
  <w:num w:numId="19">
    <w:abstractNumId w:val="11"/>
  </w:num>
  <w:num w:numId="20">
    <w:abstractNumId w:val="1"/>
  </w:num>
  <w:num w:numId="21">
    <w:abstractNumId w:val="45"/>
  </w:num>
  <w:num w:numId="22">
    <w:abstractNumId w:val="20"/>
  </w:num>
  <w:num w:numId="23">
    <w:abstractNumId w:val="31"/>
  </w:num>
  <w:num w:numId="24">
    <w:abstractNumId w:val="18"/>
  </w:num>
  <w:num w:numId="25">
    <w:abstractNumId w:val="9"/>
  </w:num>
  <w:num w:numId="26">
    <w:abstractNumId w:val="28"/>
  </w:num>
  <w:num w:numId="27">
    <w:abstractNumId w:val="30"/>
  </w:num>
  <w:num w:numId="28">
    <w:abstractNumId w:val="36"/>
  </w:num>
  <w:num w:numId="29">
    <w:abstractNumId w:val="32"/>
  </w:num>
  <w:num w:numId="30">
    <w:abstractNumId w:val="47"/>
  </w:num>
  <w:num w:numId="31">
    <w:abstractNumId w:val="4"/>
  </w:num>
  <w:num w:numId="32">
    <w:abstractNumId w:val="0"/>
  </w:num>
  <w:num w:numId="33">
    <w:abstractNumId w:val="16"/>
  </w:num>
  <w:num w:numId="34">
    <w:abstractNumId w:val="23"/>
  </w:num>
  <w:num w:numId="35">
    <w:abstractNumId w:val="40"/>
  </w:num>
  <w:num w:numId="36">
    <w:abstractNumId w:val="38"/>
  </w:num>
  <w:num w:numId="37">
    <w:abstractNumId w:val="43"/>
  </w:num>
  <w:num w:numId="38">
    <w:abstractNumId w:val="25"/>
  </w:num>
  <w:num w:numId="39">
    <w:abstractNumId w:val="3"/>
  </w:num>
  <w:num w:numId="40">
    <w:abstractNumId w:val="19"/>
  </w:num>
  <w:num w:numId="41">
    <w:abstractNumId w:val="10"/>
  </w:num>
  <w:num w:numId="42">
    <w:abstractNumId w:val="33"/>
  </w:num>
  <w:num w:numId="43">
    <w:abstractNumId w:val="29"/>
  </w:num>
  <w:num w:numId="44">
    <w:abstractNumId w:val="8"/>
  </w:num>
  <w:num w:numId="45">
    <w:abstractNumId w:val="15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A"/>
    <w:rsid w:val="000072E0"/>
    <w:rsid w:val="000101FA"/>
    <w:rsid w:val="00011791"/>
    <w:rsid w:val="00011C39"/>
    <w:rsid w:val="00015B72"/>
    <w:rsid w:val="0001671B"/>
    <w:rsid w:val="00016B98"/>
    <w:rsid w:val="00017061"/>
    <w:rsid w:val="00020D40"/>
    <w:rsid w:val="000309F0"/>
    <w:rsid w:val="00031827"/>
    <w:rsid w:val="0003582D"/>
    <w:rsid w:val="000424DC"/>
    <w:rsid w:val="00043DAD"/>
    <w:rsid w:val="000478E1"/>
    <w:rsid w:val="00060FD3"/>
    <w:rsid w:val="000637EC"/>
    <w:rsid w:val="00065ABF"/>
    <w:rsid w:val="00073D3D"/>
    <w:rsid w:val="00074212"/>
    <w:rsid w:val="0007589A"/>
    <w:rsid w:val="000809E9"/>
    <w:rsid w:val="000823FA"/>
    <w:rsid w:val="00083D46"/>
    <w:rsid w:val="00085255"/>
    <w:rsid w:val="00086399"/>
    <w:rsid w:val="000A0EF3"/>
    <w:rsid w:val="000C001A"/>
    <w:rsid w:val="000C26F2"/>
    <w:rsid w:val="000C62A7"/>
    <w:rsid w:val="000D6A05"/>
    <w:rsid w:val="000F057B"/>
    <w:rsid w:val="000F09FA"/>
    <w:rsid w:val="00102749"/>
    <w:rsid w:val="0010675A"/>
    <w:rsid w:val="00113247"/>
    <w:rsid w:val="00124D98"/>
    <w:rsid w:val="00140636"/>
    <w:rsid w:val="001448E0"/>
    <w:rsid w:val="00146387"/>
    <w:rsid w:val="001476AF"/>
    <w:rsid w:val="00152086"/>
    <w:rsid w:val="00154668"/>
    <w:rsid w:val="0016191B"/>
    <w:rsid w:val="001620A5"/>
    <w:rsid w:val="00171065"/>
    <w:rsid w:val="00172D6D"/>
    <w:rsid w:val="00172EC1"/>
    <w:rsid w:val="00181E13"/>
    <w:rsid w:val="0018719C"/>
    <w:rsid w:val="001941A5"/>
    <w:rsid w:val="00196D5D"/>
    <w:rsid w:val="001A2B19"/>
    <w:rsid w:val="001A4C2B"/>
    <w:rsid w:val="001C235A"/>
    <w:rsid w:val="001C3963"/>
    <w:rsid w:val="001C3BD6"/>
    <w:rsid w:val="001C6539"/>
    <w:rsid w:val="001C685F"/>
    <w:rsid w:val="001D1AD9"/>
    <w:rsid w:val="001D221B"/>
    <w:rsid w:val="001D2E43"/>
    <w:rsid w:val="001D3AFA"/>
    <w:rsid w:val="001E021E"/>
    <w:rsid w:val="001E1857"/>
    <w:rsid w:val="001E4FB1"/>
    <w:rsid w:val="001F6E0F"/>
    <w:rsid w:val="00201696"/>
    <w:rsid w:val="00205DBC"/>
    <w:rsid w:val="00206F1C"/>
    <w:rsid w:val="00212324"/>
    <w:rsid w:val="00227028"/>
    <w:rsid w:val="002318DC"/>
    <w:rsid w:val="002352BC"/>
    <w:rsid w:val="00243F3C"/>
    <w:rsid w:val="00251FAB"/>
    <w:rsid w:val="00263977"/>
    <w:rsid w:val="0026769F"/>
    <w:rsid w:val="00267811"/>
    <w:rsid w:val="00275C65"/>
    <w:rsid w:val="002865F6"/>
    <w:rsid w:val="00295767"/>
    <w:rsid w:val="002A1D5F"/>
    <w:rsid w:val="002A38A3"/>
    <w:rsid w:val="002A470A"/>
    <w:rsid w:val="002A5DC3"/>
    <w:rsid w:val="002B0CD2"/>
    <w:rsid w:val="002C63AA"/>
    <w:rsid w:val="002D5CDE"/>
    <w:rsid w:val="002D7DA2"/>
    <w:rsid w:val="002E0A0D"/>
    <w:rsid w:val="002E7032"/>
    <w:rsid w:val="002F4095"/>
    <w:rsid w:val="00301408"/>
    <w:rsid w:val="003027B4"/>
    <w:rsid w:val="00306ED2"/>
    <w:rsid w:val="003071F6"/>
    <w:rsid w:val="003103D0"/>
    <w:rsid w:val="00312CA9"/>
    <w:rsid w:val="003203F1"/>
    <w:rsid w:val="00344460"/>
    <w:rsid w:val="00363873"/>
    <w:rsid w:val="00364DB0"/>
    <w:rsid w:val="0036651A"/>
    <w:rsid w:val="003670BB"/>
    <w:rsid w:val="003719F6"/>
    <w:rsid w:val="003723CB"/>
    <w:rsid w:val="00373176"/>
    <w:rsid w:val="0037425E"/>
    <w:rsid w:val="003819FB"/>
    <w:rsid w:val="00391CF3"/>
    <w:rsid w:val="00393F26"/>
    <w:rsid w:val="00397FA4"/>
    <w:rsid w:val="003A471D"/>
    <w:rsid w:val="003A5200"/>
    <w:rsid w:val="003A58A5"/>
    <w:rsid w:val="003A6491"/>
    <w:rsid w:val="003B769A"/>
    <w:rsid w:val="003C1393"/>
    <w:rsid w:val="003C57E3"/>
    <w:rsid w:val="003D187C"/>
    <w:rsid w:val="003D550E"/>
    <w:rsid w:val="003D5F67"/>
    <w:rsid w:val="003E13DC"/>
    <w:rsid w:val="003F4622"/>
    <w:rsid w:val="003F63BB"/>
    <w:rsid w:val="003F697E"/>
    <w:rsid w:val="003F6A0D"/>
    <w:rsid w:val="003F7F0E"/>
    <w:rsid w:val="00401A18"/>
    <w:rsid w:val="004122EA"/>
    <w:rsid w:val="00413C5C"/>
    <w:rsid w:val="004166E4"/>
    <w:rsid w:val="00423144"/>
    <w:rsid w:val="00432028"/>
    <w:rsid w:val="00433BEC"/>
    <w:rsid w:val="00435283"/>
    <w:rsid w:val="00440660"/>
    <w:rsid w:val="00441C8F"/>
    <w:rsid w:val="00460C17"/>
    <w:rsid w:val="004623EE"/>
    <w:rsid w:val="00463CF3"/>
    <w:rsid w:val="00465512"/>
    <w:rsid w:val="0046610F"/>
    <w:rsid w:val="00467E32"/>
    <w:rsid w:val="00472310"/>
    <w:rsid w:val="00472AD6"/>
    <w:rsid w:val="0049414A"/>
    <w:rsid w:val="004A79CF"/>
    <w:rsid w:val="004B34E8"/>
    <w:rsid w:val="004C1634"/>
    <w:rsid w:val="004C57A9"/>
    <w:rsid w:val="004C6C99"/>
    <w:rsid w:val="004E4E9B"/>
    <w:rsid w:val="004F344A"/>
    <w:rsid w:val="004F50F6"/>
    <w:rsid w:val="0050046C"/>
    <w:rsid w:val="00507E6C"/>
    <w:rsid w:val="00523AE5"/>
    <w:rsid w:val="005304F4"/>
    <w:rsid w:val="00540504"/>
    <w:rsid w:val="0054050B"/>
    <w:rsid w:val="00543A32"/>
    <w:rsid w:val="00556101"/>
    <w:rsid w:val="0056436B"/>
    <w:rsid w:val="0056687B"/>
    <w:rsid w:val="0057077A"/>
    <w:rsid w:val="005726AF"/>
    <w:rsid w:val="00573F97"/>
    <w:rsid w:val="00575B0D"/>
    <w:rsid w:val="00580AFE"/>
    <w:rsid w:val="00584ACE"/>
    <w:rsid w:val="00593F6C"/>
    <w:rsid w:val="0059517E"/>
    <w:rsid w:val="005A0A1F"/>
    <w:rsid w:val="005A0FC3"/>
    <w:rsid w:val="005B19A6"/>
    <w:rsid w:val="005B507A"/>
    <w:rsid w:val="005C6486"/>
    <w:rsid w:val="005D121B"/>
    <w:rsid w:val="005D63BB"/>
    <w:rsid w:val="005D6D4B"/>
    <w:rsid w:val="005D773D"/>
    <w:rsid w:val="005E09BE"/>
    <w:rsid w:val="005E6CE9"/>
    <w:rsid w:val="005F3BF5"/>
    <w:rsid w:val="005F5B64"/>
    <w:rsid w:val="005F6A02"/>
    <w:rsid w:val="00602F60"/>
    <w:rsid w:val="0062101D"/>
    <w:rsid w:val="00621195"/>
    <w:rsid w:val="00625067"/>
    <w:rsid w:val="00625DD3"/>
    <w:rsid w:val="00627E16"/>
    <w:rsid w:val="0063310F"/>
    <w:rsid w:val="006422BF"/>
    <w:rsid w:val="006441E7"/>
    <w:rsid w:val="00646FFD"/>
    <w:rsid w:val="006503AB"/>
    <w:rsid w:val="006534D9"/>
    <w:rsid w:val="006579D1"/>
    <w:rsid w:val="00662B80"/>
    <w:rsid w:val="00672FCC"/>
    <w:rsid w:val="00674E16"/>
    <w:rsid w:val="006866BA"/>
    <w:rsid w:val="00694764"/>
    <w:rsid w:val="0069675F"/>
    <w:rsid w:val="006C0A0D"/>
    <w:rsid w:val="006C1403"/>
    <w:rsid w:val="006C383C"/>
    <w:rsid w:val="006D2754"/>
    <w:rsid w:val="006E261C"/>
    <w:rsid w:val="006E402C"/>
    <w:rsid w:val="006F40EF"/>
    <w:rsid w:val="006F43A2"/>
    <w:rsid w:val="00703122"/>
    <w:rsid w:val="007055CD"/>
    <w:rsid w:val="007068F8"/>
    <w:rsid w:val="00721869"/>
    <w:rsid w:val="00722EF6"/>
    <w:rsid w:val="0072548C"/>
    <w:rsid w:val="00737B55"/>
    <w:rsid w:val="00744877"/>
    <w:rsid w:val="00744CBB"/>
    <w:rsid w:val="0074552B"/>
    <w:rsid w:val="00760700"/>
    <w:rsid w:val="00765E6F"/>
    <w:rsid w:val="00774009"/>
    <w:rsid w:val="00780491"/>
    <w:rsid w:val="007852A8"/>
    <w:rsid w:val="0078546D"/>
    <w:rsid w:val="00790DAE"/>
    <w:rsid w:val="00790F90"/>
    <w:rsid w:val="00791DC4"/>
    <w:rsid w:val="007A25E9"/>
    <w:rsid w:val="007A45CB"/>
    <w:rsid w:val="007A4E79"/>
    <w:rsid w:val="007A5042"/>
    <w:rsid w:val="007A5D87"/>
    <w:rsid w:val="007A6F0C"/>
    <w:rsid w:val="007B595E"/>
    <w:rsid w:val="007C2647"/>
    <w:rsid w:val="007C4E99"/>
    <w:rsid w:val="007D0FE7"/>
    <w:rsid w:val="007D6C8E"/>
    <w:rsid w:val="007E06BC"/>
    <w:rsid w:val="007E573E"/>
    <w:rsid w:val="007E7161"/>
    <w:rsid w:val="007F383D"/>
    <w:rsid w:val="007F4AD3"/>
    <w:rsid w:val="007F544E"/>
    <w:rsid w:val="007F7025"/>
    <w:rsid w:val="00806D77"/>
    <w:rsid w:val="00811748"/>
    <w:rsid w:val="008123A4"/>
    <w:rsid w:val="00815AD9"/>
    <w:rsid w:val="00820C2A"/>
    <w:rsid w:val="008239A8"/>
    <w:rsid w:val="00825A68"/>
    <w:rsid w:val="008315FF"/>
    <w:rsid w:val="008337A5"/>
    <w:rsid w:val="00841800"/>
    <w:rsid w:val="00844E17"/>
    <w:rsid w:val="008525F1"/>
    <w:rsid w:val="0085606F"/>
    <w:rsid w:val="00856EE4"/>
    <w:rsid w:val="00860513"/>
    <w:rsid w:val="00867885"/>
    <w:rsid w:val="008744E8"/>
    <w:rsid w:val="00894E02"/>
    <w:rsid w:val="00895FB4"/>
    <w:rsid w:val="008A2736"/>
    <w:rsid w:val="008A4931"/>
    <w:rsid w:val="008C14B3"/>
    <w:rsid w:val="008C6811"/>
    <w:rsid w:val="008D0C00"/>
    <w:rsid w:val="008D0D0A"/>
    <w:rsid w:val="008D2200"/>
    <w:rsid w:val="008D2D50"/>
    <w:rsid w:val="008D5652"/>
    <w:rsid w:val="008E29EE"/>
    <w:rsid w:val="008E3EC9"/>
    <w:rsid w:val="008E6CC4"/>
    <w:rsid w:val="008F1CD7"/>
    <w:rsid w:val="008F5B79"/>
    <w:rsid w:val="00902985"/>
    <w:rsid w:val="009031EA"/>
    <w:rsid w:val="009032BB"/>
    <w:rsid w:val="00916670"/>
    <w:rsid w:val="00916688"/>
    <w:rsid w:val="009179BD"/>
    <w:rsid w:val="0092697E"/>
    <w:rsid w:val="00926A92"/>
    <w:rsid w:val="009348B6"/>
    <w:rsid w:val="00940FAD"/>
    <w:rsid w:val="009410BA"/>
    <w:rsid w:val="009468B9"/>
    <w:rsid w:val="00950352"/>
    <w:rsid w:val="00956A2A"/>
    <w:rsid w:val="0096080A"/>
    <w:rsid w:val="0096460D"/>
    <w:rsid w:val="00970028"/>
    <w:rsid w:val="00973487"/>
    <w:rsid w:val="00973799"/>
    <w:rsid w:val="0098292B"/>
    <w:rsid w:val="0099329E"/>
    <w:rsid w:val="009A32BA"/>
    <w:rsid w:val="009A3C9B"/>
    <w:rsid w:val="009A744A"/>
    <w:rsid w:val="009C4061"/>
    <w:rsid w:val="009C4700"/>
    <w:rsid w:val="009C4F85"/>
    <w:rsid w:val="009C533E"/>
    <w:rsid w:val="009D54A8"/>
    <w:rsid w:val="009E2998"/>
    <w:rsid w:val="009F0210"/>
    <w:rsid w:val="009F16F7"/>
    <w:rsid w:val="009F79FB"/>
    <w:rsid w:val="00A000D4"/>
    <w:rsid w:val="00A03792"/>
    <w:rsid w:val="00A04227"/>
    <w:rsid w:val="00A04F10"/>
    <w:rsid w:val="00A103AC"/>
    <w:rsid w:val="00A15D0C"/>
    <w:rsid w:val="00A171DD"/>
    <w:rsid w:val="00A20AE7"/>
    <w:rsid w:val="00A260E4"/>
    <w:rsid w:val="00A2671E"/>
    <w:rsid w:val="00A32BA7"/>
    <w:rsid w:val="00A54C19"/>
    <w:rsid w:val="00A552F8"/>
    <w:rsid w:val="00A62272"/>
    <w:rsid w:val="00A64917"/>
    <w:rsid w:val="00A6491D"/>
    <w:rsid w:val="00A64FDB"/>
    <w:rsid w:val="00A71236"/>
    <w:rsid w:val="00A73B75"/>
    <w:rsid w:val="00A73CA0"/>
    <w:rsid w:val="00A760A1"/>
    <w:rsid w:val="00A76F9B"/>
    <w:rsid w:val="00A829AD"/>
    <w:rsid w:val="00A91AFD"/>
    <w:rsid w:val="00A93655"/>
    <w:rsid w:val="00AC26BA"/>
    <w:rsid w:val="00AC7C0D"/>
    <w:rsid w:val="00AC7E34"/>
    <w:rsid w:val="00AD56D6"/>
    <w:rsid w:val="00AE1BBF"/>
    <w:rsid w:val="00AE315B"/>
    <w:rsid w:val="00AF3C4C"/>
    <w:rsid w:val="00AF50EC"/>
    <w:rsid w:val="00B05985"/>
    <w:rsid w:val="00B149EA"/>
    <w:rsid w:val="00B16E59"/>
    <w:rsid w:val="00B260B5"/>
    <w:rsid w:val="00B33B4C"/>
    <w:rsid w:val="00B405CF"/>
    <w:rsid w:val="00B41A5E"/>
    <w:rsid w:val="00B54BD5"/>
    <w:rsid w:val="00B54EC6"/>
    <w:rsid w:val="00B675C6"/>
    <w:rsid w:val="00B67DEA"/>
    <w:rsid w:val="00B7023A"/>
    <w:rsid w:val="00B73987"/>
    <w:rsid w:val="00B77280"/>
    <w:rsid w:val="00B825AB"/>
    <w:rsid w:val="00B82E7D"/>
    <w:rsid w:val="00B87710"/>
    <w:rsid w:val="00B87902"/>
    <w:rsid w:val="00B915DB"/>
    <w:rsid w:val="00B95796"/>
    <w:rsid w:val="00BA4A26"/>
    <w:rsid w:val="00BA7569"/>
    <w:rsid w:val="00BB0217"/>
    <w:rsid w:val="00BC5BF5"/>
    <w:rsid w:val="00BD2DEF"/>
    <w:rsid w:val="00BD5B53"/>
    <w:rsid w:val="00BD6D3C"/>
    <w:rsid w:val="00BE210A"/>
    <w:rsid w:val="00BE2556"/>
    <w:rsid w:val="00BF032F"/>
    <w:rsid w:val="00BF0460"/>
    <w:rsid w:val="00BF12AE"/>
    <w:rsid w:val="00BF2AC2"/>
    <w:rsid w:val="00BF35E0"/>
    <w:rsid w:val="00BF39F3"/>
    <w:rsid w:val="00BF4086"/>
    <w:rsid w:val="00BF4B08"/>
    <w:rsid w:val="00BF4D76"/>
    <w:rsid w:val="00BF6E3A"/>
    <w:rsid w:val="00BF757C"/>
    <w:rsid w:val="00BF7C55"/>
    <w:rsid w:val="00C00038"/>
    <w:rsid w:val="00C02777"/>
    <w:rsid w:val="00C077E0"/>
    <w:rsid w:val="00C227F6"/>
    <w:rsid w:val="00C23F41"/>
    <w:rsid w:val="00C2420D"/>
    <w:rsid w:val="00C25E23"/>
    <w:rsid w:val="00C307D1"/>
    <w:rsid w:val="00C31FA4"/>
    <w:rsid w:val="00C322DF"/>
    <w:rsid w:val="00C32410"/>
    <w:rsid w:val="00C358EE"/>
    <w:rsid w:val="00C405FB"/>
    <w:rsid w:val="00C41767"/>
    <w:rsid w:val="00C418C6"/>
    <w:rsid w:val="00C42D2C"/>
    <w:rsid w:val="00C44A41"/>
    <w:rsid w:val="00C45DF9"/>
    <w:rsid w:val="00C47963"/>
    <w:rsid w:val="00C505BD"/>
    <w:rsid w:val="00C6244B"/>
    <w:rsid w:val="00C71ECD"/>
    <w:rsid w:val="00C76BBE"/>
    <w:rsid w:val="00C818C9"/>
    <w:rsid w:val="00C857AF"/>
    <w:rsid w:val="00C9388F"/>
    <w:rsid w:val="00C94562"/>
    <w:rsid w:val="00CA4CC9"/>
    <w:rsid w:val="00CC076E"/>
    <w:rsid w:val="00CC2CD4"/>
    <w:rsid w:val="00CC7CF8"/>
    <w:rsid w:val="00CD7238"/>
    <w:rsid w:val="00CF1056"/>
    <w:rsid w:val="00D01D10"/>
    <w:rsid w:val="00D0266D"/>
    <w:rsid w:val="00D145AD"/>
    <w:rsid w:val="00D14EDD"/>
    <w:rsid w:val="00D22981"/>
    <w:rsid w:val="00D22D9B"/>
    <w:rsid w:val="00D24EC5"/>
    <w:rsid w:val="00D31999"/>
    <w:rsid w:val="00D35013"/>
    <w:rsid w:val="00D37371"/>
    <w:rsid w:val="00D40CAC"/>
    <w:rsid w:val="00D452FA"/>
    <w:rsid w:val="00D53282"/>
    <w:rsid w:val="00D56795"/>
    <w:rsid w:val="00D570DC"/>
    <w:rsid w:val="00D63D42"/>
    <w:rsid w:val="00D71091"/>
    <w:rsid w:val="00D74F3B"/>
    <w:rsid w:val="00D80547"/>
    <w:rsid w:val="00D80F7B"/>
    <w:rsid w:val="00D82EC7"/>
    <w:rsid w:val="00D8534E"/>
    <w:rsid w:val="00D857EF"/>
    <w:rsid w:val="00D87FA9"/>
    <w:rsid w:val="00D9327C"/>
    <w:rsid w:val="00D95A88"/>
    <w:rsid w:val="00D96047"/>
    <w:rsid w:val="00DA0B6C"/>
    <w:rsid w:val="00DA451B"/>
    <w:rsid w:val="00DB0936"/>
    <w:rsid w:val="00DB1F18"/>
    <w:rsid w:val="00DB59C8"/>
    <w:rsid w:val="00DD5EEE"/>
    <w:rsid w:val="00DD63C1"/>
    <w:rsid w:val="00DE3F93"/>
    <w:rsid w:val="00DF217B"/>
    <w:rsid w:val="00DF315C"/>
    <w:rsid w:val="00DF4FB4"/>
    <w:rsid w:val="00DF62DD"/>
    <w:rsid w:val="00E02AAA"/>
    <w:rsid w:val="00E103A0"/>
    <w:rsid w:val="00E212D7"/>
    <w:rsid w:val="00E245F5"/>
    <w:rsid w:val="00E36B3C"/>
    <w:rsid w:val="00E41A5B"/>
    <w:rsid w:val="00E568AD"/>
    <w:rsid w:val="00E62BD6"/>
    <w:rsid w:val="00E646BF"/>
    <w:rsid w:val="00E65F27"/>
    <w:rsid w:val="00E84B25"/>
    <w:rsid w:val="00E850E9"/>
    <w:rsid w:val="00E86D5E"/>
    <w:rsid w:val="00E95A09"/>
    <w:rsid w:val="00EA126E"/>
    <w:rsid w:val="00EA1DD3"/>
    <w:rsid w:val="00EB2036"/>
    <w:rsid w:val="00EB215D"/>
    <w:rsid w:val="00EB581E"/>
    <w:rsid w:val="00EB6564"/>
    <w:rsid w:val="00EC6931"/>
    <w:rsid w:val="00ED006C"/>
    <w:rsid w:val="00ED3260"/>
    <w:rsid w:val="00ED46CF"/>
    <w:rsid w:val="00EF41C6"/>
    <w:rsid w:val="00F00B83"/>
    <w:rsid w:val="00F075EC"/>
    <w:rsid w:val="00F12869"/>
    <w:rsid w:val="00F139DD"/>
    <w:rsid w:val="00F15662"/>
    <w:rsid w:val="00F2266A"/>
    <w:rsid w:val="00F2587C"/>
    <w:rsid w:val="00F259E3"/>
    <w:rsid w:val="00F33CA5"/>
    <w:rsid w:val="00F413F1"/>
    <w:rsid w:val="00F435F6"/>
    <w:rsid w:val="00F448E9"/>
    <w:rsid w:val="00F47A19"/>
    <w:rsid w:val="00F571E1"/>
    <w:rsid w:val="00F63068"/>
    <w:rsid w:val="00F76D5A"/>
    <w:rsid w:val="00F7733B"/>
    <w:rsid w:val="00F81F7E"/>
    <w:rsid w:val="00F94499"/>
    <w:rsid w:val="00FA03CA"/>
    <w:rsid w:val="00FA5E38"/>
    <w:rsid w:val="00FA6FCD"/>
    <w:rsid w:val="00FB0B09"/>
    <w:rsid w:val="00FB3C41"/>
    <w:rsid w:val="00FB43D3"/>
    <w:rsid w:val="00FC52D2"/>
    <w:rsid w:val="00FC5E47"/>
    <w:rsid w:val="00FC68DF"/>
    <w:rsid w:val="00FD5162"/>
    <w:rsid w:val="00FD77DB"/>
    <w:rsid w:val="00FE03CC"/>
    <w:rsid w:val="00FE1F3B"/>
    <w:rsid w:val="00FE4198"/>
    <w:rsid w:val="00FE5DE1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B0A"/>
  <w15:chartTrackingRefBased/>
  <w15:docId w15:val="{3A03B194-F8B7-49BD-B9BF-6BEC2549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A1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D2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4E8"/>
  </w:style>
  <w:style w:type="paragraph" w:styleId="Stopka">
    <w:name w:val="footer"/>
    <w:basedOn w:val="Normalny"/>
    <w:link w:val="StopkaZnak"/>
    <w:uiPriority w:val="99"/>
    <w:unhideWhenUsed/>
    <w:rsid w:val="0087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4E8"/>
  </w:style>
  <w:style w:type="paragraph" w:styleId="Tekstdymka">
    <w:name w:val="Balloon Text"/>
    <w:basedOn w:val="Normalny"/>
    <w:link w:val="TekstdymkaZnak"/>
    <w:uiPriority w:val="99"/>
    <w:semiHidden/>
    <w:unhideWhenUsed/>
    <w:rsid w:val="00C307D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307D1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2420D"/>
    <w:rPr>
      <w:color w:val="0000FF"/>
      <w:u w:val="single"/>
    </w:rPr>
  </w:style>
  <w:style w:type="paragraph" w:styleId="Bezodstpw">
    <w:name w:val="No Spacing"/>
    <w:uiPriority w:val="1"/>
    <w:qFormat/>
    <w:rsid w:val="00C2420D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7425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C17"/>
    <w:pPr>
      <w:ind w:left="708"/>
    </w:pPr>
  </w:style>
  <w:style w:type="character" w:styleId="Odwoaniedokomentarza">
    <w:name w:val="annotation reference"/>
    <w:uiPriority w:val="99"/>
    <w:semiHidden/>
    <w:unhideWhenUsed/>
    <w:rsid w:val="00790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F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90F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90F90"/>
    <w:rPr>
      <w:b/>
      <w:bCs/>
      <w:lang w:eastAsia="en-US"/>
    </w:rPr>
  </w:style>
  <w:style w:type="paragraph" w:styleId="Poprawka">
    <w:name w:val="Revision"/>
    <w:hidden/>
    <w:uiPriority w:val="99"/>
    <w:semiHidden/>
    <w:rsid w:val="001C653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D221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g-binding">
    <w:name w:val="ng-binding"/>
    <w:rsid w:val="001D221B"/>
  </w:style>
  <w:style w:type="character" w:styleId="Uwydatnienie">
    <w:name w:val="Emphasis"/>
    <w:uiPriority w:val="20"/>
    <w:qFormat/>
    <w:rsid w:val="00575B0D"/>
    <w:rPr>
      <w:i/>
      <w:iCs/>
    </w:rPr>
  </w:style>
  <w:style w:type="character" w:styleId="UyteHipercze">
    <w:name w:val="FollowedHyperlink"/>
    <w:uiPriority w:val="99"/>
    <w:semiHidden/>
    <w:unhideWhenUsed/>
    <w:rsid w:val="008D2200"/>
    <w:rPr>
      <w:color w:val="954F72"/>
      <w:u w:val="single"/>
    </w:rPr>
  </w:style>
  <w:style w:type="table" w:styleId="Tabela-Siatka">
    <w:name w:val="Table Grid"/>
    <w:basedOn w:val="Standardowy"/>
    <w:uiPriority w:val="59"/>
    <w:rsid w:val="006F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32AE-9130-4D21-AD16-D74F9849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2388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16688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mailto:iod7@m.poznan.pl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cp:lastModifiedBy>Arletta Gorczyńska-Kaczmarek</cp:lastModifiedBy>
  <cp:revision>5</cp:revision>
  <cp:lastPrinted>2023-11-06T11:58:00Z</cp:lastPrinted>
  <dcterms:created xsi:type="dcterms:W3CDTF">2024-10-30T12:11:00Z</dcterms:created>
  <dcterms:modified xsi:type="dcterms:W3CDTF">2024-10-31T07:55:00Z</dcterms:modified>
</cp:coreProperties>
</file>