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8B261" w14:textId="5C42B31C" w:rsidR="0042000D" w:rsidRDefault="001D10BC" w:rsidP="00CD7BFF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Załącznik do zarządzenia </w:t>
      </w:r>
      <w:bookmarkStart w:id="0" w:name="_GoBack"/>
      <w:bookmarkEnd w:id="0"/>
      <w:r w:rsidR="00CD7BFF">
        <w:rPr>
          <w:rFonts w:ascii="Times New Roman" w:hAnsi="Times New Roman" w:cs="Times New Roman"/>
          <w:b/>
          <w:bCs/>
          <w:color w:val="auto"/>
        </w:rPr>
        <w:t>N</w:t>
      </w:r>
      <w:r w:rsidR="00646752">
        <w:rPr>
          <w:rFonts w:ascii="Times New Roman" w:hAnsi="Times New Roman" w:cs="Times New Roman"/>
          <w:b/>
          <w:bCs/>
          <w:color w:val="auto"/>
        </w:rPr>
        <w:t xml:space="preserve">r </w:t>
      </w:r>
      <w:r w:rsidR="00390111">
        <w:rPr>
          <w:rFonts w:ascii="Times New Roman" w:hAnsi="Times New Roman" w:cs="Times New Roman"/>
          <w:b/>
          <w:bCs/>
          <w:color w:val="auto"/>
        </w:rPr>
        <w:t>946</w:t>
      </w:r>
      <w:r w:rsidR="00646752">
        <w:rPr>
          <w:rFonts w:ascii="Times New Roman" w:hAnsi="Times New Roman" w:cs="Times New Roman"/>
          <w:b/>
          <w:bCs/>
          <w:color w:val="auto"/>
        </w:rPr>
        <w:t xml:space="preserve">/2024/P                                                                                    </w:t>
      </w:r>
      <w:r w:rsidR="00CD7BF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46752">
        <w:rPr>
          <w:rFonts w:ascii="Times New Roman" w:hAnsi="Times New Roman" w:cs="Times New Roman"/>
          <w:b/>
          <w:bCs/>
          <w:color w:val="auto"/>
        </w:rPr>
        <w:t xml:space="preserve">                            </w:t>
      </w:r>
    </w:p>
    <w:p w14:paraId="41D023B5" w14:textId="77777777" w:rsidR="0042000D" w:rsidRDefault="0042000D" w:rsidP="0042000D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68F6A2F4" w14:textId="34B43E71" w:rsidR="0042000D" w:rsidRDefault="001D10BC" w:rsidP="0042000D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 dnia</w:t>
      </w:r>
      <w:r w:rsidR="0064675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390111">
        <w:rPr>
          <w:rFonts w:ascii="Times New Roman" w:hAnsi="Times New Roman" w:cs="Times New Roman"/>
          <w:b/>
          <w:bCs/>
          <w:color w:val="auto"/>
        </w:rPr>
        <w:t>22.11</w:t>
      </w:r>
      <w:r w:rsidR="00CD7BFF">
        <w:rPr>
          <w:rFonts w:ascii="Times New Roman" w:hAnsi="Times New Roman" w:cs="Times New Roman"/>
          <w:b/>
          <w:bCs/>
          <w:color w:val="auto"/>
        </w:rPr>
        <w:t>.202</w:t>
      </w:r>
      <w:r w:rsidR="00646752">
        <w:rPr>
          <w:rFonts w:ascii="Times New Roman" w:hAnsi="Times New Roman" w:cs="Times New Roman"/>
          <w:b/>
          <w:bCs/>
          <w:color w:val="auto"/>
        </w:rPr>
        <w:t>4</w:t>
      </w:r>
      <w:r w:rsidR="00584029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r.</w:t>
      </w:r>
    </w:p>
    <w:p w14:paraId="58D6606D" w14:textId="77777777" w:rsidR="0042000D" w:rsidRDefault="0042000D" w:rsidP="0042000D">
      <w:pPr>
        <w:pStyle w:val="Tekstpodstawowy"/>
        <w:rPr>
          <w:rFonts w:cs="Courier New"/>
          <w:b/>
          <w:bCs/>
          <w:sz w:val="24"/>
          <w:szCs w:val="24"/>
        </w:rPr>
      </w:pPr>
    </w:p>
    <w:p w14:paraId="333E241E" w14:textId="77777777" w:rsidR="0042000D" w:rsidRDefault="0042000D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71FC69AA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  <w:r w:rsidRPr="005B0DEB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6A502F">
        <w:rPr>
          <w:rFonts w:ascii="Times New Roman" w:hAnsi="Times New Roman" w:cs="Times New Roman"/>
          <w:b/>
          <w:bCs/>
          <w:lang w:eastAsia="en-US"/>
        </w:rPr>
        <w:t>o</w:t>
      </w:r>
      <w:r w:rsidRPr="005B0DEB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7B6E85A2" w14:textId="6E991ACF" w:rsidR="0042000D" w:rsidRPr="007670F9" w:rsidRDefault="00584029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bookmarkStart w:id="1" w:name="_Hlk95381400"/>
      <w:r>
        <w:rPr>
          <w:rFonts w:ascii="Times New Roman" w:hAnsi="Times New Roman" w:cs="Times New Roman"/>
          <w:b/>
          <w:bCs/>
          <w:lang w:eastAsia="en-US"/>
        </w:rPr>
        <w:t xml:space="preserve">Rodzinnego Domu Nr </w:t>
      </w:r>
      <w:r w:rsidR="002344C1">
        <w:rPr>
          <w:rFonts w:ascii="Times New Roman" w:hAnsi="Times New Roman" w:cs="Times New Roman"/>
          <w:b/>
          <w:bCs/>
          <w:lang w:eastAsia="en-US"/>
        </w:rPr>
        <w:t>5</w:t>
      </w:r>
      <w:r>
        <w:rPr>
          <w:rFonts w:ascii="Times New Roman" w:hAnsi="Times New Roman" w:cs="Times New Roman"/>
          <w:b/>
          <w:bCs/>
          <w:lang w:eastAsia="en-US"/>
        </w:rPr>
        <w:t xml:space="preserve"> w Poznaniu</w:t>
      </w:r>
    </w:p>
    <w:bookmarkEnd w:id="1"/>
    <w:p w14:paraId="5A0980D3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</w:p>
    <w:p w14:paraId="39A00AED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4BCFEBA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028F6EE9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539E97F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0637D458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26D9EBA4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2"/>
      <w:bookmarkEnd w:id="3"/>
      <w:bookmarkEnd w:id="4"/>
    </w:p>
    <w:p w14:paraId="1131CAD9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E3F9942" w14:textId="05FB8BDF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 w:rsidR="006A502F">
        <w:rPr>
          <w:sz w:val="24"/>
          <w:szCs w:val="24"/>
        </w:rPr>
        <w:t>o</w:t>
      </w:r>
      <w:r w:rsidRPr="005366B0">
        <w:rPr>
          <w:sz w:val="24"/>
          <w:szCs w:val="24"/>
        </w:rPr>
        <w:t xml:space="preserve">rganizacyjny </w:t>
      </w:r>
      <w:r w:rsidR="00584029">
        <w:rPr>
          <w:sz w:val="24"/>
          <w:szCs w:val="24"/>
        </w:rPr>
        <w:t xml:space="preserve">Rodzinnego Domu Nr </w:t>
      </w:r>
      <w:r w:rsidR="002344C1">
        <w:rPr>
          <w:sz w:val="24"/>
          <w:szCs w:val="24"/>
        </w:rPr>
        <w:t>5</w:t>
      </w:r>
      <w:r>
        <w:rPr>
          <w:sz w:val="24"/>
          <w:szCs w:val="24"/>
        </w:rPr>
        <w:t xml:space="preserve"> w Poznaniu </w:t>
      </w:r>
      <w:r w:rsidRPr="005366B0">
        <w:rPr>
          <w:sz w:val="24"/>
          <w:szCs w:val="24"/>
        </w:rPr>
        <w:t xml:space="preserve">określa </w:t>
      </w:r>
      <w:r w:rsidR="00420E94">
        <w:rPr>
          <w:sz w:val="24"/>
          <w:szCs w:val="24"/>
        </w:rPr>
        <w:t>przede wszystkim</w:t>
      </w:r>
      <w:r w:rsidRPr="005366B0">
        <w:rPr>
          <w:sz w:val="24"/>
          <w:szCs w:val="24"/>
        </w:rPr>
        <w:t>:</w:t>
      </w:r>
    </w:p>
    <w:p w14:paraId="27CF5DD1" w14:textId="07E3E13A" w:rsidR="00092CFC" w:rsidRPr="00092CFC" w:rsidRDefault="00403D3F" w:rsidP="00B84B4F">
      <w:pPr>
        <w:widowControl/>
        <w:numPr>
          <w:ilvl w:val="0"/>
          <w:numId w:val="2"/>
        </w:numPr>
        <w:spacing w:line="360" w:lineRule="auto"/>
        <w:jc w:val="both"/>
      </w:pPr>
      <w:bookmarkStart w:id="5" w:name="bookmark98"/>
      <w:bookmarkEnd w:id="5"/>
      <w:r>
        <w:rPr>
          <w:rFonts w:ascii="Times New Roman" w:hAnsi="Times New Roman" w:cs="Times New Roman"/>
        </w:rPr>
        <w:t>s</w:t>
      </w:r>
      <w:r w:rsidR="0042000D" w:rsidRPr="00135487">
        <w:rPr>
          <w:rFonts w:ascii="Times New Roman" w:hAnsi="Times New Roman" w:cs="Times New Roman"/>
        </w:rPr>
        <w:t>zczegółowe</w:t>
      </w:r>
      <w:r>
        <w:rPr>
          <w:rFonts w:ascii="Times New Roman" w:hAnsi="Times New Roman" w:cs="Times New Roman"/>
        </w:rPr>
        <w:t xml:space="preserve"> </w:t>
      </w:r>
      <w:r w:rsidR="0042000D" w:rsidRPr="00135487">
        <w:rPr>
          <w:rFonts w:ascii="Times New Roman" w:hAnsi="Times New Roman" w:cs="Times New Roman"/>
        </w:rPr>
        <w:t xml:space="preserve">zadania </w:t>
      </w:r>
      <w:r w:rsidR="00437F3D">
        <w:rPr>
          <w:rFonts w:ascii="Times New Roman" w:hAnsi="Times New Roman" w:cs="Times New Roman"/>
        </w:rPr>
        <w:t>Rodzinnego Domu</w:t>
      </w:r>
      <w:r w:rsidR="00092CFC">
        <w:rPr>
          <w:rFonts w:ascii="Times New Roman" w:hAnsi="Times New Roman" w:cs="Times New Roman"/>
        </w:rPr>
        <w:t>,</w:t>
      </w:r>
    </w:p>
    <w:p w14:paraId="4C44193B" w14:textId="1CB89D5D" w:rsidR="00092CFC" w:rsidRPr="00135487" w:rsidRDefault="00092CFC" w:rsidP="00B84B4F">
      <w:pPr>
        <w:widowControl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zasady kierowania do Rodzinnego Domu;</w:t>
      </w:r>
    </w:p>
    <w:p w14:paraId="4EC83D6E" w14:textId="5E34D3DD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 xml:space="preserve">organizację pracy </w:t>
      </w:r>
      <w:r w:rsidR="00437F3D">
        <w:rPr>
          <w:rFonts w:ascii="Times New Roman" w:hAnsi="Times New Roman" w:cs="Times New Roman"/>
        </w:rPr>
        <w:t>Rodzinnego Domu</w:t>
      </w:r>
      <w:r w:rsidRPr="008C7ED8">
        <w:rPr>
          <w:rFonts w:ascii="Times New Roman" w:hAnsi="Times New Roman" w:cs="Times New Roman"/>
        </w:rPr>
        <w:t>;</w:t>
      </w:r>
    </w:p>
    <w:p w14:paraId="72E9944D" w14:textId="6C706E8A" w:rsidR="0042000D" w:rsidRPr="008C7ED8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1767E">
        <w:rPr>
          <w:rFonts w:ascii="Times New Roman" w:hAnsi="Times New Roman" w:cs="Times New Roman"/>
          <w:lang w:bidi="pl-PL"/>
        </w:rPr>
        <w:t>prawa i obowiązki</w:t>
      </w:r>
      <w:r w:rsidR="00584029">
        <w:rPr>
          <w:rFonts w:ascii="Times New Roman" w:hAnsi="Times New Roman" w:cs="Times New Roman"/>
          <w:lang w:bidi="pl-PL"/>
        </w:rPr>
        <w:t xml:space="preserve"> wychowanków</w:t>
      </w:r>
      <w:r w:rsidR="006A502F">
        <w:rPr>
          <w:rFonts w:ascii="Times New Roman" w:hAnsi="Times New Roman" w:cs="Times New Roman"/>
          <w:color w:val="auto"/>
          <w:lang w:bidi="pl-PL"/>
        </w:rPr>
        <w:t>;</w:t>
      </w:r>
    </w:p>
    <w:p w14:paraId="05EB4B08" w14:textId="77777777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tryb załatwiania skarg i wniosków;</w:t>
      </w:r>
    </w:p>
    <w:p w14:paraId="2EAA2B87" w14:textId="0E636A49" w:rsidR="0042000D" w:rsidRPr="00DF037C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zasady</w:t>
      </w:r>
      <w:r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 xml:space="preserve">aprobaty i </w:t>
      </w:r>
      <w:r w:rsidRPr="008C7ED8">
        <w:rPr>
          <w:rFonts w:ascii="Times New Roman" w:hAnsi="Times New Roman" w:cs="Times New Roman"/>
        </w:rPr>
        <w:t>podpisywania pism;</w:t>
      </w:r>
    </w:p>
    <w:p w14:paraId="5154A7AB" w14:textId="2CB53F97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 xml:space="preserve">wewnętrzne akty prawne </w:t>
      </w:r>
      <w:r w:rsidR="00437F3D">
        <w:rPr>
          <w:rFonts w:ascii="Times New Roman" w:hAnsi="Times New Roman" w:cs="Times New Roman"/>
        </w:rPr>
        <w:t>Rodzinnego Domu</w:t>
      </w:r>
      <w:r w:rsidRPr="00135487">
        <w:rPr>
          <w:rFonts w:ascii="Times New Roman" w:hAnsi="Times New Roman" w:cs="Times New Roman"/>
        </w:rPr>
        <w:t>;</w:t>
      </w:r>
    </w:p>
    <w:p w14:paraId="37B12BDB" w14:textId="7C9D84D0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kontrolę wewnętrzną</w:t>
      </w:r>
      <w:r w:rsidR="003D0E2B">
        <w:rPr>
          <w:rFonts w:ascii="Times New Roman" w:hAnsi="Times New Roman" w:cs="Times New Roman"/>
        </w:rPr>
        <w:t xml:space="preserve"> i zewnętrzną</w:t>
      </w:r>
      <w:r w:rsidRPr="00135487">
        <w:rPr>
          <w:rFonts w:ascii="Times New Roman" w:hAnsi="Times New Roman" w:cs="Times New Roman"/>
        </w:rPr>
        <w:t>.</w:t>
      </w:r>
    </w:p>
    <w:p w14:paraId="22EC3725" w14:textId="77777777" w:rsidR="0042000D" w:rsidRDefault="0042000D" w:rsidP="0042000D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5B0C3DF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6"/>
      <w:bookmarkEnd w:id="7"/>
      <w:bookmarkEnd w:id="8"/>
    </w:p>
    <w:p w14:paraId="7FB1F70E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695FDB7B" w14:textId="77777777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1D73E037" w14:textId="56547199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025C4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16D725B" w14:textId="008949BD" w:rsidR="0042000D" w:rsidRPr="005B0DEB" w:rsidRDefault="00584029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Rodzinnym Domu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Rodzinny Dom Nr </w:t>
      </w:r>
      <w:r w:rsidR="002344C1">
        <w:rPr>
          <w:rFonts w:ascii="Times New Roman" w:hAnsi="Times New Roman" w:cs="Times New Roman"/>
          <w:sz w:val="24"/>
          <w:szCs w:val="24"/>
        </w:rPr>
        <w:t>5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5EC8AE66" w14:textId="6FB5DE9D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6A502F">
        <w:rPr>
          <w:rFonts w:ascii="Times New Roman" w:hAnsi="Times New Roman" w:cs="Times New Roman"/>
          <w:sz w:val="24"/>
          <w:szCs w:val="24"/>
        </w:rPr>
        <w:t>o</w:t>
      </w:r>
      <w:r w:rsidRPr="005B0DEB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2344C1">
        <w:rPr>
          <w:rFonts w:ascii="Times New Roman" w:hAnsi="Times New Roman" w:cs="Times New Roman"/>
          <w:sz w:val="24"/>
          <w:szCs w:val="24"/>
        </w:rPr>
        <w:t>5</w:t>
      </w:r>
      <w:r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2D742EB5" w14:textId="77777777" w:rsidR="008643A3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dyrektorze</w:t>
      </w:r>
      <w:r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dyrektora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2344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DEB">
        <w:rPr>
          <w:rFonts w:ascii="Times New Roman" w:hAnsi="Times New Roman" w:cs="Times New Roman"/>
          <w:sz w:val="24"/>
          <w:szCs w:val="24"/>
        </w:rPr>
        <w:t>w Poznaniu</w:t>
      </w:r>
      <w:r w:rsidR="008643A3">
        <w:rPr>
          <w:rFonts w:ascii="Times New Roman" w:hAnsi="Times New Roman" w:cs="Times New Roman"/>
          <w:sz w:val="24"/>
          <w:szCs w:val="24"/>
        </w:rPr>
        <w:t>;</w:t>
      </w:r>
    </w:p>
    <w:p w14:paraId="53D778BD" w14:textId="3E0AFD9A" w:rsidR="0042000D" w:rsidRPr="005B0DEB" w:rsidRDefault="00673437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643A3">
        <w:rPr>
          <w:rFonts w:ascii="Times New Roman" w:hAnsi="Times New Roman" w:cs="Times New Roman"/>
          <w:sz w:val="24"/>
          <w:szCs w:val="24"/>
        </w:rPr>
        <w:t xml:space="preserve">rganizatorze rodzinnej pieczy zastępczej </w:t>
      </w:r>
      <w:r w:rsidR="008643A3" w:rsidRPr="005B0DEB">
        <w:rPr>
          <w:rFonts w:ascii="Times New Roman" w:hAnsi="Times New Roman" w:cs="Times New Roman"/>
          <w:sz w:val="24"/>
          <w:szCs w:val="24"/>
        </w:rPr>
        <w:t>– należy przez to rozumieć</w:t>
      </w:r>
      <w:r w:rsidR="008643A3">
        <w:rPr>
          <w:rFonts w:ascii="Times New Roman" w:hAnsi="Times New Roman" w:cs="Times New Roman"/>
          <w:sz w:val="24"/>
          <w:szCs w:val="24"/>
        </w:rPr>
        <w:t xml:space="preserve"> Miejski Ośrodek Pomocy Rodzinie w Poznaniu</w:t>
      </w:r>
      <w:r w:rsidR="00764A99">
        <w:rPr>
          <w:rFonts w:ascii="Times New Roman" w:hAnsi="Times New Roman" w:cs="Times New Roman"/>
          <w:sz w:val="24"/>
          <w:szCs w:val="24"/>
        </w:rPr>
        <w:t xml:space="preserve"> </w:t>
      </w:r>
      <w:r w:rsidR="003F72DE">
        <w:rPr>
          <w:rFonts w:ascii="Times New Roman" w:hAnsi="Times New Roman" w:cs="Times New Roman"/>
          <w:sz w:val="24"/>
          <w:szCs w:val="24"/>
        </w:rPr>
        <w:t>o</w:t>
      </w:r>
      <w:r w:rsidR="00764A99">
        <w:rPr>
          <w:rFonts w:ascii="Times New Roman" w:hAnsi="Times New Roman" w:cs="Times New Roman"/>
          <w:sz w:val="24"/>
          <w:szCs w:val="24"/>
        </w:rPr>
        <w:t>raz Centrum Wspierania Rodzin „Swoboda”</w:t>
      </w:r>
      <w:r w:rsidR="0001392D">
        <w:rPr>
          <w:rFonts w:ascii="Times New Roman" w:hAnsi="Times New Roman" w:cs="Times New Roman"/>
          <w:sz w:val="24"/>
          <w:szCs w:val="24"/>
        </w:rPr>
        <w:t>.</w:t>
      </w:r>
    </w:p>
    <w:p w14:paraId="195A4F86" w14:textId="77777777" w:rsidR="0042000D" w:rsidRPr="00222228" w:rsidRDefault="0042000D" w:rsidP="0042000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A97F81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" w:name="bookmark116"/>
      <w:bookmarkStart w:id="11" w:name="bookmark115"/>
      <w:bookmarkStart w:id="12" w:name="bookmark114"/>
      <w:r w:rsidRPr="005366B0">
        <w:rPr>
          <w:rFonts w:cs="Courier New"/>
          <w:sz w:val="24"/>
          <w:szCs w:val="24"/>
        </w:rPr>
        <w:t>§</w:t>
      </w:r>
      <w:r w:rsidR="007E5730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10"/>
      <w:bookmarkEnd w:id="11"/>
      <w:bookmarkEnd w:id="12"/>
    </w:p>
    <w:p w14:paraId="598D37B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99EC4F1" w14:textId="15338C62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7"/>
      <w:bookmarkEnd w:id="13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>
        <w:rPr>
          <w:rFonts w:ascii="Times New Roman" w:hAnsi="Times New Roman" w:cs="Times New Roman"/>
          <w:sz w:val="24"/>
          <w:szCs w:val="24"/>
        </w:rPr>
        <w:t xml:space="preserve"> </w:t>
      </w:r>
      <w:r w:rsidR="0042000D" w:rsidRPr="00222228">
        <w:rPr>
          <w:rFonts w:ascii="Times New Roman" w:hAnsi="Times New Roman" w:cs="Times New Roman"/>
          <w:sz w:val="24"/>
          <w:szCs w:val="24"/>
        </w:rPr>
        <w:t>jest jednostką organizacyjną działającą jako jednostka budżetowa Miasta.</w:t>
      </w:r>
    </w:p>
    <w:p w14:paraId="759D4A63" w14:textId="7E922C2A" w:rsidR="00B011E1" w:rsidRPr="00222228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Organem prowadzącym Rodzinny Dom jest Miasto Poznań.</w:t>
      </w:r>
    </w:p>
    <w:p w14:paraId="7AF60F23" w14:textId="6C4B470E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18"/>
      <w:bookmarkEnd w:id="14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 w:rsidRPr="00222228">
        <w:rPr>
          <w:rFonts w:ascii="Times New Roman" w:hAnsi="Times New Roman" w:cs="Times New Roman"/>
          <w:sz w:val="24"/>
          <w:szCs w:val="24"/>
        </w:rPr>
        <w:t xml:space="preserve"> ma siedzibę w Poznaniu</w:t>
      </w:r>
      <w:r>
        <w:rPr>
          <w:rFonts w:ascii="Times New Roman" w:hAnsi="Times New Roman" w:cs="Times New Roman"/>
          <w:sz w:val="24"/>
          <w:szCs w:val="24"/>
        </w:rPr>
        <w:t xml:space="preserve"> przy </w:t>
      </w:r>
      <w:r w:rsidR="002344C1">
        <w:rPr>
          <w:rFonts w:ascii="Times New Roman" w:hAnsi="Times New Roman" w:cs="Times New Roman"/>
          <w:sz w:val="24"/>
          <w:szCs w:val="24"/>
        </w:rPr>
        <w:t>ul. Piaskowej 6/1</w:t>
      </w:r>
      <w:r w:rsidR="0042000D" w:rsidRPr="00222228">
        <w:rPr>
          <w:rFonts w:ascii="Times New Roman" w:hAnsi="Times New Roman" w:cs="Times New Roman"/>
          <w:sz w:val="24"/>
          <w:szCs w:val="24"/>
        </w:rPr>
        <w:t>.</w:t>
      </w:r>
    </w:p>
    <w:p w14:paraId="04CDB7AC" w14:textId="60447027" w:rsidR="00B011E1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11E1">
        <w:rPr>
          <w:rFonts w:ascii="Times New Roman" w:hAnsi="Times New Roman" w:cs="Times New Roman"/>
          <w:sz w:val="24"/>
          <w:szCs w:val="24"/>
        </w:rPr>
        <w:t xml:space="preserve">Do zakresu działania </w:t>
      </w:r>
      <w:r>
        <w:rPr>
          <w:rFonts w:ascii="Times New Roman" w:hAnsi="Times New Roman" w:cs="Times New Roman"/>
          <w:sz w:val="24"/>
          <w:szCs w:val="24"/>
        </w:rPr>
        <w:t xml:space="preserve">Rodzinnego Domu </w:t>
      </w:r>
      <w:r w:rsidRPr="00B011E1">
        <w:rPr>
          <w:rFonts w:ascii="Times New Roman" w:hAnsi="Times New Roman" w:cs="Times New Roman"/>
          <w:sz w:val="24"/>
          <w:szCs w:val="24"/>
        </w:rPr>
        <w:t>należy wykonywanie zadań własnych powiatu.</w:t>
      </w:r>
    </w:p>
    <w:p w14:paraId="43AC41A4" w14:textId="3D8AD3FA" w:rsidR="00FE1490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42000D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placówką opiekuńczo-wychowawczą typu rodzinnego</w:t>
      </w:r>
      <w:r w:rsidR="004F2831">
        <w:rPr>
          <w:rFonts w:ascii="Times New Roman" w:hAnsi="Times New Roman" w:cs="Times New Roman"/>
          <w:sz w:val="24"/>
          <w:szCs w:val="24"/>
        </w:rPr>
        <w:t>, dysponując</w:t>
      </w:r>
      <w:r>
        <w:rPr>
          <w:rFonts w:ascii="Times New Roman" w:hAnsi="Times New Roman" w:cs="Times New Roman"/>
          <w:sz w:val="24"/>
          <w:szCs w:val="24"/>
        </w:rPr>
        <w:t>ą 7 miejscami.</w:t>
      </w:r>
      <w:bookmarkStart w:id="15" w:name="bookmark119"/>
      <w:bookmarkStart w:id="16" w:name="bookmark120"/>
      <w:bookmarkEnd w:id="15"/>
      <w:bookmarkEnd w:id="16"/>
    </w:p>
    <w:p w14:paraId="11F2F62A" w14:textId="77777777" w:rsidR="00B011E1" w:rsidRPr="00B011E1" w:rsidRDefault="00B011E1" w:rsidP="00B011E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82C4B0" w14:textId="7F0C1E54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="00B011E1">
        <w:rPr>
          <w:rFonts w:cs="Courier New"/>
          <w:sz w:val="24"/>
          <w:szCs w:val="24"/>
        </w:rPr>
        <w:t>4</w:t>
      </w:r>
    </w:p>
    <w:p w14:paraId="13E9D556" w14:textId="234118F0" w:rsidR="0042000D" w:rsidRDefault="0042000D" w:rsidP="0042000D">
      <w:pPr>
        <w:pStyle w:val="Heading40"/>
        <w:keepNext/>
        <w:keepLines/>
        <w:spacing w:after="0"/>
        <w:jc w:val="both"/>
        <w:rPr>
          <w:rFonts w:eastAsia="Times New Roman"/>
          <w:b w:val="0"/>
          <w:bCs w:val="0"/>
          <w:sz w:val="24"/>
          <w:szCs w:val="24"/>
          <w:lang w:eastAsia="zh-CN"/>
        </w:rPr>
      </w:pPr>
    </w:p>
    <w:p w14:paraId="136677F2" w14:textId="525D4785" w:rsidR="00437F3D" w:rsidRPr="00987926" w:rsidRDefault="00437F3D" w:rsidP="0042000D">
      <w:pPr>
        <w:pStyle w:val="Heading40"/>
        <w:keepNext/>
        <w:keepLines/>
        <w:spacing w:after="0"/>
        <w:jc w:val="both"/>
        <w:rPr>
          <w:rFonts w:cs="Courier New"/>
          <w:b w:val="0"/>
          <w:sz w:val="24"/>
          <w:szCs w:val="24"/>
        </w:rPr>
      </w:pPr>
      <w:r>
        <w:rPr>
          <w:rFonts w:cs="Courier New"/>
          <w:b w:val="0"/>
          <w:sz w:val="24"/>
          <w:szCs w:val="24"/>
        </w:rPr>
        <w:t xml:space="preserve">Obsługę finansowo-księgową Rodzinnego Domu realizuje Miejski Ośrodek Pomocy Rodzinie w Poznaniu. </w:t>
      </w:r>
    </w:p>
    <w:p w14:paraId="0CAA10AC" w14:textId="77777777" w:rsidR="0042000D" w:rsidRPr="000A1A9F" w:rsidRDefault="0042000D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E5473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F0AA1F0" w14:textId="5A671A31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Szczegółowe zadania </w:t>
      </w:r>
      <w:r w:rsidR="00437F3D">
        <w:rPr>
          <w:rFonts w:ascii="Times New Roman" w:hAnsi="Times New Roman" w:cs="Times New Roman"/>
          <w:b/>
          <w:sz w:val="24"/>
          <w:szCs w:val="24"/>
        </w:rPr>
        <w:t>Rodzinnego Domu</w:t>
      </w:r>
    </w:p>
    <w:p w14:paraId="75F325DD" w14:textId="77777777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07989" w14:textId="6D5906B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29268A">
        <w:rPr>
          <w:rFonts w:cs="Courier New"/>
          <w:sz w:val="24"/>
          <w:szCs w:val="24"/>
        </w:rPr>
        <w:t xml:space="preserve"> </w:t>
      </w:r>
      <w:r w:rsidR="00B879D5">
        <w:rPr>
          <w:rFonts w:cs="Courier New"/>
          <w:sz w:val="24"/>
          <w:szCs w:val="24"/>
        </w:rPr>
        <w:t>5</w:t>
      </w:r>
    </w:p>
    <w:p w14:paraId="09434621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60CCB" w14:textId="0A569486" w:rsidR="0042000D" w:rsidRPr="00437F3D" w:rsidRDefault="00437F3D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</w:rPr>
        <w:t>Rodzinny Dom zapewnia przebywającym w nim dzieciom, częściowo lub całkowicie pozbawionym opieki rodziców, całodobową opiekę i wychowanie w warunkach zbliżonych do domu rodzinnego</w:t>
      </w:r>
      <w:r>
        <w:rPr>
          <w:rFonts w:ascii="Times New Roman" w:hAnsi="Times New Roman" w:cs="Times New Roman"/>
        </w:rPr>
        <w:t>:</w:t>
      </w:r>
    </w:p>
    <w:p w14:paraId="611FC299" w14:textId="51F4A018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tworząc jedną wielodzietną rodzinę dla dzieci, które nie mogą być umieszczone w</w:t>
      </w:r>
      <w:r w:rsidR="003F72DE">
        <w:rPr>
          <w:rFonts w:ascii="Times New Roman" w:hAnsi="Times New Roman" w:cs="Times New Roman"/>
          <w:snapToGrid w:val="0"/>
        </w:rPr>
        <w:t> </w:t>
      </w:r>
      <w:r w:rsidRPr="00437F3D">
        <w:rPr>
          <w:rFonts w:ascii="Times New Roman" w:hAnsi="Times New Roman" w:cs="Times New Roman"/>
          <w:snapToGrid w:val="0"/>
        </w:rPr>
        <w:t>rodzinie zastępczej lub przysposabiającej;</w:t>
      </w:r>
    </w:p>
    <w:p w14:paraId="1A7956DA" w14:textId="6D04EF66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wychowując dzieci w różnym wieku, w tym dorastające i stopniowo</w:t>
      </w:r>
      <w:r>
        <w:rPr>
          <w:rFonts w:ascii="Times New Roman" w:hAnsi="Times New Roman" w:cs="Times New Roman"/>
          <w:snapToGrid w:val="0"/>
        </w:rPr>
        <w:t xml:space="preserve"> </w:t>
      </w:r>
      <w:r w:rsidRPr="00437F3D">
        <w:rPr>
          <w:rFonts w:ascii="Times New Roman" w:hAnsi="Times New Roman" w:cs="Times New Roman"/>
          <w:snapToGrid w:val="0"/>
        </w:rPr>
        <w:t xml:space="preserve">usamodzielniające się; </w:t>
      </w:r>
    </w:p>
    <w:p w14:paraId="3C05B8EB" w14:textId="7161198F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umożliwiając wspólne wychowanie i opiekę licznemu rodzeństwu;</w:t>
      </w:r>
    </w:p>
    <w:p w14:paraId="368C80D8" w14:textId="5BD85D4D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zapewniając kształcenie, wyrównywanie opóźnień rozwojowych i szkolnych.</w:t>
      </w:r>
    </w:p>
    <w:p w14:paraId="3885B96A" w14:textId="3149F02B" w:rsidR="0042000D" w:rsidRPr="00565882" w:rsidRDefault="00B048D1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Rodzinny Dom:</w:t>
      </w:r>
    </w:p>
    <w:p w14:paraId="037407A2" w14:textId="30AE8718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 xml:space="preserve">zapewnia dziecku całodobową opiekę i wychowanie oraz zaspokaja jego niezbędne potrzeby, w szczególności emocjonalne, rozwojowe, zdrowotne, bytowe, społeczne </w:t>
      </w:r>
      <w:r w:rsidRPr="00B048D1">
        <w:rPr>
          <w:rFonts w:ascii="Times New Roman" w:hAnsi="Times New Roman" w:cs="Times New Roman"/>
          <w:snapToGrid w:val="0"/>
        </w:rPr>
        <w:lastRenderedPageBreak/>
        <w:t>i</w:t>
      </w:r>
      <w:r w:rsidR="00B91AD5">
        <w:rPr>
          <w:rFonts w:ascii="Times New Roman" w:hAnsi="Times New Roman" w:cs="Times New Roman"/>
          <w:snapToGrid w:val="0"/>
        </w:rPr>
        <w:t> </w:t>
      </w:r>
      <w:r w:rsidRPr="00B048D1">
        <w:rPr>
          <w:rFonts w:ascii="Times New Roman" w:hAnsi="Times New Roman" w:cs="Times New Roman"/>
          <w:snapToGrid w:val="0"/>
        </w:rPr>
        <w:t>religijne;</w:t>
      </w:r>
    </w:p>
    <w:p w14:paraId="1555936B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realizuje przygotowany plan pomocy dziecku;</w:t>
      </w:r>
    </w:p>
    <w:p w14:paraId="0F0520E1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umożliwia kontakt dziecka z rodzicami i innymi osobami bliskimi, chyba że sąd postanowi inaczej;</w:t>
      </w:r>
    </w:p>
    <w:p w14:paraId="52CB0345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podejmuje działania w celu powrotu dziecka do rodziny;</w:t>
      </w:r>
    </w:p>
    <w:p w14:paraId="51495C5C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dziecku dostęp do kształcenia dostosowanego do jego wieku i możliwości rozwojowych;</w:t>
      </w:r>
    </w:p>
    <w:p w14:paraId="06691DA7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obejmuje dziecko działaniami terapeutycznymi;</w:t>
      </w:r>
    </w:p>
    <w:p w14:paraId="09A3362F" w14:textId="1B8DA0F6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korzystanie z przysługujących świadczeń zdrowotnych</w:t>
      </w:r>
      <w:r>
        <w:rPr>
          <w:rFonts w:ascii="Times New Roman" w:hAnsi="Times New Roman" w:cs="Times New Roman"/>
          <w:snapToGrid w:val="0"/>
        </w:rPr>
        <w:t>;</w:t>
      </w:r>
    </w:p>
    <w:p w14:paraId="56486BB3" w14:textId="747B69C8" w:rsidR="0042000D" w:rsidRDefault="00B879D5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zapewni</w:t>
      </w:r>
      <w:r w:rsidR="00B048D1">
        <w:rPr>
          <w:rFonts w:ascii="Times New Roman" w:hAnsi="Times New Roman" w:cs="Times New Roman"/>
          <w:snapToGrid w:val="0"/>
        </w:rPr>
        <w:t>a</w:t>
      </w:r>
      <w:r>
        <w:rPr>
          <w:rFonts w:ascii="Times New Roman" w:hAnsi="Times New Roman" w:cs="Times New Roman"/>
          <w:snapToGrid w:val="0"/>
        </w:rPr>
        <w:t xml:space="preserve"> doraźn</w:t>
      </w:r>
      <w:r w:rsidR="00B048D1">
        <w:rPr>
          <w:rFonts w:ascii="Times New Roman" w:hAnsi="Times New Roman" w:cs="Times New Roman"/>
          <w:snapToGrid w:val="0"/>
        </w:rPr>
        <w:t>ą</w:t>
      </w:r>
      <w:r>
        <w:rPr>
          <w:rFonts w:ascii="Times New Roman" w:hAnsi="Times New Roman" w:cs="Times New Roman"/>
          <w:snapToGrid w:val="0"/>
        </w:rPr>
        <w:t xml:space="preserve"> opiek</w:t>
      </w:r>
      <w:r w:rsidR="00B048D1">
        <w:rPr>
          <w:rFonts w:ascii="Times New Roman" w:hAnsi="Times New Roman" w:cs="Times New Roman"/>
          <w:snapToGrid w:val="0"/>
        </w:rPr>
        <w:t>ę</w:t>
      </w:r>
      <w:r>
        <w:rPr>
          <w:rFonts w:ascii="Times New Roman" w:hAnsi="Times New Roman" w:cs="Times New Roman"/>
          <w:snapToGrid w:val="0"/>
        </w:rPr>
        <w:t xml:space="preserve"> nad dzieckiem w czasie trwania jego sytuacji kryzysowej</w:t>
      </w:r>
      <w:r w:rsidR="00646752">
        <w:rPr>
          <w:rFonts w:ascii="Times New Roman" w:hAnsi="Times New Roman" w:cs="Times New Roman"/>
          <w:snapToGrid w:val="0"/>
        </w:rPr>
        <w:t>;</w:t>
      </w:r>
    </w:p>
    <w:p w14:paraId="3D960F3F" w14:textId="3786CC73" w:rsidR="00646752" w:rsidRPr="00646752" w:rsidRDefault="00646752" w:rsidP="00646752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realizuje standardy ochrony małoletnich.</w:t>
      </w:r>
    </w:p>
    <w:p w14:paraId="53C21ADE" w14:textId="689E510D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Dziecku umieszczonemu w Rodzinnym Domu zapewnia się:</w:t>
      </w:r>
    </w:p>
    <w:p w14:paraId="5D7DACCC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wyżywienie dostosowane do jego potrzeb rozwojowych, kulturowych, religijnych oraz stanu zdrowia;</w:t>
      </w:r>
    </w:p>
    <w:p w14:paraId="395AF510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opieki zdrowotnej;</w:t>
      </w:r>
    </w:p>
    <w:p w14:paraId="71783051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produkty lecznicze;</w:t>
      </w:r>
    </w:p>
    <w:p w14:paraId="2AE2748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środki spożywcze specjalnego przeznaczenia żywieniowego oraz wyroby medyczne;</w:t>
      </w:r>
    </w:p>
    <w:p w14:paraId="4C9D6ED4" w14:textId="32817D69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zajęć wychowawczych, kompensacyjnych, a także terapeutycznych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 xml:space="preserve">rewalidacyjnych, o ile takie są wskazane dla dziecka;   </w:t>
      </w:r>
    </w:p>
    <w:p w14:paraId="4EB1AAA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wyposażenie w:</w:t>
      </w:r>
    </w:p>
    <w:p w14:paraId="10ECE19A" w14:textId="3356E15F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 xml:space="preserve">odzież, obuwie, bieliznę i inne przedmioty osobistego użytku, stosownie 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do wieku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indywidualnych potrzeb,</w:t>
      </w:r>
    </w:p>
    <w:p w14:paraId="6A977A01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zabawki odpowiednie do wieku rozwojowego,</w:t>
      </w:r>
    </w:p>
    <w:p w14:paraId="503066E2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środki higieny osobistej;</w:t>
      </w:r>
    </w:p>
    <w:p w14:paraId="6BE7C2DE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podręczniki, pomoce i przybory szkolne;</w:t>
      </w:r>
    </w:p>
    <w:p w14:paraId="352BA587" w14:textId="2710C6FD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kwotę pieniężną do własnego dysponowania przez dzieci od 5 roku życia</w:t>
      </w:r>
      <w:r w:rsidR="00B91AD5">
        <w:rPr>
          <w:rFonts w:ascii="Times New Roman" w:hAnsi="Times New Roman" w:cs="Times New Roman"/>
          <w:snapToGrid w:val="0"/>
        </w:rPr>
        <w:t>;</w:t>
      </w:r>
      <w:r w:rsidRPr="00B879D5">
        <w:rPr>
          <w:rFonts w:ascii="Times New Roman" w:hAnsi="Times New Roman" w:cs="Times New Roman"/>
          <w:snapToGrid w:val="0"/>
        </w:rPr>
        <w:t xml:space="preserve"> </w:t>
      </w:r>
    </w:p>
    <w:p w14:paraId="6679EEA7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przez całą dobę do podstawowych produktów żywnościowych oraz napojów;</w:t>
      </w:r>
    </w:p>
    <w:p w14:paraId="6EC568DD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nauki, która w zależności od potrzeb dzieci odbywa się:</w:t>
      </w:r>
    </w:p>
    <w:p w14:paraId="2654CB37" w14:textId="0B09A211" w:rsidR="00B879D5" w:rsidRPr="00B879D5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szkołach</w:t>
      </w:r>
      <w:r w:rsidR="005130DF">
        <w:rPr>
          <w:rFonts w:ascii="Times New Roman" w:hAnsi="Times New Roman" w:cs="Times New Roman"/>
          <w:snapToGrid w:val="0"/>
        </w:rPr>
        <w:t xml:space="preserve"> poza placówką</w:t>
      </w:r>
      <w:r w:rsidR="00B048D1">
        <w:rPr>
          <w:rFonts w:ascii="Times New Roman" w:hAnsi="Times New Roman" w:cs="Times New Roman"/>
          <w:snapToGrid w:val="0"/>
        </w:rPr>
        <w:t>,</w:t>
      </w:r>
    </w:p>
    <w:p w14:paraId="64C2EDE3" w14:textId="59815E56" w:rsidR="00B048D1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systemie nauczania indywidualnego</w:t>
      </w:r>
      <w:r w:rsidR="005130DF">
        <w:rPr>
          <w:rFonts w:ascii="Times New Roman" w:hAnsi="Times New Roman" w:cs="Times New Roman"/>
          <w:snapToGrid w:val="0"/>
        </w:rPr>
        <w:t>;</w:t>
      </w:r>
    </w:p>
    <w:p w14:paraId="7CB2C41F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pomoc w nauce, w szczególności przy odrabianiu zadań domowych oraz w miarę potrzeby przez udział w zajęciach wyrównawczych;</w:t>
      </w:r>
    </w:p>
    <w:p w14:paraId="711ADBA2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uczestnictwo w miarę możliwości w zajęciach pozalekcyjnych i rekreacyjno-</w:t>
      </w:r>
      <w:r w:rsidRPr="00B879D5">
        <w:rPr>
          <w:rFonts w:ascii="Times New Roman" w:hAnsi="Times New Roman" w:cs="Times New Roman"/>
          <w:snapToGrid w:val="0"/>
        </w:rPr>
        <w:lastRenderedPageBreak/>
        <w:t>sportowych;</w:t>
      </w:r>
    </w:p>
    <w:p w14:paraId="2E68D827" w14:textId="49AEAAB5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opłatę za pobyt w bursie lub internacie, jeżeli dziecko uczy się poza miejscowością, w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której znajduje się Rodzinny Dom;</w:t>
      </w:r>
    </w:p>
    <w:p w14:paraId="1C984F38" w14:textId="3E239FDE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pokrycie kosztów przejazdu do i z miejsca uzasadnionego pobytu poza siedzibą Rodzinnego Domu.</w:t>
      </w:r>
    </w:p>
    <w:p w14:paraId="470005E0" w14:textId="524772A4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Rodzinny Dom, </w:t>
      </w:r>
      <w:r w:rsidR="00B048D1" w:rsidRPr="00B048D1">
        <w:rPr>
          <w:rFonts w:ascii="Times New Roman" w:hAnsi="Times New Roman" w:cs="Times New Roman"/>
          <w:snapToGrid w:val="0"/>
        </w:rPr>
        <w:t>organizując działalność kulturalno-oświatową, uwzględnia święta i inne dni wynikające z tradycji i obyczajów.</w:t>
      </w:r>
    </w:p>
    <w:p w14:paraId="1A05D698" w14:textId="1AA53925" w:rsidR="007417AF" w:rsidRPr="00B879D5" w:rsidRDefault="007417AF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Wychowankowie są współgospodarzami Rodzinnego Domu i powinni być wdrażani do pracy na rzecz placówki, stosownie do ich wieku i możliwości. </w:t>
      </w:r>
    </w:p>
    <w:p w14:paraId="27804DD6" w14:textId="2921BDA2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2F9B91CC" w14:textId="664BBCDE" w:rsidR="00092CFC" w:rsidRDefault="00092CFC" w:rsidP="00092CFC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3</w:t>
      </w:r>
    </w:p>
    <w:p w14:paraId="7E34FD72" w14:textId="46CFEF97" w:rsidR="00092CFC" w:rsidRDefault="00092CFC" w:rsidP="00092CFC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Zasady kierowania do Rodzinnego Domu</w:t>
      </w:r>
    </w:p>
    <w:p w14:paraId="0E74BDA1" w14:textId="77777777" w:rsidR="00092CFC" w:rsidRDefault="00092CFC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16573314" w14:textId="2A4F36E5" w:rsidR="007417AF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 w:rsidR="00B879D5">
        <w:rPr>
          <w:rStyle w:val="Domylnaczcionkaakapitu3"/>
          <w:b/>
          <w:bCs/>
        </w:rPr>
        <w:t>6</w:t>
      </w:r>
    </w:p>
    <w:p w14:paraId="77F87135" w14:textId="77777777" w:rsidR="007417AF" w:rsidRPr="007417AF" w:rsidRDefault="007417AF" w:rsidP="007417AF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589C92" w14:textId="099DFAE8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Dzieci do Rodzinnego Domu kieruje Miasto Poznań przy pomocy Miejskiego Ośrodka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Pomocy Rodzinie w Poznaniu i w porozumieniu z </w:t>
      </w:r>
      <w:r w:rsidR="00B91AD5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yrektorem.</w:t>
      </w:r>
    </w:p>
    <w:p w14:paraId="507B60F5" w14:textId="77777777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Pobyt dziecka w Rodzinnym Domu ustaje w przypadku:</w:t>
      </w:r>
    </w:p>
    <w:p w14:paraId="284381A1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powrotu dziecka do rodziny;</w:t>
      </w:r>
    </w:p>
    <w:p w14:paraId="40D0C32C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zakwalifikowania dziecka do innej formy pieczy zastępczej;</w:t>
      </w:r>
    </w:p>
    <w:p w14:paraId="23DC45FA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usamodzielnienia się wychowanka;</w:t>
      </w:r>
    </w:p>
    <w:p w14:paraId="54755D3D" w14:textId="66016E5B" w:rsid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orzeczenia sądu o zakończeniu pobytu dziecka w placówce.</w:t>
      </w:r>
    </w:p>
    <w:p w14:paraId="5FF39045" w14:textId="77777777" w:rsidR="00DE1B02" w:rsidRPr="00092CFC" w:rsidRDefault="00DE1B02" w:rsidP="00DE1B02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C37428" w14:textId="701EF993" w:rsidR="00DE1B02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7</w:t>
      </w:r>
    </w:p>
    <w:p w14:paraId="324BE97D" w14:textId="77777777" w:rsidR="00DE1B02" w:rsidRPr="00092CFC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5493AC7" w14:textId="5992F28C" w:rsidR="00DE1B02" w:rsidRPr="00DE1B02" w:rsidRDefault="00DE1B02" w:rsidP="0064675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 szczególnie uzasadnionych przypadkach liczba dzieci przebywających w Rodzinnym Domu może ulec zmniejszeniu, natomiast zwiększenie liczby dzieci może nastąpić za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 xml:space="preserve">zgodą </w:t>
      </w:r>
      <w:r w:rsidR="00B91AD5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 i po uzyskaniu zezwolenia Wojewody Wielkopolskiego.</w:t>
      </w:r>
    </w:p>
    <w:p w14:paraId="56911335" w14:textId="530CF750" w:rsidR="00646752" w:rsidRDefault="00646752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33788B62" w14:textId="328807D8" w:rsidR="005130DF" w:rsidRDefault="005130DF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27A1A9C2" w14:textId="7FFA4B78" w:rsidR="005130DF" w:rsidRDefault="005130DF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402E2C2F" w14:textId="4661EF00" w:rsidR="005130DF" w:rsidRDefault="005130DF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361AAA5E" w14:textId="3806AA0C" w:rsidR="005130DF" w:rsidRDefault="005130DF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72B6564A" w14:textId="77777777" w:rsidR="005130DF" w:rsidRDefault="005130DF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584D7759" w14:textId="173F1BF1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4</w:t>
      </w:r>
    </w:p>
    <w:p w14:paraId="2EE88339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>Organizacja pracy placówki</w:t>
      </w:r>
    </w:p>
    <w:p w14:paraId="28FEFF25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EF553" w14:textId="591640EA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A15ADD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8</w:t>
      </w:r>
    </w:p>
    <w:p w14:paraId="5C66448C" w14:textId="77777777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608F11" w14:textId="2F1A957A" w:rsidR="0042000D" w:rsidRPr="00A15ADD" w:rsidRDefault="00B048D1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17" w:name="bookmark142"/>
      <w:bookmarkEnd w:id="17"/>
      <w:r>
        <w:rPr>
          <w:sz w:val="24"/>
          <w:szCs w:val="24"/>
        </w:rPr>
        <w:t>Rodzinnym Domem</w:t>
      </w:r>
      <w:r w:rsidR="0042000D" w:rsidRPr="00A15ADD">
        <w:rPr>
          <w:sz w:val="24"/>
          <w:szCs w:val="24"/>
        </w:rPr>
        <w:t xml:space="preserve"> kieruje i reprezentuje go na zewnątrz </w:t>
      </w:r>
      <w:r w:rsidR="0042000D">
        <w:rPr>
          <w:sz w:val="24"/>
          <w:szCs w:val="24"/>
        </w:rPr>
        <w:t>dyrektor</w:t>
      </w:r>
      <w:r w:rsidR="0042000D" w:rsidRPr="00A15ADD">
        <w:rPr>
          <w:sz w:val="24"/>
          <w:szCs w:val="24"/>
        </w:rPr>
        <w:t xml:space="preserve"> zatrudniony przez Prezydenta Miasta Poznania.</w:t>
      </w:r>
      <w:bookmarkStart w:id="18" w:name="bookmark143"/>
      <w:bookmarkEnd w:id="18"/>
    </w:p>
    <w:p w14:paraId="2A7A3120" w14:textId="5B92F56B" w:rsidR="0042000D" w:rsidRPr="00A15AD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Pr="00A15ADD">
        <w:rPr>
          <w:sz w:val="24"/>
          <w:szCs w:val="24"/>
        </w:rPr>
        <w:t xml:space="preserve">jest odpowiedzialny za prawidłową i terminową realizację całokształtu zadań </w:t>
      </w:r>
      <w:r w:rsidR="00B048D1">
        <w:rPr>
          <w:sz w:val="24"/>
          <w:szCs w:val="24"/>
        </w:rPr>
        <w:t>Rodzinnego Domu</w:t>
      </w:r>
      <w:r w:rsidRPr="00A15ADD">
        <w:rPr>
          <w:sz w:val="24"/>
          <w:szCs w:val="24"/>
        </w:rPr>
        <w:t>.</w:t>
      </w:r>
      <w:bookmarkStart w:id="19" w:name="bookmark34"/>
      <w:bookmarkEnd w:id="19"/>
    </w:p>
    <w:p w14:paraId="2CBB6055" w14:textId="6FEE1DD8" w:rsidR="0042000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 xml:space="preserve">dyrektora </w:t>
      </w:r>
      <w:r w:rsidRPr="005366B0">
        <w:rPr>
          <w:sz w:val="24"/>
          <w:szCs w:val="24"/>
        </w:rPr>
        <w:t>należy przede wszystkim:</w:t>
      </w:r>
      <w:r w:rsidRPr="00942C18">
        <w:rPr>
          <w:sz w:val="24"/>
          <w:szCs w:val="24"/>
        </w:rPr>
        <w:t xml:space="preserve"> </w:t>
      </w:r>
    </w:p>
    <w:p w14:paraId="4716C529" w14:textId="01F8FE18" w:rsidR="00FD0D0A" w:rsidRPr="00FD0D0A" w:rsidRDefault="00FD0D0A" w:rsidP="00B84B4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 xml:space="preserve">kierowanie bieżącą pracą jednostki, sprawami administracyjno-gospodarczymi oraz finansowymi </w:t>
      </w:r>
      <w:r w:rsidR="00E35E29">
        <w:rPr>
          <w:rFonts w:ascii="Times New Roman" w:eastAsiaTheme="minorHAnsi" w:hAnsi="Times New Roman" w:cs="Times New Roman"/>
          <w:color w:val="auto"/>
          <w:lang w:eastAsia="en-US"/>
        </w:rPr>
        <w:t>Rodzinnego Domu</w:t>
      </w: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>, zgodnie z obowiązującymi przepisami;</w:t>
      </w:r>
    </w:p>
    <w:p w14:paraId="2B6B7033" w14:textId="12869B91" w:rsidR="0042000D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FD0D0A">
        <w:rPr>
          <w:sz w:val="24"/>
          <w:szCs w:val="24"/>
        </w:rPr>
        <w:t>organizowanie i tworzenie optymalnych warunków pracy oraz racjonalny podział zadań, w szczególności zapewnienie prawidłowej organizacji stanowisk pracy</w:t>
      </w:r>
      <w:r>
        <w:rPr>
          <w:sz w:val="24"/>
          <w:szCs w:val="24"/>
        </w:rPr>
        <w:t>;</w:t>
      </w:r>
    </w:p>
    <w:p w14:paraId="510AB270" w14:textId="48BB1EC5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kierowanie pracą podległego personelu poprzez organizowanie i nadzorowanie wykonania zadań i obowiązków pod względem prawidłowości i terminowości;</w:t>
      </w:r>
    </w:p>
    <w:p w14:paraId="4D98567D" w14:textId="45D1A0BC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sprawowanie nadzoru i kontroli nad przestrzeganiem obowiązujących standardów świadczonych usług;</w:t>
      </w:r>
    </w:p>
    <w:p w14:paraId="2142D4BD" w14:textId="603DA700" w:rsidR="00FD0D0A" w:rsidRPr="003D0E2B" w:rsidRDefault="00FD0D0A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 xml:space="preserve">odpowiedzialność za merytoryczną pracę </w:t>
      </w:r>
      <w:r w:rsidR="00E35E29">
        <w:rPr>
          <w:sz w:val="24"/>
          <w:szCs w:val="24"/>
        </w:rPr>
        <w:t>Rodzinnego Domu</w:t>
      </w:r>
      <w:r w:rsidRPr="003D0E2B">
        <w:rPr>
          <w:sz w:val="24"/>
          <w:szCs w:val="24"/>
        </w:rPr>
        <w:t>, przestrzeganie dyscypliny budżetowej i gospodarowanie powierzonym majątkiem;</w:t>
      </w:r>
    </w:p>
    <w:p w14:paraId="2B5FFEC1" w14:textId="77777777" w:rsidR="003D0E2B" w:rsidRPr="003D0E2B" w:rsidRDefault="003D0E2B" w:rsidP="00B84B4F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3D0E2B">
        <w:rPr>
          <w:rFonts w:ascii="Times New Roman" w:hAnsi="Times New Roman" w:cs="Times New Roman"/>
        </w:rPr>
        <w:t>inicjowanie i utrzymywanie kontaktów z jednostkami pomocy społecznej, organizacjami pozarządowymi oraz środowiskiem lokalnym;</w:t>
      </w:r>
    </w:p>
    <w:p w14:paraId="0208EC5B" w14:textId="1CBD0597" w:rsidR="003D0E2B" w:rsidRPr="003D0E2B" w:rsidRDefault="003D0E2B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>prowadzenie spraw związanych z modernizacją obiektów i innych zadań inwestycyjnych.</w:t>
      </w:r>
    </w:p>
    <w:p w14:paraId="16102CF5" w14:textId="20FC4B15" w:rsidR="00FD0D0A" w:rsidRDefault="00361368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nadzorowanie innych spraw </w:t>
      </w:r>
      <w:r w:rsidR="00FD0D0A" w:rsidRPr="00FD0D0A">
        <w:rPr>
          <w:sz w:val="24"/>
          <w:szCs w:val="24"/>
        </w:rPr>
        <w:t>zastrzeżon</w:t>
      </w:r>
      <w:r>
        <w:rPr>
          <w:sz w:val="24"/>
          <w:szCs w:val="24"/>
        </w:rPr>
        <w:t xml:space="preserve">ych </w:t>
      </w:r>
      <w:r w:rsidR="00FD0D0A" w:rsidRPr="00FD0D0A">
        <w:rPr>
          <w:sz w:val="24"/>
          <w:szCs w:val="24"/>
        </w:rPr>
        <w:t>przez dyrektora do jego aprobaty.</w:t>
      </w:r>
    </w:p>
    <w:p w14:paraId="6D12BB9F" w14:textId="4F5636CB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35"/>
      <w:bookmarkStart w:id="21" w:name="bookmark144"/>
      <w:bookmarkStart w:id="22" w:name="_Hlk72347101"/>
      <w:bookmarkEnd w:id="20"/>
      <w:bookmarkEnd w:id="21"/>
      <w:r w:rsidRPr="007417AF">
        <w:rPr>
          <w:rFonts w:ascii="Times New Roman" w:hAnsi="Times New Roman" w:cs="Times New Roman"/>
          <w:sz w:val="24"/>
          <w:szCs w:val="24"/>
        </w:rPr>
        <w:t>Dyrektor odpowiada za właściwą organizację pracy wychowawczej</w:t>
      </w:r>
      <w:bookmarkEnd w:id="22"/>
      <w:r w:rsidRPr="007417AF">
        <w:rPr>
          <w:rFonts w:ascii="Times New Roman" w:hAnsi="Times New Roman" w:cs="Times New Roman"/>
          <w:sz w:val="24"/>
          <w:szCs w:val="24"/>
        </w:rPr>
        <w:t>.</w:t>
      </w:r>
    </w:p>
    <w:p w14:paraId="64F0C6E4" w14:textId="04FA75D2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>Dyrektor zgłasza informacje do ośrodka adopcyjnego o dzieciach z uregulowaną sytuacją prawną, które przebywają w Rodzinnym Domu.</w:t>
      </w:r>
    </w:p>
    <w:p w14:paraId="7827AE98" w14:textId="46AFC89F" w:rsidR="00646752" w:rsidRPr="00EF3920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3920">
        <w:rPr>
          <w:rFonts w:ascii="Times New Roman" w:hAnsi="Times New Roman" w:cs="Times New Roman"/>
          <w:sz w:val="24"/>
          <w:szCs w:val="24"/>
        </w:rPr>
        <w:t>W czasie nieobecności dyrektora jego zadania i kompetencje w zakresie zadań merytorycznych przejmuje inny pracownik upoważniony przez dyrektora. W zakresie pozostałych zadań do pełnienia obowiązków dyrektora może zostać wyznaczony dyrektor innej placówki opiekuńczo-wychowawczej.</w:t>
      </w:r>
    </w:p>
    <w:p w14:paraId="2561F960" w14:textId="6A71685A" w:rsidR="00646752" w:rsidRPr="007417AF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lastRenderedPageBreak/>
        <w:t>Praca z dzieckiem prowadzona jest zgodnie z planem pomocy dziecku, sporządzonym i</w:t>
      </w:r>
      <w:r w:rsidR="0001392D">
        <w:rPr>
          <w:rFonts w:ascii="Times New Roman" w:hAnsi="Times New Roman" w:cs="Times New Roman"/>
          <w:sz w:val="24"/>
          <w:szCs w:val="24"/>
        </w:rPr>
        <w:t> </w:t>
      </w:r>
      <w:r w:rsidRPr="007417AF">
        <w:rPr>
          <w:rFonts w:ascii="Times New Roman" w:hAnsi="Times New Roman" w:cs="Times New Roman"/>
          <w:sz w:val="24"/>
          <w:szCs w:val="24"/>
        </w:rPr>
        <w:t>realizowanym przez wychowawcę.</w:t>
      </w:r>
      <w:r>
        <w:rPr>
          <w:rFonts w:ascii="Times New Roman" w:hAnsi="Times New Roman" w:cs="Times New Roman"/>
          <w:sz w:val="24"/>
          <w:szCs w:val="24"/>
        </w:rPr>
        <w:t xml:space="preserve"> Organizator rodzinnej pieczy zastępczej wspiera dyrektora w sporządzeniu planu pomocy dziecku.</w:t>
      </w:r>
    </w:p>
    <w:p w14:paraId="3AA8B0F7" w14:textId="77777777" w:rsidR="00646752" w:rsidRPr="007417AF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 xml:space="preserve">Szczegółowe zakresy czynności pracowników określone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7417AF">
        <w:rPr>
          <w:rFonts w:ascii="Times New Roman" w:hAnsi="Times New Roman" w:cs="Times New Roman"/>
          <w:sz w:val="24"/>
          <w:szCs w:val="24"/>
        </w:rPr>
        <w:t xml:space="preserve"> w kartach stanowisk pracy.</w:t>
      </w:r>
    </w:p>
    <w:p w14:paraId="7499CC71" w14:textId="77777777" w:rsidR="00646752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eastAsiaTheme="minorHAnsi" w:hAnsi="Times New Roman" w:cs="Times New Roman"/>
          <w:sz w:val="24"/>
          <w:szCs w:val="24"/>
          <w:lang w:eastAsia="en-US"/>
        </w:rPr>
        <w:t>Rodzaje stanowisk pracy, zaszeregowania pracowników, zasady wynagradzania za pracę są regulowane przez odrębne przepisy.</w:t>
      </w:r>
      <w:bookmarkStart w:id="23" w:name="bookmark182"/>
      <w:bookmarkEnd w:id="23"/>
    </w:p>
    <w:p w14:paraId="4B450DA7" w14:textId="77777777" w:rsidR="00646752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22BC">
        <w:rPr>
          <w:rFonts w:ascii="Times New Roman" w:hAnsi="Times New Roman" w:cs="Times New Roman"/>
          <w:sz w:val="24"/>
          <w:szCs w:val="24"/>
        </w:rPr>
        <w:t xml:space="preserve">Schemat struktury organizacyjnej </w:t>
      </w:r>
      <w:r>
        <w:rPr>
          <w:rFonts w:ascii="Times New Roman" w:hAnsi="Times New Roman" w:cs="Times New Roman"/>
          <w:sz w:val="24"/>
          <w:szCs w:val="24"/>
        </w:rPr>
        <w:t>Rodzinnego Domu</w:t>
      </w:r>
      <w:r w:rsidRPr="006C22BC">
        <w:rPr>
          <w:rFonts w:ascii="Times New Roman" w:hAnsi="Times New Roman" w:cs="Times New Roman"/>
          <w:sz w:val="24"/>
          <w:szCs w:val="24"/>
        </w:rPr>
        <w:t xml:space="preserve"> określa załącznik nr 1 do Regulaminu.</w:t>
      </w:r>
      <w:bookmarkStart w:id="24" w:name="bookmark184"/>
      <w:bookmarkStart w:id="25" w:name="bookmark185"/>
      <w:bookmarkEnd w:id="24"/>
      <w:bookmarkEnd w:id="25"/>
    </w:p>
    <w:p w14:paraId="33298A39" w14:textId="77777777" w:rsidR="00646752" w:rsidRPr="006C22BC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22BC">
        <w:rPr>
          <w:rFonts w:ascii="Times New Roman" w:hAnsi="Times New Roman" w:cs="Times New Roman"/>
          <w:sz w:val="24"/>
          <w:szCs w:val="24"/>
        </w:rPr>
        <w:t xml:space="preserve">Wykaz i liczba etatów w </w:t>
      </w:r>
      <w:r>
        <w:rPr>
          <w:rFonts w:ascii="Times New Roman" w:hAnsi="Times New Roman" w:cs="Times New Roman"/>
          <w:sz w:val="24"/>
          <w:szCs w:val="24"/>
        </w:rPr>
        <w:t>Rodzinnym Domu</w:t>
      </w:r>
      <w:r w:rsidRPr="006C22BC">
        <w:rPr>
          <w:rFonts w:ascii="Times New Roman" w:hAnsi="Times New Roman" w:cs="Times New Roman"/>
          <w:sz w:val="24"/>
          <w:szCs w:val="24"/>
        </w:rPr>
        <w:t xml:space="preserve"> określone zostały w załączniku nr 2 do Regulaminu.</w:t>
      </w:r>
      <w:bookmarkStart w:id="26" w:name="bookmark183"/>
      <w:bookmarkStart w:id="27" w:name="bookmark189"/>
      <w:bookmarkEnd w:id="26"/>
      <w:bookmarkEnd w:id="27"/>
    </w:p>
    <w:p w14:paraId="69B4AC3F" w14:textId="77777777" w:rsidR="00646752" w:rsidRDefault="00646752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25ED5E91" w14:textId="5BA87C48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9</w:t>
      </w:r>
    </w:p>
    <w:p w14:paraId="5DF6D7D3" w14:textId="77777777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EF3E8B5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celu prowadzenia pracy z dzieckiem opracowuje się plan pomocy dziecku.</w:t>
      </w:r>
    </w:p>
    <w:p w14:paraId="4E33432A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Rodzinnym Domu realizuje się plan pomocy dziecku, prowadzi kartę jego pobytu oraz inną niezbędną dokumentację dotyczącą dziecka i jego rodziny.</w:t>
      </w:r>
    </w:p>
    <w:p w14:paraId="4B168F01" w14:textId="1AB42390" w:rsidR="00092CFC" w:rsidRDefault="008643A3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W Rodzinnym Domu oceny sytuacji dziecka dokonuje dyrektor w porozumieniu z</w:t>
      </w:r>
      <w:r w:rsidR="00152A3E">
        <w:rPr>
          <w:rFonts w:ascii="Times New Roman" w:eastAsia="Times New Roman" w:hAnsi="Times New Roman" w:cs="Times New Roman"/>
          <w:color w:val="auto"/>
        </w:rPr>
        <w:t> </w:t>
      </w:r>
      <w:r w:rsidR="00764A99">
        <w:rPr>
          <w:rFonts w:ascii="Times New Roman" w:eastAsia="Times New Roman" w:hAnsi="Times New Roman" w:cs="Times New Roman"/>
          <w:color w:val="auto"/>
        </w:rPr>
        <w:t xml:space="preserve">właściwym </w:t>
      </w:r>
      <w:r w:rsidR="00311A0F">
        <w:rPr>
          <w:rFonts w:ascii="Times New Roman" w:eastAsia="Times New Roman" w:hAnsi="Times New Roman" w:cs="Times New Roman"/>
          <w:color w:val="auto"/>
        </w:rPr>
        <w:t>o</w:t>
      </w:r>
      <w:r>
        <w:rPr>
          <w:rFonts w:ascii="Times New Roman" w:eastAsia="Times New Roman" w:hAnsi="Times New Roman" w:cs="Times New Roman"/>
          <w:color w:val="auto"/>
        </w:rPr>
        <w:t>rganizatorem rodzinnej pieczy zastępczej.</w:t>
      </w:r>
    </w:p>
    <w:p w14:paraId="68DC9451" w14:textId="77777777" w:rsidR="00DE1B02" w:rsidRPr="00092CFC" w:rsidRDefault="00DE1B02" w:rsidP="00DE1B02">
      <w:pPr>
        <w:widowControl/>
        <w:tabs>
          <w:tab w:val="left" w:pos="720"/>
        </w:tabs>
        <w:suppressAutoHyphens w:val="0"/>
        <w:spacing w:line="360" w:lineRule="auto"/>
        <w:ind w:left="357"/>
        <w:jc w:val="both"/>
        <w:rPr>
          <w:rFonts w:ascii="Times New Roman" w:eastAsia="Times New Roman" w:hAnsi="Times New Roman" w:cs="Times New Roman"/>
          <w:color w:val="auto"/>
        </w:rPr>
      </w:pPr>
    </w:p>
    <w:p w14:paraId="04AECBC3" w14:textId="3B4E4C89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DE1B02">
        <w:rPr>
          <w:rFonts w:cs="Courier New"/>
          <w:sz w:val="24"/>
          <w:szCs w:val="24"/>
        </w:rPr>
        <w:t xml:space="preserve"> 10</w:t>
      </w:r>
    </w:p>
    <w:p w14:paraId="0DC68F39" w14:textId="77777777" w:rsidR="00092CFC" w:rsidRDefault="00092CFC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0B3BFA55" w14:textId="215DC6D0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Działalność </w:t>
      </w:r>
      <w:r>
        <w:rPr>
          <w:rFonts w:ascii="Times New Roman" w:hAnsi="Times New Roman" w:cs="Times New Roman"/>
        </w:rPr>
        <w:t>Rodzinnego Domu</w:t>
      </w:r>
      <w:r w:rsidRPr="00092CFC">
        <w:rPr>
          <w:rFonts w:ascii="Times New Roman" w:hAnsi="Times New Roman" w:cs="Times New Roman"/>
        </w:rPr>
        <w:t xml:space="preserve"> może być uzupełniana pracą wolontariuszy, której celem w</w:t>
      </w:r>
      <w:r w:rsidR="00311A0F">
        <w:rPr>
          <w:rFonts w:ascii="Times New Roman" w:hAnsi="Times New Roman" w:cs="Times New Roman"/>
        </w:rPr>
        <w:t> </w:t>
      </w:r>
      <w:r w:rsidRPr="00092CFC">
        <w:rPr>
          <w:rFonts w:ascii="Times New Roman" w:hAnsi="Times New Roman" w:cs="Times New Roman"/>
        </w:rPr>
        <w:t>szczególności jest:</w:t>
      </w:r>
    </w:p>
    <w:p w14:paraId="16FF583D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rozszerzenie zakresu opieki nad dzieckiem w placówce;</w:t>
      </w:r>
    </w:p>
    <w:p w14:paraId="5CE8C8F7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wsparcie pracy wychowawców poprzez rozwijanie indywidualnych zdolności dzieci.</w:t>
      </w:r>
    </w:p>
    <w:p w14:paraId="050D86B7" w14:textId="27D7E86C" w:rsid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eastAsia="Times New Roman" w:hAnsi="Times New Roman" w:cs="Times New Roman"/>
          <w:color w:val="auto"/>
        </w:rPr>
        <w:t>Wolontariusz zajmujący się wychowankami umieszczonymi w Rodzinnym Domu</w:t>
      </w:r>
      <w:r w:rsidRPr="00092CF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wykonuje pracę pod nadzorem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yrektora lub wychowawcy wyznaczonego przez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yrektora</w:t>
      </w:r>
      <w:r>
        <w:rPr>
          <w:rFonts w:ascii="Times New Roman" w:hAnsi="Times New Roman" w:cs="Times New Roman"/>
        </w:rPr>
        <w:t>.</w:t>
      </w:r>
    </w:p>
    <w:p w14:paraId="6D0D1A95" w14:textId="13B44025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Szczegółowe zadania wolontariusza określa zawarte z nim porozumienie.</w:t>
      </w:r>
    </w:p>
    <w:p w14:paraId="3ADF5C86" w14:textId="32783B72" w:rsidR="007417AF" w:rsidRDefault="007417AF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6366F802" w14:textId="7B9C6E39" w:rsidR="00092CFC" w:rsidRPr="00092CFC" w:rsidRDefault="00092CFC" w:rsidP="00092CFC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DE1B02">
        <w:rPr>
          <w:rFonts w:ascii="Times New Roman" w:hAnsi="Times New Roman" w:cs="Times New Roman"/>
          <w:b/>
        </w:rPr>
        <w:t>1</w:t>
      </w:r>
    </w:p>
    <w:p w14:paraId="0045596E" w14:textId="77777777" w:rsidR="00092CFC" w:rsidRPr="00092CFC" w:rsidRDefault="00092CFC" w:rsidP="00092CFC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b/>
        </w:rPr>
      </w:pPr>
    </w:p>
    <w:p w14:paraId="7F8493F1" w14:textId="35A2AFBF" w:rsidR="00092CFC" w:rsidRPr="00092CFC" w:rsidRDefault="00092CFC" w:rsidP="00092CFC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DE1B02">
        <w:rPr>
          <w:rFonts w:ascii="Times New Roman" w:hAnsi="Times New Roman" w:cs="Times New Roman"/>
        </w:rPr>
        <w:t>Rodzinny Dom</w:t>
      </w:r>
      <w:r w:rsidRPr="00092CFC">
        <w:rPr>
          <w:rFonts w:ascii="Times New Roman" w:hAnsi="Times New Roman" w:cs="Times New Roman"/>
        </w:rPr>
        <w:t>, realizując swoje zadania, współpracuje w szczególności z:</w:t>
      </w:r>
    </w:p>
    <w:p w14:paraId="1C2C9398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sądami rodzinnymi;</w:t>
      </w:r>
    </w:p>
    <w:p w14:paraId="7526E6A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lastRenderedPageBreak/>
        <w:t>Miejskim Ośrodkiem Pomocy Rodzinie w Poznaniu;</w:t>
      </w:r>
    </w:p>
    <w:p w14:paraId="706AF2CC" w14:textId="60E0E7F4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organizatorami </w:t>
      </w:r>
      <w:r w:rsidR="008643A3">
        <w:rPr>
          <w:rFonts w:ascii="Times New Roman" w:hAnsi="Times New Roman" w:cs="Times New Roman"/>
        </w:rPr>
        <w:t xml:space="preserve">rodzinnej </w:t>
      </w:r>
      <w:r w:rsidRPr="00092CFC">
        <w:rPr>
          <w:rFonts w:ascii="Times New Roman" w:hAnsi="Times New Roman" w:cs="Times New Roman"/>
        </w:rPr>
        <w:t>pieczy zastępczej;</w:t>
      </w:r>
    </w:p>
    <w:p w14:paraId="51F1786A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asystentami rodziny;</w:t>
      </w:r>
    </w:p>
    <w:p w14:paraId="37A56189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powiatowymi centrami pomocy rodzinie i ośrodkami pomocy społecznej właściwymi ze względu na miejsce zamieszkania rodziców lub pobytu dzieci;</w:t>
      </w:r>
    </w:p>
    <w:p w14:paraId="5E9B953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ośrodkami adopcyjnymi;</w:t>
      </w:r>
    </w:p>
    <w:p w14:paraId="11B9488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innymi placówkami opiekuńczo-wychowawczymi;</w:t>
      </w:r>
    </w:p>
    <w:p w14:paraId="0C1F8D07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Policją;</w:t>
      </w:r>
    </w:p>
    <w:p w14:paraId="31720B4D" w14:textId="3E87C40E" w:rsidR="00092CFC" w:rsidRPr="00092CFC" w:rsidRDefault="00361368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bookmarkStart w:id="28" w:name="_Hlk72408692"/>
      <w:r>
        <w:rPr>
          <w:rFonts w:ascii="Times New Roman" w:hAnsi="Times New Roman" w:cs="Times New Roman"/>
        </w:rPr>
        <w:t>p</w:t>
      </w:r>
      <w:r w:rsidR="00092CFC" w:rsidRPr="00092CFC">
        <w:rPr>
          <w:rFonts w:ascii="Times New Roman" w:hAnsi="Times New Roman" w:cs="Times New Roman"/>
        </w:rPr>
        <w:t>rzedszkolami</w:t>
      </w:r>
      <w:r>
        <w:rPr>
          <w:rFonts w:ascii="Times New Roman" w:hAnsi="Times New Roman" w:cs="Times New Roman"/>
        </w:rPr>
        <w:t>,</w:t>
      </w:r>
      <w:r w:rsidR="00092CFC" w:rsidRPr="00092CFC">
        <w:rPr>
          <w:rFonts w:ascii="Times New Roman" w:hAnsi="Times New Roman" w:cs="Times New Roman"/>
        </w:rPr>
        <w:t xml:space="preserve"> szkołami podstawowymi, szkołami ponadpodstawowymi i uczelniami wyższymi;</w:t>
      </w:r>
    </w:p>
    <w:bookmarkEnd w:id="28"/>
    <w:p w14:paraId="7F2866E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środowiskiem lokalnym;</w:t>
      </w:r>
    </w:p>
    <w:p w14:paraId="4C01B01F" w14:textId="09D921ED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innymi instytucjami działającymi na rzecz dziecka i rodziny;</w:t>
      </w:r>
    </w:p>
    <w:p w14:paraId="77CE723F" w14:textId="06FD89B5" w:rsid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organizacjami pozarządowymi;</w:t>
      </w:r>
    </w:p>
    <w:p w14:paraId="4798A9D6" w14:textId="1EE4707B" w:rsidR="00D63E7A" w:rsidRP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rodzicami.</w:t>
      </w:r>
    </w:p>
    <w:p w14:paraId="3F1B81C3" w14:textId="77777777" w:rsidR="00DE1B02" w:rsidRDefault="00DE1B02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3C4FC135" w14:textId="3B27D1B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5</w:t>
      </w:r>
    </w:p>
    <w:p w14:paraId="5AB3DA4E" w14:textId="263E1EBE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  <w:r>
        <w:rPr>
          <w:b/>
          <w:bCs/>
          <w:sz w:val="24"/>
          <w:szCs w:val="24"/>
          <w:lang w:bidi="pl-PL"/>
        </w:rPr>
        <w:t>P</w:t>
      </w:r>
      <w:r w:rsidRPr="00C1767E">
        <w:rPr>
          <w:b/>
          <w:bCs/>
          <w:sz w:val="24"/>
          <w:szCs w:val="24"/>
          <w:lang w:bidi="pl-PL"/>
        </w:rPr>
        <w:t xml:space="preserve">rawa i obowiązki </w:t>
      </w:r>
      <w:r w:rsidR="00DE1B02">
        <w:rPr>
          <w:b/>
          <w:bCs/>
          <w:sz w:val="24"/>
          <w:szCs w:val="24"/>
          <w:lang w:bidi="pl-PL"/>
        </w:rPr>
        <w:t>wychowanków</w:t>
      </w:r>
    </w:p>
    <w:p w14:paraId="40CACA30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</w:p>
    <w:p w14:paraId="3EBB63D6" w14:textId="1DEF2B0F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12</w:t>
      </w:r>
    </w:p>
    <w:p w14:paraId="35F1DEC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AFBA666" w14:textId="05665037" w:rsidR="0042000D" w:rsidRPr="00C1767E" w:rsidRDefault="00DE1B02" w:rsidP="0042000D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>Dziecko przebywające w Rodzinnym Domu</w:t>
      </w:r>
      <w:r w:rsidR="0042000D"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ma prawo do:</w:t>
      </w:r>
    </w:p>
    <w:p w14:paraId="69FDCD2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utrzymywania osobistych kontaktów z rodziną, zgodnie z postanowieniem Sądu;</w:t>
      </w:r>
    </w:p>
    <w:p w14:paraId="48B3CCD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powrotu do rodziny naturalnej;</w:t>
      </w:r>
    </w:p>
    <w:p w14:paraId="34C57FF6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przebywania z rodzeństwem, zgodnie z postanowieniem Sądu;</w:t>
      </w:r>
    </w:p>
    <w:p w14:paraId="17CADAE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stabilnego środowiska wychowawczego;</w:t>
      </w:r>
    </w:p>
    <w:p w14:paraId="5C3BD3C3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traktowania w sposób sprzyjający poszanowaniu swej podmiotowości;</w:t>
      </w:r>
    </w:p>
    <w:p w14:paraId="7E37BA80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praktyk religijnych zgodnych z wolą rodziców i potrzebami dziecka;</w:t>
      </w:r>
    </w:p>
    <w:p w14:paraId="3AFAB876" w14:textId="494198C0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kształcenia, rozwoju uzdolnień, zainteresowań i indywidualności oraz zabawy i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wypoczynku;</w:t>
      </w:r>
    </w:p>
    <w:p w14:paraId="3F83595D" w14:textId="00720F1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korzystania z różnych form wypoczynku w okresie ferii szkolnych i wakacji w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zależności od możliwości finansowych Rodzinnego Domu;</w:t>
      </w:r>
    </w:p>
    <w:p w14:paraId="2D081E1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arbitralną lub bezprawną ingerencją w życie prywatne;</w:t>
      </w:r>
    </w:p>
    <w:p w14:paraId="2B7792B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pomocy w przygotowaniu do samodzielnego życia;</w:t>
      </w:r>
    </w:p>
    <w:p w14:paraId="2543D34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otrzymania pomocy w usamodzielnieniu zgodnie z obowiązującymi przepisami;</w:t>
      </w:r>
    </w:p>
    <w:p w14:paraId="360CA34F" w14:textId="32B956E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lastRenderedPageBreak/>
        <w:t xml:space="preserve">wglądu pełnoletnich wychowanków w swoją dokumentację i pobierania dokumentacji za potwierdzeniem i zgodą </w:t>
      </w:r>
      <w:r w:rsidR="00152A3E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yrektora;</w:t>
      </w:r>
    </w:p>
    <w:p w14:paraId="1DE1CBBE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dostępu do informacji;</w:t>
      </w:r>
    </w:p>
    <w:p w14:paraId="7A51FAC8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wyrażania opinii w sprawach, które go dotyczą;</w:t>
      </w:r>
    </w:p>
    <w:p w14:paraId="360EC4C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poniżającym traktowaniem i karaniem;</w:t>
      </w:r>
    </w:p>
    <w:p w14:paraId="6FA05637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zapoznania się z Regulaminem.</w:t>
      </w:r>
    </w:p>
    <w:p w14:paraId="01DBCBB5" w14:textId="68229DEB" w:rsidR="00E72B3C" w:rsidRPr="00E72B3C" w:rsidRDefault="00E72B3C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9EDA3" w14:textId="156717F6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3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E1B02" w:rsidRPr="00E72B3C">
        <w:rPr>
          <w:rFonts w:ascii="Times New Roman" w:hAnsi="Times New Roman" w:cs="Times New Roman"/>
          <w:b/>
          <w:sz w:val="24"/>
          <w:szCs w:val="24"/>
        </w:rPr>
        <w:t>13</w:t>
      </w:r>
    </w:p>
    <w:p w14:paraId="0A8E5EB5" w14:textId="77777777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4794D" w14:textId="784652C7" w:rsidR="00DE1B02" w:rsidRPr="00DE1B02" w:rsidRDefault="00DE1B02" w:rsidP="0007687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Dziecko przebywające w </w:t>
      </w:r>
      <w:r>
        <w:rPr>
          <w:rFonts w:ascii="Times New Roman" w:hAnsi="Times New Roman" w:cs="Times New Roman"/>
          <w:sz w:val="24"/>
          <w:szCs w:val="24"/>
        </w:rPr>
        <w:t>Rodzinnym Domu</w:t>
      </w:r>
      <w:r w:rsidRPr="00DE1B02">
        <w:rPr>
          <w:rFonts w:ascii="Times New Roman" w:hAnsi="Times New Roman" w:cs="Times New Roman"/>
          <w:sz w:val="24"/>
          <w:szCs w:val="24"/>
        </w:rPr>
        <w:t>, w zależności od wieku i możliwości rozwojowych, jest zobligowane do:</w:t>
      </w:r>
    </w:p>
    <w:p w14:paraId="558650D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realizowania obowiązku szkolnego;</w:t>
      </w:r>
    </w:p>
    <w:p w14:paraId="1CD85858" w14:textId="2707FA80" w:rsid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aktywnego uczestnictwa w zajęciach socjalizujących, korekcyjnych, kompensacyjnych, terapeutycznych oraz przygotowujących do życia społecznego, które wynikają z jego planu pomocy;</w:t>
      </w:r>
    </w:p>
    <w:p w14:paraId="7B22508D" w14:textId="77777777" w:rsidR="00646752" w:rsidRPr="00760273" w:rsidRDefault="00646752" w:rsidP="00646752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73">
        <w:rPr>
          <w:rFonts w:ascii="Times New Roman" w:hAnsi="Times New Roman" w:cs="Times New Roman"/>
          <w:sz w:val="24"/>
          <w:szCs w:val="24"/>
        </w:rPr>
        <w:t>bezwzględnego przestrzegania zakazu używania i posiadania tytoniu, e-papierosów, środków psychoaktywnych (w tym dopalaczy) oraz spożywania alkoholu;</w:t>
      </w:r>
    </w:p>
    <w:p w14:paraId="32C1F4B2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kultury współżycia w odniesieniu do innych dzieci i osób dorosłych oraz dbania o kulturę słowa;</w:t>
      </w:r>
    </w:p>
    <w:p w14:paraId="55D52A81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bezpieczeństwa w czasie korzystania z różnych urządzeń elektrycznych i mechanicznych;</w:t>
      </w:r>
    </w:p>
    <w:p w14:paraId="6DCC688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nieużywania w pokojach urządzeń mogących spowodować pożar;</w:t>
      </w:r>
    </w:p>
    <w:p w14:paraId="55D3292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mienie Rodzinnego Domu;</w:t>
      </w:r>
    </w:p>
    <w:p w14:paraId="20DED832" w14:textId="32E219E3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ład i porządek w Rodzinnym Domu oraz o higienę osobistą</w:t>
      </w:r>
      <w:r w:rsidR="0007687B">
        <w:rPr>
          <w:rFonts w:ascii="Times New Roman" w:hAnsi="Times New Roman" w:cs="Times New Roman"/>
          <w:sz w:val="24"/>
          <w:szCs w:val="24"/>
        </w:rPr>
        <w:t>.</w:t>
      </w:r>
    </w:p>
    <w:p w14:paraId="0A501D59" w14:textId="77777777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2416D8E1" w14:textId="17BB5F9F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6</w:t>
      </w:r>
    </w:p>
    <w:p w14:paraId="14E5FB03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55DB5F3B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5BE13CAA" w14:textId="7FDD8630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9" w:name="bookmark265"/>
      <w:bookmarkStart w:id="30" w:name="bookmark264"/>
      <w:bookmarkStart w:id="31" w:name="bookmark263"/>
      <w:r w:rsidRPr="005366B0">
        <w:rPr>
          <w:rFonts w:cs="Courier New"/>
          <w:sz w:val="24"/>
          <w:szCs w:val="24"/>
        </w:rPr>
        <w:t>§ 1</w:t>
      </w:r>
      <w:bookmarkEnd w:id="29"/>
      <w:bookmarkEnd w:id="30"/>
      <w:bookmarkEnd w:id="31"/>
      <w:r w:rsidR="00022E93">
        <w:rPr>
          <w:rFonts w:cs="Courier New"/>
          <w:sz w:val="24"/>
          <w:szCs w:val="24"/>
        </w:rPr>
        <w:t>4</w:t>
      </w:r>
    </w:p>
    <w:p w14:paraId="6AE1249D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469996" w14:textId="4D41D8D4" w:rsidR="0042000D" w:rsidRPr="00403D3F" w:rsidRDefault="00B97448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32" w:name="bookmark266"/>
      <w:bookmarkEnd w:id="32"/>
      <w:r w:rsidRPr="00912BCA">
        <w:rPr>
          <w:rFonts w:ascii="Times New Roman" w:hAnsi="Times New Roman" w:cs="Times New Roman"/>
        </w:rPr>
        <w:t xml:space="preserve">Kierowane </w:t>
      </w:r>
      <w:r w:rsidR="00403D3F" w:rsidRPr="008F5954">
        <w:rPr>
          <w:rFonts w:ascii="Times New Roman" w:hAnsi="Times New Roman" w:cs="Times New Roman"/>
        </w:rPr>
        <w:t xml:space="preserve">do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>skargi</w:t>
      </w:r>
      <w:r w:rsidR="00403D3F" w:rsidRPr="008F5954">
        <w:rPr>
          <w:rFonts w:ascii="Times New Roman" w:hAnsi="Times New Roman" w:cs="Times New Roman"/>
        </w:rPr>
        <w:t xml:space="preserve"> i wnioski mogą być wnoszone pisemnie, za</w:t>
      </w:r>
      <w:r w:rsidR="00D51E64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>pośrednictwem poczty</w:t>
      </w:r>
      <w:r w:rsidR="00403D3F">
        <w:rPr>
          <w:rFonts w:ascii="Times New Roman" w:hAnsi="Times New Roman" w:cs="Times New Roman"/>
        </w:rPr>
        <w:t xml:space="preserve"> tradycyjnej</w:t>
      </w:r>
      <w:r w:rsidR="00403D3F" w:rsidRPr="008F5954">
        <w:rPr>
          <w:rFonts w:ascii="Times New Roman" w:hAnsi="Times New Roman" w:cs="Times New Roman"/>
        </w:rPr>
        <w:t>, poczty elektronicznej, a także ustnie do protokołu w</w:t>
      </w:r>
      <w:r w:rsidR="00673437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 xml:space="preserve">obecności pracownika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>.</w:t>
      </w:r>
    </w:p>
    <w:p w14:paraId="617F07C0" w14:textId="77777777" w:rsidR="0042000D" w:rsidRPr="00912BCA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12BCA">
        <w:rPr>
          <w:rFonts w:ascii="Times New Roman" w:hAnsi="Times New Roman" w:cs="Times New Roman"/>
        </w:rPr>
        <w:t xml:space="preserve">Pracownik przyjmujący osoby zainteresowane w ramach skarg lub wniosków sporządza </w:t>
      </w:r>
      <w:r w:rsidRPr="00912BCA">
        <w:rPr>
          <w:rFonts w:ascii="Times New Roman" w:hAnsi="Times New Roman" w:cs="Times New Roman"/>
        </w:rPr>
        <w:lastRenderedPageBreak/>
        <w:t>pro</w:t>
      </w:r>
      <w:r w:rsidR="003E0E61" w:rsidRPr="00912BCA">
        <w:rPr>
          <w:rFonts w:ascii="Times New Roman" w:hAnsi="Times New Roman" w:cs="Times New Roman"/>
        </w:rPr>
        <w:t>tokół przyjęcia ska</w:t>
      </w:r>
      <w:r w:rsidR="00A907CB" w:rsidRPr="00912BCA">
        <w:rPr>
          <w:rFonts w:ascii="Times New Roman" w:hAnsi="Times New Roman" w:cs="Times New Roman"/>
        </w:rPr>
        <w:t xml:space="preserve">rgi lub </w:t>
      </w:r>
      <w:r w:rsidR="003E0E61" w:rsidRPr="00912BCA">
        <w:rPr>
          <w:rFonts w:ascii="Times New Roman" w:hAnsi="Times New Roman" w:cs="Times New Roman"/>
        </w:rPr>
        <w:t>wniosku</w:t>
      </w:r>
      <w:r w:rsidRPr="00912BCA">
        <w:rPr>
          <w:rFonts w:ascii="Times New Roman" w:hAnsi="Times New Roman" w:cs="Times New Roman"/>
        </w:rPr>
        <w:t>.</w:t>
      </w:r>
    </w:p>
    <w:p w14:paraId="61593F0B" w14:textId="77777777" w:rsidR="003E0E61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Skarga lub wniosek powinny zawierać: imię, nazwisko, nazwę organizacji bądź instytucji oraz adres wnoszącego.</w:t>
      </w:r>
    </w:p>
    <w:p w14:paraId="37D47139" w14:textId="77777777" w:rsidR="0042000D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żądanie wnoszącego skargę lub wniosek</w:t>
      </w:r>
      <w:r w:rsidR="0042000D" w:rsidRPr="008F5954">
        <w:rPr>
          <w:rFonts w:ascii="Times New Roman" w:hAnsi="Times New Roman" w:cs="Times New Roman"/>
        </w:rPr>
        <w:t xml:space="preserve"> osoba sporządzająca protokół pisem</w:t>
      </w:r>
      <w:r>
        <w:rPr>
          <w:rFonts w:ascii="Times New Roman" w:hAnsi="Times New Roman" w:cs="Times New Roman"/>
        </w:rPr>
        <w:t xml:space="preserve">nie potwierdza złożenie skargi lub wniosku oraz wydaje </w:t>
      </w:r>
      <w:r w:rsidR="0042000D" w:rsidRPr="008F5954">
        <w:rPr>
          <w:rFonts w:ascii="Times New Roman" w:hAnsi="Times New Roman" w:cs="Times New Roman"/>
        </w:rPr>
        <w:t>kserokopię protokołu.</w:t>
      </w:r>
    </w:p>
    <w:p w14:paraId="6C086495" w14:textId="09CBF10F" w:rsidR="0042000D" w:rsidRPr="008F5954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>Informację o dniach i godzinach przyjęć w sprawach skarg i wniosków umieszcza się w</w:t>
      </w:r>
      <w:r w:rsidR="00673437">
        <w:rPr>
          <w:rFonts w:ascii="Times New Roman" w:hAnsi="Times New Roman" w:cs="Times New Roman"/>
        </w:rPr>
        <w:t> </w:t>
      </w:r>
      <w:r w:rsidRPr="008F5954">
        <w:rPr>
          <w:rFonts w:ascii="Times New Roman" w:hAnsi="Times New Roman" w:cs="Times New Roman"/>
        </w:rPr>
        <w:t xml:space="preserve">widocznym miejscu w siedzibie </w:t>
      </w:r>
      <w:r w:rsidR="00022E93">
        <w:rPr>
          <w:rFonts w:ascii="Times New Roman" w:hAnsi="Times New Roman" w:cs="Times New Roman"/>
        </w:rPr>
        <w:t>Rodzinnego Domu.</w:t>
      </w:r>
      <w:r w:rsidRPr="008F5954">
        <w:rPr>
          <w:rFonts w:ascii="Times New Roman" w:hAnsi="Times New Roman" w:cs="Times New Roman"/>
        </w:rPr>
        <w:t xml:space="preserve"> </w:t>
      </w:r>
    </w:p>
    <w:p w14:paraId="19078FE8" w14:textId="6EE50DC7" w:rsidR="0042000D" w:rsidRPr="008F5954" w:rsidRDefault="00022E93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przestrzegania terminów załatwiania skarg i wniosków wynikających z </w:t>
      </w:r>
      <w:r w:rsidR="00C95B26">
        <w:rPr>
          <w:rFonts w:ascii="Times New Roman" w:hAnsi="Times New Roman" w:cs="Times New Roman"/>
        </w:rPr>
        <w:t>K</w:t>
      </w:r>
      <w:r w:rsidR="0042000D" w:rsidRPr="008F5954">
        <w:rPr>
          <w:rFonts w:ascii="Times New Roman" w:hAnsi="Times New Roman" w:cs="Times New Roman"/>
        </w:rPr>
        <w:t>odeksu postępowania administracyjnego i innych przepisów regulujących sposób ich załatwiania.</w:t>
      </w:r>
    </w:p>
    <w:p w14:paraId="76E18020" w14:textId="28741C78" w:rsidR="0042000D" w:rsidRPr="00E72B3C" w:rsidRDefault="00022E93" w:rsidP="00E72B3C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prowadzenia re</w:t>
      </w:r>
      <w:r w:rsidR="003E0E61">
        <w:rPr>
          <w:rFonts w:ascii="Times New Roman" w:hAnsi="Times New Roman" w:cs="Times New Roman"/>
        </w:rPr>
        <w:t>jestru skarg i wniosków.</w:t>
      </w:r>
    </w:p>
    <w:p w14:paraId="068C2293" w14:textId="77777777" w:rsidR="00646752" w:rsidRDefault="00646752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43FD350D" w14:textId="3DB291B2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7</w:t>
      </w:r>
    </w:p>
    <w:p w14:paraId="63E8FD13" w14:textId="395B03A4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Zasady </w:t>
      </w:r>
      <w:r w:rsidR="00403D3F">
        <w:rPr>
          <w:b/>
          <w:bCs/>
          <w:sz w:val="24"/>
          <w:szCs w:val="24"/>
        </w:rPr>
        <w:t xml:space="preserve">aprobaty i </w:t>
      </w:r>
      <w:r w:rsidRPr="005366B0">
        <w:rPr>
          <w:b/>
          <w:bCs/>
          <w:sz w:val="24"/>
          <w:szCs w:val="24"/>
        </w:rPr>
        <w:t>podpisywania pism</w:t>
      </w:r>
    </w:p>
    <w:p w14:paraId="7C41BB6F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00C082FF" w14:textId="5CB71BA6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3" w:name="bookmark274"/>
      <w:bookmarkStart w:id="34" w:name="bookmark273"/>
      <w:bookmarkStart w:id="35" w:name="bookmark272"/>
      <w:r w:rsidRPr="005366B0">
        <w:rPr>
          <w:rFonts w:cs="Courier New"/>
          <w:sz w:val="24"/>
          <w:szCs w:val="24"/>
        </w:rPr>
        <w:t xml:space="preserve">§ </w:t>
      </w:r>
      <w:bookmarkEnd w:id="33"/>
      <w:bookmarkEnd w:id="34"/>
      <w:bookmarkEnd w:id="35"/>
      <w:r w:rsidRPr="005366B0">
        <w:rPr>
          <w:rFonts w:cs="Courier New"/>
          <w:sz w:val="24"/>
          <w:szCs w:val="24"/>
        </w:rPr>
        <w:t>1</w:t>
      </w:r>
      <w:r w:rsidR="00022E93">
        <w:rPr>
          <w:rFonts w:cs="Courier New"/>
          <w:sz w:val="24"/>
          <w:szCs w:val="24"/>
        </w:rPr>
        <w:t>5</w:t>
      </w:r>
    </w:p>
    <w:p w14:paraId="746E12E0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DD71BF4" w14:textId="77777777" w:rsidR="0042000D" w:rsidRPr="00FD6A1F" w:rsidRDefault="0042000D" w:rsidP="00CB0F2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bookmark275"/>
      <w:bookmarkEnd w:id="36"/>
      <w:r w:rsidRPr="00FD6A1F">
        <w:rPr>
          <w:rFonts w:ascii="Times New Roman" w:hAnsi="Times New Roman" w:cs="Times New Roman"/>
          <w:sz w:val="24"/>
          <w:szCs w:val="24"/>
        </w:rPr>
        <w:t>Dyrektor podpisuje pisma w sprawach:</w:t>
      </w:r>
    </w:p>
    <w:p w14:paraId="00583956" w14:textId="77777777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bookmark276"/>
      <w:bookmarkEnd w:id="37"/>
      <w:r w:rsidRPr="00FD6A1F">
        <w:rPr>
          <w:rFonts w:ascii="Times New Roman" w:hAnsi="Times New Roman" w:cs="Times New Roman"/>
          <w:sz w:val="24"/>
          <w:szCs w:val="24"/>
        </w:rPr>
        <w:t>należących do jego kompetencji;</w:t>
      </w:r>
    </w:p>
    <w:p w14:paraId="539C359D" w14:textId="57751816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bookmark277"/>
      <w:bookmarkEnd w:id="38"/>
      <w:r w:rsidRPr="00FD6A1F">
        <w:rPr>
          <w:rFonts w:ascii="Times New Roman" w:hAnsi="Times New Roman" w:cs="Times New Roman"/>
          <w:sz w:val="24"/>
          <w:szCs w:val="24"/>
        </w:rPr>
        <w:t>każdorazowo zastrzeżonych.</w:t>
      </w:r>
    </w:p>
    <w:p w14:paraId="5AF1D3FC" w14:textId="77777777" w:rsidR="000E1334" w:rsidRPr="00022E93" w:rsidRDefault="000E1334" w:rsidP="000E1334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39" w:name="bookmark278"/>
      <w:bookmarkEnd w:id="39"/>
    </w:p>
    <w:p w14:paraId="6DEC067F" w14:textId="257FEFFD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8</w:t>
      </w:r>
    </w:p>
    <w:p w14:paraId="12C21539" w14:textId="6DB8394B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Wewnętrzne akty prawne </w:t>
      </w:r>
      <w:r w:rsidR="000E1334">
        <w:rPr>
          <w:b/>
          <w:bCs/>
          <w:sz w:val="24"/>
          <w:szCs w:val="24"/>
        </w:rPr>
        <w:t xml:space="preserve">Rodzinnego Domu </w:t>
      </w:r>
    </w:p>
    <w:p w14:paraId="3AB4F284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4AC87E61" w14:textId="3883D72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0" w:name="bookmark281"/>
      <w:bookmarkStart w:id="41" w:name="bookmark280"/>
      <w:bookmarkStart w:id="42" w:name="bookmark279"/>
      <w:r w:rsidRPr="005366B0">
        <w:rPr>
          <w:rFonts w:cs="Courier New"/>
          <w:sz w:val="24"/>
          <w:szCs w:val="24"/>
        </w:rPr>
        <w:t>§</w:t>
      </w:r>
      <w:bookmarkEnd w:id="40"/>
      <w:bookmarkEnd w:id="41"/>
      <w:bookmarkEnd w:id="42"/>
      <w:r w:rsidRPr="005366B0">
        <w:rPr>
          <w:rFonts w:cs="Courier New"/>
          <w:sz w:val="24"/>
          <w:szCs w:val="24"/>
        </w:rPr>
        <w:t xml:space="preserve"> 1</w:t>
      </w:r>
      <w:r w:rsidR="00022E93">
        <w:rPr>
          <w:rFonts w:cs="Courier New"/>
          <w:sz w:val="24"/>
          <w:szCs w:val="24"/>
        </w:rPr>
        <w:t>6</w:t>
      </w:r>
    </w:p>
    <w:p w14:paraId="08A53392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B823D5" w14:textId="19BFEC9F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celu realizacji zadań </w:t>
      </w:r>
      <w:r w:rsidR="00022E93">
        <w:rPr>
          <w:sz w:val="24"/>
          <w:szCs w:val="24"/>
        </w:rPr>
        <w:t>Rodzinnego Domu</w:t>
      </w:r>
      <w:r w:rsidR="00EC4FD9">
        <w:rPr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 w:rsidRPr="005366B0">
        <w:rPr>
          <w:sz w:val="24"/>
          <w:szCs w:val="24"/>
        </w:rPr>
        <w:t xml:space="preserve"> jest upoważniony do wydawania wewnętrznych aktów prawnych w formie zarządzeń, regulaminów i instrukcji.</w:t>
      </w:r>
    </w:p>
    <w:p w14:paraId="449AF060" w14:textId="77777777" w:rsidR="006D2A0C" w:rsidRDefault="006D2A0C" w:rsidP="0042000D">
      <w:pPr>
        <w:pStyle w:val="Tekstpodstawowy"/>
        <w:jc w:val="both"/>
        <w:rPr>
          <w:rFonts w:cs="Courier New"/>
          <w:sz w:val="24"/>
          <w:szCs w:val="24"/>
        </w:rPr>
      </w:pPr>
    </w:p>
    <w:p w14:paraId="1404BEDF" w14:textId="77777777" w:rsidR="00646752" w:rsidRDefault="00646752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5025209F" w14:textId="77777777" w:rsidR="00646752" w:rsidRDefault="00646752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F103CF0" w14:textId="77777777" w:rsidR="00646752" w:rsidRDefault="00646752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5C82223E" w14:textId="77777777" w:rsidR="00646752" w:rsidRDefault="00646752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514B4A5C" w14:textId="77777777" w:rsidR="00646752" w:rsidRDefault="00646752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67437A45" w14:textId="07688F3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9</w:t>
      </w:r>
    </w:p>
    <w:p w14:paraId="22B68561" w14:textId="08228D70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  <w:r w:rsidR="003D0E2B">
        <w:rPr>
          <w:b/>
          <w:bCs/>
          <w:sz w:val="24"/>
          <w:szCs w:val="24"/>
        </w:rPr>
        <w:t xml:space="preserve"> i zewnętrzna</w:t>
      </w:r>
    </w:p>
    <w:p w14:paraId="4F27ABAF" w14:textId="77777777" w:rsidR="0042000D" w:rsidRPr="00B04F21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3FF2436C" w14:textId="5124F1E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3" w:name="bookmark284"/>
      <w:bookmarkStart w:id="44" w:name="bookmark283"/>
      <w:bookmarkStart w:id="45" w:name="bookmark282"/>
      <w:r w:rsidRPr="005366B0">
        <w:rPr>
          <w:rFonts w:cs="Courier New"/>
          <w:sz w:val="24"/>
          <w:szCs w:val="24"/>
        </w:rPr>
        <w:t>§</w:t>
      </w:r>
      <w:bookmarkEnd w:id="43"/>
      <w:bookmarkEnd w:id="44"/>
      <w:bookmarkEnd w:id="45"/>
      <w:r w:rsidRPr="005366B0">
        <w:rPr>
          <w:rFonts w:cs="Courier New"/>
          <w:sz w:val="24"/>
          <w:szCs w:val="24"/>
        </w:rPr>
        <w:t xml:space="preserve"> 1</w:t>
      </w:r>
      <w:r w:rsidR="00361368">
        <w:rPr>
          <w:rFonts w:cs="Courier New"/>
          <w:sz w:val="24"/>
          <w:szCs w:val="24"/>
        </w:rPr>
        <w:t>7</w:t>
      </w:r>
    </w:p>
    <w:p w14:paraId="4C1160D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BC4948" w14:textId="186FCB66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6" w:name="bookmark285"/>
      <w:bookmarkStart w:id="47" w:name="bookmark286"/>
      <w:bookmarkStart w:id="48" w:name="bookmark288"/>
      <w:bookmarkEnd w:id="46"/>
      <w:bookmarkEnd w:id="47"/>
      <w:bookmarkEnd w:id="48"/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kontrolę wewnętrzną na podstawie opracowanego harmonogramu kontroli.</w:t>
      </w:r>
    </w:p>
    <w:p w14:paraId="3F5425B3" w14:textId="66CB5C64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ewidencję przeprowadzonych kontroli zewnętrznych.</w:t>
      </w:r>
    </w:p>
    <w:p w14:paraId="1A371600" w14:textId="6FEB87B7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9" w:name="bookmark287"/>
      <w:bookmarkEnd w:id="49"/>
      <w:r w:rsidRPr="003D0E2B">
        <w:rPr>
          <w:rFonts w:ascii="Times New Roman" w:hAnsi="Times New Roman" w:cs="Times New Roman"/>
          <w:sz w:val="24"/>
          <w:szCs w:val="24"/>
        </w:rPr>
        <w:t>Celem kontroli jest zapewnienie informacji niezbędnych dla prawidłowego, racjonalnego</w:t>
      </w:r>
      <w:r w:rsidR="00673437">
        <w:rPr>
          <w:rFonts w:ascii="Times New Roman" w:hAnsi="Times New Roman" w:cs="Times New Roman"/>
          <w:sz w:val="24"/>
          <w:szCs w:val="24"/>
        </w:rPr>
        <w:t xml:space="preserve"> </w:t>
      </w:r>
      <w:r w:rsidRPr="003D0E2B">
        <w:rPr>
          <w:rFonts w:ascii="Times New Roman" w:hAnsi="Times New Roman" w:cs="Times New Roman"/>
          <w:sz w:val="24"/>
          <w:szCs w:val="24"/>
        </w:rPr>
        <w:t xml:space="preserve">funkcjonowania </w:t>
      </w:r>
      <w:r w:rsidR="00022E93">
        <w:rPr>
          <w:rFonts w:ascii="Times New Roman" w:hAnsi="Times New Roman" w:cs="Times New Roman"/>
          <w:sz w:val="24"/>
          <w:szCs w:val="24"/>
        </w:rPr>
        <w:t>Rodzinnego Domu</w:t>
      </w:r>
      <w:r w:rsidRPr="003D0E2B">
        <w:rPr>
          <w:rFonts w:ascii="Times New Roman" w:hAnsi="Times New Roman" w:cs="Times New Roman"/>
          <w:sz w:val="24"/>
          <w:szCs w:val="24"/>
        </w:rPr>
        <w:t>, ocena stopnia wykonania zadań oraz doskonalenie pracy.</w:t>
      </w:r>
    </w:p>
    <w:p w14:paraId="4E53CCE6" w14:textId="729BFBBB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0E2B">
        <w:rPr>
          <w:rFonts w:ascii="Times New Roman" w:hAnsi="Times New Roman" w:cs="Times New Roman"/>
          <w:sz w:val="24"/>
          <w:szCs w:val="24"/>
        </w:rPr>
        <w:t>Kontrola wewnętrzna prowadzona jest przez osoby określone przez dyrektora w</w:t>
      </w:r>
      <w:r w:rsidR="00673437">
        <w:rPr>
          <w:rFonts w:ascii="Times New Roman" w:hAnsi="Times New Roman" w:cs="Times New Roman"/>
          <w:sz w:val="24"/>
          <w:szCs w:val="24"/>
        </w:rPr>
        <w:t> </w:t>
      </w:r>
      <w:r w:rsidRPr="003D0E2B">
        <w:rPr>
          <w:rFonts w:ascii="Times New Roman" w:hAnsi="Times New Roman" w:cs="Times New Roman"/>
          <w:sz w:val="24"/>
          <w:szCs w:val="24"/>
        </w:rPr>
        <w:t>harmonogramie kontroli.</w:t>
      </w:r>
    </w:p>
    <w:p w14:paraId="1F07B8CE" w14:textId="77777777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4435BA6" w14:textId="18A55818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10</w:t>
      </w:r>
    </w:p>
    <w:p w14:paraId="771FAD44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1547123A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6292ECBF" w14:textId="2F3728C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50" w:name="bookmark291"/>
      <w:bookmarkStart w:id="51" w:name="bookmark290"/>
      <w:bookmarkStart w:id="52" w:name="bookmark289"/>
      <w:r w:rsidRPr="005366B0">
        <w:rPr>
          <w:rFonts w:cs="Courier New"/>
          <w:sz w:val="24"/>
          <w:szCs w:val="24"/>
        </w:rPr>
        <w:t>§</w:t>
      </w:r>
      <w:bookmarkEnd w:id="50"/>
      <w:bookmarkEnd w:id="51"/>
      <w:bookmarkEnd w:id="52"/>
      <w:r w:rsidR="007E573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1</w:t>
      </w:r>
      <w:r w:rsidR="00361368">
        <w:rPr>
          <w:rFonts w:cs="Courier New"/>
          <w:sz w:val="24"/>
          <w:szCs w:val="24"/>
        </w:rPr>
        <w:t>8</w:t>
      </w:r>
    </w:p>
    <w:p w14:paraId="399145A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6659B2" w14:textId="66051E50" w:rsidR="006F05B7" w:rsidRDefault="0042000D" w:rsidP="00883D61">
      <w:pPr>
        <w:pStyle w:val="Tekstpodstawowy"/>
        <w:tabs>
          <w:tab w:val="left" w:pos="375"/>
        </w:tabs>
        <w:jc w:val="both"/>
      </w:pPr>
      <w:r w:rsidRPr="005366B0">
        <w:rPr>
          <w:sz w:val="24"/>
          <w:szCs w:val="24"/>
        </w:rPr>
        <w:t>W sprawach nieuregulowanych Regulaminem stosuje się powszechnie obowiązujące przepisy</w:t>
      </w:r>
      <w:r w:rsidR="00A907CB">
        <w:rPr>
          <w:sz w:val="24"/>
          <w:szCs w:val="24"/>
        </w:rPr>
        <w:t xml:space="preserve"> prawa</w:t>
      </w:r>
      <w:r>
        <w:rPr>
          <w:sz w:val="24"/>
          <w:szCs w:val="24"/>
        </w:rPr>
        <w:t>.</w:t>
      </w:r>
    </w:p>
    <w:sectPr w:rsidR="006F05B7" w:rsidSect="00356BEC">
      <w:head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D913E" w14:textId="77777777" w:rsidR="004F4B44" w:rsidRDefault="004F4B44" w:rsidP="006F05B7">
      <w:r>
        <w:separator/>
      </w:r>
    </w:p>
  </w:endnote>
  <w:endnote w:type="continuationSeparator" w:id="0">
    <w:p w14:paraId="55C3BB14" w14:textId="77777777" w:rsidR="004F4B44" w:rsidRDefault="004F4B44" w:rsidP="006F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EE4E3" w14:textId="77777777" w:rsidR="004F4B44" w:rsidRDefault="004F4B44" w:rsidP="006F05B7">
      <w:r>
        <w:separator/>
      </w:r>
    </w:p>
  </w:footnote>
  <w:footnote w:type="continuationSeparator" w:id="0">
    <w:p w14:paraId="7464CFC1" w14:textId="77777777" w:rsidR="004F4B44" w:rsidRDefault="004F4B44" w:rsidP="006F0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FB8E5" w14:textId="77777777" w:rsidR="00356BEC" w:rsidRDefault="004F4B44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145A074F"/>
    <w:multiLevelType w:val="hybridMultilevel"/>
    <w:tmpl w:val="1A06D9FA"/>
    <w:lvl w:ilvl="0" w:tplc="4CFA85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0663FF"/>
    <w:multiLevelType w:val="hybridMultilevel"/>
    <w:tmpl w:val="9962A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96D97"/>
    <w:multiLevelType w:val="hybridMultilevel"/>
    <w:tmpl w:val="09DE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E3DC8"/>
    <w:multiLevelType w:val="hybridMultilevel"/>
    <w:tmpl w:val="FBFE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71CA8"/>
    <w:multiLevelType w:val="hybridMultilevel"/>
    <w:tmpl w:val="2784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927B8"/>
    <w:multiLevelType w:val="hybridMultilevel"/>
    <w:tmpl w:val="094E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A2157"/>
    <w:multiLevelType w:val="hybridMultilevel"/>
    <w:tmpl w:val="5ECAF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C15D7"/>
    <w:multiLevelType w:val="hybridMultilevel"/>
    <w:tmpl w:val="618C9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03C3F"/>
    <w:multiLevelType w:val="hybridMultilevel"/>
    <w:tmpl w:val="0D50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11E5E"/>
    <w:multiLevelType w:val="hybridMultilevel"/>
    <w:tmpl w:val="46046D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08608AA"/>
    <w:multiLevelType w:val="hybridMultilevel"/>
    <w:tmpl w:val="464C23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70682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5550CE4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C6D45F7"/>
    <w:multiLevelType w:val="hybridMultilevel"/>
    <w:tmpl w:val="AA04E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60D6B"/>
    <w:multiLevelType w:val="hybridMultilevel"/>
    <w:tmpl w:val="DC5A08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7C43787"/>
    <w:multiLevelType w:val="hybridMultilevel"/>
    <w:tmpl w:val="F0CEA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411A8"/>
    <w:multiLevelType w:val="hybridMultilevel"/>
    <w:tmpl w:val="2766D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C131F5"/>
    <w:multiLevelType w:val="hybridMultilevel"/>
    <w:tmpl w:val="A024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46CB4"/>
    <w:multiLevelType w:val="hybridMultilevel"/>
    <w:tmpl w:val="060A0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6EC95970"/>
    <w:multiLevelType w:val="hybridMultilevel"/>
    <w:tmpl w:val="DDB61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7390C"/>
    <w:multiLevelType w:val="hybridMultilevel"/>
    <w:tmpl w:val="8E446D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18B2AFA"/>
    <w:multiLevelType w:val="hybridMultilevel"/>
    <w:tmpl w:val="09C2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0"/>
  </w:num>
  <w:num w:numId="4">
    <w:abstractNumId w:val="14"/>
  </w:num>
  <w:num w:numId="5">
    <w:abstractNumId w:val="22"/>
  </w:num>
  <w:num w:numId="6">
    <w:abstractNumId w:val="5"/>
  </w:num>
  <w:num w:numId="7">
    <w:abstractNumId w:val="21"/>
  </w:num>
  <w:num w:numId="8">
    <w:abstractNumId w:val="3"/>
  </w:num>
  <w:num w:numId="9">
    <w:abstractNumId w:val="20"/>
  </w:num>
  <w:num w:numId="10">
    <w:abstractNumId w:val="2"/>
  </w:num>
  <w:num w:numId="11">
    <w:abstractNumId w:val="8"/>
  </w:num>
  <w:num w:numId="12">
    <w:abstractNumId w:val="18"/>
  </w:num>
  <w:num w:numId="13">
    <w:abstractNumId w:val="26"/>
  </w:num>
  <w:num w:numId="14">
    <w:abstractNumId w:val="12"/>
  </w:num>
  <w:num w:numId="15">
    <w:abstractNumId w:val="13"/>
  </w:num>
  <w:num w:numId="16">
    <w:abstractNumId w:val="15"/>
    <w:lvlOverride w:ilvl="0">
      <w:startOverride w:val="1"/>
    </w:lvlOverride>
  </w:num>
  <w:num w:numId="17">
    <w:abstractNumId w:val="16"/>
  </w:num>
  <w:num w:numId="18">
    <w:abstractNumId w:val="17"/>
  </w:num>
  <w:num w:numId="19">
    <w:abstractNumId w:val="9"/>
  </w:num>
  <w:num w:numId="20">
    <w:abstractNumId w:val="11"/>
  </w:num>
  <w:num w:numId="21">
    <w:abstractNumId w:val="6"/>
  </w:num>
  <w:num w:numId="22">
    <w:abstractNumId w:val="27"/>
  </w:num>
  <w:num w:numId="23">
    <w:abstractNumId w:val="25"/>
  </w:num>
  <w:num w:numId="24">
    <w:abstractNumId w:val="4"/>
  </w:num>
  <w:num w:numId="25">
    <w:abstractNumId w:val="23"/>
  </w:num>
  <w:num w:numId="26">
    <w:abstractNumId w:val="19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0D"/>
    <w:rsid w:val="0001392D"/>
    <w:rsid w:val="00021A10"/>
    <w:rsid w:val="00022E93"/>
    <w:rsid w:val="00055F72"/>
    <w:rsid w:val="0006143C"/>
    <w:rsid w:val="0007687B"/>
    <w:rsid w:val="00085D0C"/>
    <w:rsid w:val="00092CFC"/>
    <w:rsid w:val="000A63E6"/>
    <w:rsid w:val="000C6836"/>
    <w:rsid w:val="000E04FC"/>
    <w:rsid w:val="000E1334"/>
    <w:rsid w:val="00101C12"/>
    <w:rsid w:val="00125788"/>
    <w:rsid w:val="00141444"/>
    <w:rsid w:val="00152A3E"/>
    <w:rsid w:val="001C5CCC"/>
    <w:rsid w:val="001D10BC"/>
    <w:rsid w:val="001D55DD"/>
    <w:rsid w:val="001F2AFF"/>
    <w:rsid w:val="002068EA"/>
    <w:rsid w:val="00216C37"/>
    <w:rsid w:val="00221C44"/>
    <w:rsid w:val="0022432C"/>
    <w:rsid w:val="002344C1"/>
    <w:rsid w:val="002502BD"/>
    <w:rsid w:val="00260B89"/>
    <w:rsid w:val="0029268A"/>
    <w:rsid w:val="002A387F"/>
    <w:rsid w:val="002A4BAF"/>
    <w:rsid w:val="002B3ADB"/>
    <w:rsid w:val="002C488E"/>
    <w:rsid w:val="00311907"/>
    <w:rsid w:val="00311A0F"/>
    <w:rsid w:val="00360346"/>
    <w:rsid w:val="00361368"/>
    <w:rsid w:val="00371F21"/>
    <w:rsid w:val="00390111"/>
    <w:rsid w:val="003A6A24"/>
    <w:rsid w:val="003A7D67"/>
    <w:rsid w:val="003D0E2B"/>
    <w:rsid w:val="003D790C"/>
    <w:rsid w:val="003E0E61"/>
    <w:rsid w:val="003F72DE"/>
    <w:rsid w:val="00403D3F"/>
    <w:rsid w:val="0042000D"/>
    <w:rsid w:val="00420E94"/>
    <w:rsid w:val="00425429"/>
    <w:rsid w:val="00437F3D"/>
    <w:rsid w:val="004D0972"/>
    <w:rsid w:val="004F2831"/>
    <w:rsid w:val="004F41B4"/>
    <w:rsid w:val="004F4B44"/>
    <w:rsid w:val="005130DF"/>
    <w:rsid w:val="00515D97"/>
    <w:rsid w:val="005309BC"/>
    <w:rsid w:val="00584029"/>
    <w:rsid w:val="005A60FA"/>
    <w:rsid w:val="005E2283"/>
    <w:rsid w:val="005F12D6"/>
    <w:rsid w:val="006237CB"/>
    <w:rsid w:val="00630791"/>
    <w:rsid w:val="00635542"/>
    <w:rsid w:val="00646752"/>
    <w:rsid w:val="006727AF"/>
    <w:rsid w:val="00673437"/>
    <w:rsid w:val="006A20BF"/>
    <w:rsid w:val="006A502F"/>
    <w:rsid w:val="006A609F"/>
    <w:rsid w:val="006D2A0C"/>
    <w:rsid w:val="006F05B7"/>
    <w:rsid w:val="007417AF"/>
    <w:rsid w:val="007446E4"/>
    <w:rsid w:val="00764A99"/>
    <w:rsid w:val="007E5730"/>
    <w:rsid w:val="00855E49"/>
    <w:rsid w:val="008643A3"/>
    <w:rsid w:val="00872D1D"/>
    <w:rsid w:val="00883D61"/>
    <w:rsid w:val="008C0C27"/>
    <w:rsid w:val="008C76FA"/>
    <w:rsid w:val="008E387E"/>
    <w:rsid w:val="008E54C1"/>
    <w:rsid w:val="00912BCA"/>
    <w:rsid w:val="00914625"/>
    <w:rsid w:val="009221C6"/>
    <w:rsid w:val="009570AA"/>
    <w:rsid w:val="00991EDA"/>
    <w:rsid w:val="009B01A3"/>
    <w:rsid w:val="009C431D"/>
    <w:rsid w:val="009E31B9"/>
    <w:rsid w:val="009E4ED6"/>
    <w:rsid w:val="009F72D5"/>
    <w:rsid w:val="00A37FC1"/>
    <w:rsid w:val="00A60056"/>
    <w:rsid w:val="00A907CB"/>
    <w:rsid w:val="00AA526A"/>
    <w:rsid w:val="00AB5F53"/>
    <w:rsid w:val="00AC6270"/>
    <w:rsid w:val="00AD2673"/>
    <w:rsid w:val="00B011E1"/>
    <w:rsid w:val="00B048D1"/>
    <w:rsid w:val="00B75E9C"/>
    <w:rsid w:val="00B84B4F"/>
    <w:rsid w:val="00B879D5"/>
    <w:rsid w:val="00B91AD5"/>
    <w:rsid w:val="00B97448"/>
    <w:rsid w:val="00BA4576"/>
    <w:rsid w:val="00BB64A8"/>
    <w:rsid w:val="00C869B3"/>
    <w:rsid w:val="00C91D65"/>
    <w:rsid w:val="00C95B26"/>
    <w:rsid w:val="00C9617B"/>
    <w:rsid w:val="00CB0F27"/>
    <w:rsid w:val="00CD71BC"/>
    <w:rsid w:val="00CD7BFF"/>
    <w:rsid w:val="00CE6D68"/>
    <w:rsid w:val="00CE7417"/>
    <w:rsid w:val="00D025C4"/>
    <w:rsid w:val="00D03E2B"/>
    <w:rsid w:val="00D04558"/>
    <w:rsid w:val="00D04E26"/>
    <w:rsid w:val="00D41053"/>
    <w:rsid w:val="00D44B56"/>
    <w:rsid w:val="00D51E64"/>
    <w:rsid w:val="00D63E7A"/>
    <w:rsid w:val="00DC191A"/>
    <w:rsid w:val="00DE1B02"/>
    <w:rsid w:val="00DF3724"/>
    <w:rsid w:val="00E1568E"/>
    <w:rsid w:val="00E35E29"/>
    <w:rsid w:val="00E6375D"/>
    <w:rsid w:val="00E72B3C"/>
    <w:rsid w:val="00EB3474"/>
    <w:rsid w:val="00EC0834"/>
    <w:rsid w:val="00EC4FD9"/>
    <w:rsid w:val="00F01491"/>
    <w:rsid w:val="00F0380A"/>
    <w:rsid w:val="00FB1BB4"/>
    <w:rsid w:val="00FC6E18"/>
    <w:rsid w:val="00FD0D0A"/>
    <w:rsid w:val="00FE1490"/>
    <w:rsid w:val="00FE1D93"/>
    <w:rsid w:val="00FE3A6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37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37F3D"/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37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37F3D"/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E38EC-3B6C-4CCE-AAE8-76A74FE9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1883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..</cp:lastModifiedBy>
  <cp:revision>4</cp:revision>
  <cp:lastPrinted>2023-06-30T07:45:00Z</cp:lastPrinted>
  <dcterms:created xsi:type="dcterms:W3CDTF">2024-11-07T08:03:00Z</dcterms:created>
  <dcterms:modified xsi:type="dcterms:W3CDTF">2024-11-22T10:53:00Z</dcterms:modified>
</cp:coreProperties>
</file>