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3C3C">
              <w:rPr>
                <w:b/>
              </w:rPr>
              <w:fldChar w:fldCharType="separate"/>
            </w:r>
            <w:r w:rsidR="00703C3C">
              <w:rPr>
                <w:b/>
              </w:rPr>
              <w:t>ogłoszenia wykazu nieruchomości stanowiącej własność Miasta Poznania, położonej</w:t>
            </w:r>
            <w:r w:rsidR="00030219">
              <w:rPr>
                <w:b/>
              </w:rPr>
              <w:t xml:space="preserve"> w </w:t>
            </w:r>
            <w:r w:rsidR="00703C3C">
              <w:rPr>
                <w:b/>
              </w:rPr>
              <w:t>Poznaniu</w:t>
            </w:r>
            <w:r w:rsidR="00030219">
              <w:rPr>
                <w:b/>
              </w:rPr>
              <w:t xml:space="preserve"> w </w:t>
            </w:r>
            <w:r w:rsidR="00703C3C">
              <w:rPr>
                <w:b/>
              </w:rPr>
              <w:t>rejonie ul. Wierzbięcice 15, przeznaczonej do sprzedaży</w:t>
            </w:r>
            <w:r w:rsidR="00030219">
              <w:rPr>
                <w:b/>
              </w:rPr>
              <w:t xml:space="preserve"> w </w:t>
            </w:r>
            <w:r w:rsidR="00703C3C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3C3C" w:rsidRDefault="00FA63B5" w:rsidP="00703C3C">
      <w:pPr>
        <w:spacing w:line="360" w:lineRule="auto"/>
        <w:jc w:val="both"/>
      </w:pPr>
      <w:bookmarkStart w:id="2" w:name="z1"/>
      <w:bookmarkEnd w:id="2"/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Nieruchomość opisana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§ 1 zarządzenia oraz objęta wykazem stanowiącym załącznik do zarządzenia stanowi własność Miasta Poznania.</w:t>
      </w:r>
    </w:p>
    <w:p w:rsidR="00703C3C" w:rsidRPr="00703C3C" w:rsidRDefault="00703C3C" w:rsidP="00703C3C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703C3C">
        <w:rPr>
          <w:color w:val="000000"/>
          <w:szCs w:val="20"/>
        </w:rPr>
        <w:t>Nieruchomość jest położona na terenie, na którym nie obowiązuje miejscowy plan zagospodarowania przestrzennego</w:t>
      </w:r>
      <w:r w:rsidRPr="00703C3C">
        <w:rPr>
          <w:b/>
          <w:bCs/>
          <w:i/>
          <w:iCs/>
          <w:color w:val="000000"/>
          <w:szCs w:val="20"/>
        </w:rPr>
        <w:t xml:space="preserve">. 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703C3C">
        <w:rPr>
          <w:color w:val="000000"/>
          <w:szCs w:val="20"/>
        </w:rPr>
        <w:t xml:space="preserve">Zgodnie ze </w:t>
      </w:r>
      <w:r w:rsidRPr="00703C3C">
        <w:rPr>
          <w:i/>
          <w:iCs/>
          <w:color w:val="000000"/>
          <w:szCs w:val="20"/>
        </w:rPr>
        <w:t>Studium uwarunkowań</w:t>
      </w:r>
      <w:r w:rsidR="00030219" w:rsidRPr="00703C3C">
        <w:rPr>
          <w:i/>
          <w:iCs/>
          <w:color w:val="000000"/>
          <w:szCs w:val="20"/>
        </w:rPr>
        <w:t xml:space="preserve"> i</w:t>
      </w:r>
      <w:r w:rsidR="00030219">
        <w:rPr>
          <w:i/>
          <w:iCs/>
          <w:color w:val="000000"/>
          <w:szCs w:val="20"/>
        </w:rPr>
        <w:t> </w:t>
      </w:r>
      <w:r w:rsidRPr="00703C3C">
        <w:rPr>
          <w:i/>
          <w:iCs/>
          <w:color w:val="000000"/>
          <w:szCs w:val="20"/>
        </w:rPr>
        <w:t>kierunków zagospodarowania przestrzennego miasta Poznania</w:t>
      </w:r>
      <w:r w:rsidRPr="00703C3C">
        <w:rPr>
          <w:color w:val="000000"/>
          <w:szCs w:val="20"/>
        </w:rPr>
        <w:t>, zatwierdzonym uchwałą Nr LXXXVIII/1670/VIII/2023 r. Rady Miasta Poznania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 xml:space="preserve">dnia 11 lipca 2023 r., przedmiotowa nieruchomość znajduje się na obszarze oznaczonym symbolem: </w:t>
      </w:r>
      <w:r w:rsidRPr="00703C3C">
        <w:rPr>
          <w:b/>
          <w:bCs/>
          <w:color w:val="000000"/>
          <w:szCs w:val="20"/>
        </w:rPr>
        <w:t>kt</w:t>
      </w:r>
      <w:r w:rsidRPr="00703C3C">
        <w:rPr>
          <w:b/>
          <w:bCs/>
          <w:i/>
          <w:iCs/>
          <w:color w:val="000000"/>
          <w:szCs w:val="20"/>
        </w:rPr>
        <w:t xml:space="preserve"> - tereny transportu zbiorowego - kierunkowe trasy tramwajowe poza drogowym układem podstawowym. 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703C3C">
        <w:rPr>
          <w:color w:val="000000"/>
          <w:szCs w:val="20"/>
        </w:rPr>
        <w:t>Powyższe potwierdził Wydział Urbanistyki</w:t>
      </w:r>
      <w:r w:rsidR="00030219" w:rsidRPr="00703C3C">
        <w:rPr>
          <w:color w:val="000000"/>
          <w:szCs w:val="20"/>
        </w:rPr>
        <w:t xml:space="preserve"> i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Architektury Urzędu Miasta Poznania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 xml:space="preserve">piśmie nr </w:t>
      </w:r>
      <w:r w:rsidRPr="00703C3C">
        <w:rPr>
          <w:b/>
          <w:bCs/>
          <w:color w:val="000000"/>
          <w:szCs w:val="20"/>
        </w:rPr>
        <w:t>UA-IV.6724.954.2024</w:t>
      </w:r>
      <w:r w:rsidR="00030219" w:rsidRPr="00703C3C">
        <w:rPr>
          <w:b/>
          <w:bCs/>
          <w:color w:val="000000"/>
          <w:szCs w:val="20"/>
        </w:rPr>
        <w:t xml:space="preserve"> z</w:t>
      </w:r>
      <w:r w:rsidR="00030219">
        <w:rPr>
          <w:b/>
          <w:bCs/>
          <w:color w:val="000000"/>
          <w:szCs w:val="20"/>
        </w:rPr>
        <w:t> </w:t>
      </w:r>
      <w:r w:rsidRPr="00703C3C">
        <w:rPr>
          <w:b/>
          <w:bCs/>
          <w:color w:val="000000"/>
          <w:szCs w:val="20"/>
        </w:rPr>
        <w:t xml:space="preserve">dnia 16 maja 2024 r. 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Zgodnie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art. 37 ust. 2 pkt 6 ustawy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dnia 21 sierpnia 1997 r.</w:t>
      </w:r>
      <w:r w:rsidR="00030219" w:rsidRPr="00703C3C">
        <w:rPr>
          <w:color w:val="000000"/>
          <w:szCs w:val="20"/>
        </w:rPr>
        <w:t xml:space="preserve"> o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gospodarce nieruchomościami (Dz. U.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2024 r. poz. 1145):</w:t>
      </w:r>
      <w:r w:rsidR="00030219" w:rsidRPr="00703C3C">
        <w:rPr>
          <w:color w:val="000000"/>
          <w:szCs w:val="20"/>
        </w:rPr>
        <w:t xml:space="preserve"> </w:t>
      </w:r>
      <w:r w:rsidR="00030219" w:rsidRPr="00703C3C">
        <w:rPr>
          <w:i/>
          <w:iCs/>
          <w:color w:val="000000"/>
          <w:szCs w:val="20"/>
        </w:rPr>
        <w:t>w</w:t>
      </w:r>
      <w:r w:rsidR="00030219">
        <w:rPr>
          <w:color w:val="000000"/>
          <w:szCs w:val="20"/>
        </w:rPr>
        <w:t> </w:t>
      </w:r>
      <w:r w:rsidRPr="00703C3C">
        <w:rPr>
          <w:i/>
          <w:iCs/>
          <w:color w:val="000000"/>
          <w:szCs w:val="20"/>
        </w:rPr>
        <w:t>drodze bezprzetargowej zbywana jest nieruchomość lub jej części, jeśli mogą poprawić warunki zagospodarowania nieruchomości przyległej, stanowiącej własność lub oddanej</w:t>
      </w:r>
      <w:r w:rsidR="00030219" w:rsidRPr="00703C3C">
        <w:rPr>
          <w:i/>
          <w:iCs/>
          <w:color w:val="000000"/>
          <w:szCs w:val="20"/>
        </w:rPr>
        <w:t xml:space="preserve"> w</w:t>
      </w:r>
      <w:r w:rsidR="00030219">
        <w:rPr>
          <w:i/>
          <w:iCs/>
          <w:color w:val="000000"/>
          <w:szCs w:val="20"/>
        </w:rPr>
        <w:t> </w:t>
      </w:r>
      <w:r w:rsidRPr="00703C3C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  <w:r w:rsidRPr="00703C3C">
        <w:rPr>
          <w:color w:val="000000"/>
          <w:szCs w:val="20"/>
        </w:rPr>
        <w:t xml:space="preserve"> 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703C3C" w:rsidRPr="00703C3C" w:rsidRDefault="00703C3C" w:rsidP="00703C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Prezydent Miasta Poznania wydał zarządzenie Nr 243/2019/P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dnia 11 marca 2019 r.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sprawie określenia zasad realizacji art. 37 ust. 2 pkt 6 ustawy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dnia 21 sierpnia 1997 r.</w:t>
      </w:r>
      <w:r w:rsidR="00030219" w:rsidRPr="00703C3C">
        <w:rPr>
          <w:color w:val="000000"/>
          <w:szCs w:val="20"/>
        </w:rPr>
        <w:t xml:space="preserve"> o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gospodarce nieruchomościami.</w:t>
      </w:r>
    </w:p>
    <w:p w:rsidR="00703C3C" w:rsidRPr="00703C3C" w:rsidRDefault="00703C3C" w:rsidP="00703C3C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lastRenderedPageBreak/>
        <w:t>Pozwala ono realizować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703C3C">
        <w:rPr>
          <w:b/>
          <w:bCs/>
          <w:color w:val="000000"/>
          <w:szCs w:val="20"/>
        </w:rPr>
        <w:t>–</w:t>
      </w:r>
      <w:r w:rsidRPr="00703C3C">
        <w:rPr>
          <w:color w:val="000000"/>
          <w:szCs w:val="20"/>
        </w:rPr>
        <w:t xml:space="preserve"> tzw. masek budowlanych.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Zespół ds. masek budowlanych ustalił, że:</w:t>
      </w:r>
    </w:p>
    <w:p w:rsidR="00703C3C" w:rsidRPr="00703C3C" w:rsidRDefault="00703C3C" w:rsidP="00703C3C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– nie istnieje możliwość zagospodarowania działek 60/35</w:t>
      </w:r>
      <w:r w:rsidR="00030219" w:rsidRPr="00703C3C">
        <w:rPr>
          <w:color w:val="000000"/>
          <w:szCs w:val="20"/>
        </w:rPr>
        <w:t xml:space="preserve"> i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60/36 jako odrębnych nieruchomości,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– nieruchomość  miejska jest niezbędna do poprawienia warunków zagospodarowania nieruchomości przyległej, tj. działki 28.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 xml:space="preserve">Powyższe ustalenia Zespołu zaakceptował Dyrektor Wydziału Gospodarki Nieruchomościami. 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 xml:space="preserve">Współwłaściciele nieruchomości przyległej, tj. dz. 28, są zainteresowani nabyciem prawa własności nieruchomości miejskiej </w:t>
      </w:r>
      <w:r w:rsidRPr="00703C3C">
        <w:rPr>
          <w:b/>
          <w:bCs/>
          <w:color w:val="000000"/>
          <w:szCs w:val="20"/>
        </w:rPr>
        <w:t>–</w:t>
      </w:r>
      <w:r w:rsidRPr="00703C3C">
        <w:rPr>
          <w:color w:val="000000"/>
          <w:szCs w:val="20"/>
        </w:rPr>
        <w:t xml:space="preserve"> dz. 60/35</w:t>
      </w:r>
      <w:r w:rsidR="00030219" w:rsidRPr="00703C3C">
        <w:rPr>
          <w:color w:val="000000"/>
          <w:szCs w:val="20"/>
        </w:rPr>
        <w:t xml:space="preserve"> i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60/36 .</w:t>
      </w:r>
    </w:p>
    <w:p w:rsidR="00703C3C" w:rsidRPr="00703C3C" w:rsidRDefault="00703C3C" w:rsidP="00703C3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Dnia 13 stycznia 2020 r. Prezydent Miasta Poznania wydał zarządzenie Nr 20/2020/P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sprawie ogłoszenia wykazu nieruchomości stanowiącej własność Miasta Poznania, położonej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Poznaniu przy ul. Wierzbięcice 15, przeznaczonej do sprzedaży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trybie bezprzetargowym.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trakcie realizacji powyższego zarządzenia operat szacunkowy sporządzony przez rzeczoznawcę majątkowego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dnia 18 września 2019 r. stracił ważność.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uwagi na dezaktualizację ceny ww. nieruchomości ww. zarządzenie należy uchylić.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Zgodnie</w:t>
      </w:r>
      <w:r w:rsidR="00030219" w:rsidRPr="00703C3C">
        <w:rPr>
          <w:color w:val="000000"/>
          <w:szCs w:val="20"/>
        </w:rPr>
        <w:t xml:space="preserve"> z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art. 35 ust. 1 ustawy</w:t>
      </w:r>
      <w:r w:rsidR="00030219" w:rsidRPr="00703C3C">
        <w:rPr>
          <w:color w:val="000000"/>
          <w:szCs w:val="20"/>
        </w:rPr>
        <w:t xml:space="preserve"> o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gospodarce nieruchomościami Prezydent Miasta sporządza</w:t>
      </w:r>
      <w:r w:rsidR="00030219" w:rsidRPr="00703C3C">
        <w:rPr>
          <w:color w:val="000000"/>
          <w:szCs w:val="20"/>
        </w:rPr>
        <w:t xml:space="preserve"> i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 xml:space="preserve">podaje do publicznej wiadomości wykaz nieruchomości przeznaczonych do zbycia. </w:t>
      </w:r>
    </w:p>
    <w:p w:rsidR="00703C3C" w:rsidRPr="00703C3C" w:rsidRDefault="00703C3C" w:rsidP="00703C3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Wykaz ten podlega wywieszeniu na okres 21 dni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siedzibie właściwego urzędu oraz zamieszczeniu na stronie internetowej właściwego urzędu. Ponadto informację</w:t>
      </w:r>
      <w:r w:rsidR="00030219" w:rsidRPr="00703C3C">
        <w:rPr>
          <w:color w:val="000000"/>
          <w:szCs w:val="20"/>
        </w:rPr>
        <w:t xml:space="preserve"> o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zamieszczeniu tego wykazu podaje się do publicznej wiadomości przez ogłoszenie</w:t>
      </w:r>
      <w:r w:rsidR="00030219" w:rsidRPr="00703C3C">
        <w:rPr>
          <w:color w:val="000000"/>
          <w:szCs w:val="20"/>
        </w:rPr>
        <w:t xml:space="preserve"> w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prasie lokalnej</w:t>
      </w:r>
      <w:r w:rsidR="00030219" w:rsidRPr="00703C3C">
        <w:rPr>
          <w:color w:val="000000"/>
          <w:szCs w:val="20"/>
        </w:rPr>
        <w:t xml:space="preserve"> o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 xml:space="preserve">zasięgu obejmującym co najmniej powiat, na terenie którego położona jest nieruchomość. </w:t>
      </w:r>
    </w:p>
    <w:p w:rsidR="00703C3C" w:rsidRDefault="00703C3C" w:rsidP="00703C3C">
      <w:pPr>
        <w:spacing w:line="360" w:lineRule="auto"/>
        <w:jc w:val="both"/>
        <w:rPr>
          <w:color w:val="000000"/>
          <w:szCs w:val="20"/>
        </w:rPr>
      </w:pPr>
      <w:r w:rsidRPr="00703C3C">
        <w:rPr>
          <w:color w:val="000000"/>
          <w:szCs w:val="20"/>
        </w:rPr>
        <w:t>Z uwagi na powyższe wydanie  zarządzenia jest słuszne</w:t>
      </w:r>
      <w:r w:rsidR="00030219" w:rsidRPr="00703C3C">
        <w:rPr>
          <w:color w:val="000000"/>
          <w:szCs w:val="20"/>
        </w:rPr>
        <w:t xml:space="preserve"> i</w:t>
      </w:r>
      <w:r w:rsidR="00030219">
        <w:rPr>
          <w:color w:val="000000"/>
          <w:szCs w:val="20"/>
        </w:rPr>
        <w:t> </w:t>
      </w:r>
      <w:r w:rsidRPr="00703C3C">
        <w:rPr>
          <w:color w:val="000000"/>
          <w:szCs w:val="20"/>
        </w:rPr>
        <w:t>uzasadnione.</w:t>
      </w:r>
    </w:p>
    <w:p w:rsidR="00703C3C" w:rsidRDefault="00703C3C" w:rsidP="00703C3C">
      <w:pPr>
        <w:spacing w:line="360" w:lineRule="auto"/>
        <w:jc w:val="both"/>
      </w:pPr>
    </w:p>
    <w:p w:rsidR="00703C3C" w:rsidRDefault="00703C3C" w:rsidP="00703C3C">
      <w:pPr>
        <w:keepNext/>
        <w:spacing w:line="360" w:lineRule="auto"/>
        <w:jc w:val="center"/>
      </w:pPr>
      <w:r>
        <w:t>DYREKTOR WYDZIAŁU</w:t>
      </w:r>
    </w:p>
    <w:p w:rsidR="00703C3C" w:rsidRPr="00703C3C" w:rsidRDefault="00703C3C" w:rsidP="00703C3C">
      <w:pPr>
        <w:keepNext/>
        <w:spacing w:line="360" w:lineRule="auto"/>
        <w:jc w:val="center"/>
      </w:pPr>
      <w:r>
        <w:t>(-) Magda Albińska</w:t>
      </w:r>
    </w:p>
    <w:sectPr w:rsidR="00703C3C" w:rsidRPr="00703C3C" w:rsidSect="00703C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3C" w:rsidRDefault="00703C3C">
      <w:r>
        <w:separator/>
      </w:r>
    </w:p>
  </w:endnote>
  <w:endnote w:type="continuationSeparator" w:id="0">
    <w:p w:rsidR="00703C3C" w:rsidRDefault="0070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3C" w:rsidRDefault="00703C3C">
      <w:r>
        <w:separator/>
      </w:r>
    </w:p>
  </w:footnote>
  <w:footnote w:type="continuationSeparator" w:id="0">
    <w:p w:rsidR="00703C3C" w:rsidRDefault="0070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Wierzbięcice 15, przeznaczonej do sprzedaży w trybie bezprzetargowym."/>
  </w:docVars>
  <w:rsids>
    <w:rsidRoot w:val="00703C3C"/>
    <w:rsid w:val="00030219"/>
    <w:rsid w:val="000607A3"/>
    <w:rsid w:val="001B1D53"/>
    <w:rsid w:val="0022095A"/>
    <w:rsid w:val="002946C5"/>
    <w:rsid w:val="002C29F3"/>
    <w:rsid w:val="00703C3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2024-12-12T10:31:00Z</dcterms:created>
  <dcterms:modified xsi:type="dcterms:W3CDTF">2024-12-12T10:31:00Z</dcterms:modified>
</cp:coreProperties>
</file>