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878B2" w14:textId="162D601A" w:rsidR="0090658A" w:rsidRPr="006E5354" w:rsidRDefault="00CB3ABE" w:rsidP="0090658A">
      <w:pPr>
        <w:pStyle w:val="Heading1"/>
        <w:spacing w:before="0" w:after="0"/>
        <w:jc w:val="right"/>
        <w:rPr>
          <w:rFonts w:ascii="Arial" w:hAnsi="Arial" w:cs="Arial"/>
          <w:sz w:val="22"/>
          <w:szCs w:val="22"/>
        </w:rPr>
      </w:pPr>
      <w:r w:rsidRPr="006E5354">
        <w:rPr>
          <w:rFonts w:ascii="Arial" w:hAnsi="Arial" w:cs="Arial"/>
          <w:sz w:val="22"/>
          <w:szCs w:val="22"/>
        </w:rPr>
        <w:t>Załącznik nr 2</w:t>
      </w:r>
      <w:r w:rsidR="0090658A" w:rsidRPr="006E5354">
        <w:rPr>
          <w:rFonts w:ascii="Arial" w:hAnsi="Arial" w:cs="Arial"/>
          <w:sz w:val="22"/>
          <w:szCs w:val="22"/>
        </w:rPr>
        <w:t xml:space="preserve"> do zarządzenia </w:t>
      </w:r>
      <w:r w:rsidR="002025E3">
        <w:rPr>
          <w:rFonts w:ascii="Arial" w:hAnsi="Arial" w:cs="Arial"/>
          <w:sz w:val="22"/>
          <w:szCs w:val="22"/>
        </w:rPr>
        <w:t>1027/2024/P</w:t>
      </w:r>
    </w:p>
    <w:p w14:paraId="38BB35CE" w14:textId="77777777" w:rsidR="0090658A" w:rsidRPr="006E5354" w:rsidRDefault="0090658A" w:rsidP="0090658A">
      <w:pPr>
        <w:pStyle w:val="Heading1"/>
        <w:spacing w:before="0" w:after="0"/>
        <w:jc w:val="right"/>
        <w:rPr>
          <w:rFonts w:ascii="Arial" w:hAnsi="Arial" w:cs="Arial"/>
          <w:caps/>
          <w:sz w:val="22"/>
          <w:szCs w:val="22"/>
        </w:rPr>
      </w:pPr>
      <w:r w:rsidRPr="006E5354">
        <w:rPr>
          <w:rFonts w:ascii="Arial" w:hAnsi="Arial" w:cs="Arial"/>
          <w:caps/>
          <w:sz w:val="22"/>
          <w:szCs w:val="22"/>
        </w:rPr>
        <w:t xml:space="preserve">Prezydenta Miasta Poznania </w:t>
      </w:r>
    </w:p>
    <w:p w14:paraId="010C0452" w14:textId="71BAA239" w:rsidR="0090658A" w:rsidRPr="006E5354" w:rsidRDefault="0090658A" w:rsidP="0090658A">
      <w:pPr>
        <w:pStyle w:val="Heading1"/>
        <w:spacing w:before="0" w:after="0"/>
        <w:jc w:val="right"/>
        <w:rPr>
          <w:rFonts w:ascii="Arial" w:hAnsi="Arial" w:cs="Arial"/>
          <w:sz w:val="22"/>
          <w:szCs w:val="22"/>
        </w:rPr>
      </w:pPr>
      <w:r w:rsidRPr="006E5354">
        <w:rPr>
          <w:rFonts w:ascii="Arial" w:hAnsi="Arial" w:cs="Arial"/>
          <w:sz w:val="22"/>
          <w:szCs w:val="22"/>
        </w:rPr>
        <w:t>z dnia</w:t>
      </w:r>
      <w:bookmarkStart w:id="0" w:name="_GoBack"/>
      <w:bookmarkEnd w:id="0"/>
      <w:r w:rsidRPr="006E5354">
        <w:rPr>
          <w:rFonts w:ascii="Arial" w:hAnsi="Arial" w:cs="Arial"/>
          <w:sz w:val="22"/>
          <w:szCs w:val="22"/>
        </w:rPr>
        <w:t xml:space="preserve"> </w:t>
      </w:r>
      <w:r w:rsidR="002025E3">
        <w:rPr>
          <w:rFonts w:ascii="Arial" w:hAnsi="Arial" w:cs="Arial"/>
          <w:sz w:val="22"/>
          <w:szCs w:val="22"/>
        </w:rPr>
        <w:t>16.12.2024</w:t>
      </w:r>
      <w:r w:rsidRPr="006E5354">
        <w:rPr>
          <w:rFonts w:ascii="Arial" w:hAnsi="Arial" w:cs="Arial"/>
          <w:sz w:val="22"/>
          <w:szCs w:val="22"/>
        </w:rPr>
        <w:t xml:space="preserve"> r.</w:t>
      </w:r>
    </w:p>
    <w:p w14:paraId="450E6128" w14:textId="77777777" w:rsidR="0090658A" w:rsidRPr="006E5354" w:rsidRDefault="0090658A" w:rsidP="0090658A">
      <w:pPr>
        <w:rPr>
          <w:rFonts w:ascii="Arial" w:hAnsi="Arial" w:cs="Arial"/>
          <w:sz w:val="22"/>
          <w:szCs w:val="22"/>
        </w:rPr>
      </w:pPr>
    </w:p>
    <w:p w14:paraId="53B20B2E" w14:textId="77777777" w:rsidR="0090658A" w:rsidRPr="006E5354" w:rsidRDefault="0090658A" w:rsidP="0090658A">
      <w:pPr>
        <w:rPr>
          <w:rFonts w:ascii="Arial" w:hAnsi="Arial" w:cs="Arial"/>
          <w:sz w:val="22"/>
          <w:szCs w:val="22"/>
        </w:rPr>
      </w:pPr>
    </w:p>
    <w:p w14:paraId="7063CC3C" w14:textId="77777777" w:rsidR="0090658A" w:rsidRPr="006E5354" w:rsidRDefault="0090658A" w:rsidP="0090658A">
      <w:pPr>
        <w:rPr>
          <w:rFonts w:ascii="Arial" w:hAnsi="Arial" w:cs="Arial"/>
          <w:sz w:val="22"/>
          <w:szCs w:val="22"/>
        </w:rPr>
      </w:pP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6E5354" w:rsidRPr="006E5354" w14:paraId="51E03ED6" w14:textId="77777777" w:rsidTr="006E535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F9F028C" w14:textId="68250D18" w:rsidR="006E5354" w:rsidRPr="006E5354" w:rsidRDefault="006E5354" w:rsidP="006E5354">
            <w:pPr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2318C4D" w14:textId="7B785F1E" w:rsidR="006E5354" w:rsidRPr="006E5354" w:rsidRDefault="006E5354" w:rsidP="006E53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5354">
              <w:rPr>
                <w:rFonts w:ascii="Arial" w:hAnsi="Arial" w:cs="Arial"/>
                <w:b/>
                <w:sz w:val="22"/>
                <w:szCs w:val="22"/>
              </w:rPr>
              <w:t>OTWARTY KONKURS OFERT NR 27/2025 NA POWIERZENIE REALIZACJI ZADAŃ MIASTA POZNANIA W OBSZARZE DZIAŁALNOŚĆ NA RZECZ OSÓB NIEPEŁNOSPRAWNYCH W 2025 ROKU</w:t>
            </w:r>
          </w:p>
        </w:tc>
      </w:tr>
      <w:tr w:rsidR="006E5354" w:rsidRPr="006E5354" w14:paraId="4EF8E807" w14:textId="77777777" w:rsidTr="006E535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2D781EB" w14:textId="01466549" w:rsidR="006E5354" w:rsidRPr="006E5354" w:rsidRDefault="006E5354" w:rsidP="006E5354">
            <w:pPr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09FD69C" w14:textId="4B4FAF99" w:rsidR="006E5354" w:rsidRPr="006E5354" w:rsidRDefault="006E5354" w:rsidP="006E5354">
            <w:pPr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Miasto Poznań, Wydział Zdrowia i Spraw Społecznych</w:t>
            </w:r>
          </w:p>
        </w:tc>
      </w:tr>
      <w:tr w:rsidR="006E5354" w:rsidRPr="006E5354" w14:paraId="0594818E" w14:textId="77777777" w:rsidTr="006E535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DEA27B7" w14:textId="4FF1B7C6" w:rsidR="006E5354" w:rsidRPr="006E5354" w:rsidRDefault="006E5354" w:rsidP="006E5354">
            <w:pPr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B0262C8" w14:textId="25FAD925" w:rsidR="006E5354" w:rsidRPr="006E5354" w:rsidRDefault="006E5354" w:rsidP="006E5354">
            <w:pPr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1.01.2025</w:t>
            </w:r>
            <w:r w:rsidR="0086050B">
              <w:rPr>
                <w:rFonts w:ascii="Arial" w:hAnsi="Arial" w:cs="Arial"/>
                <w:sz w:val="22"/>
                <w:szCs w:val="22"/>
              </w:rPr>
              <w:t>–</w:t>
            </w:r>
            <w:r w:rsidRPr="006E5354">
              <w:rPr>
                <w:rFonts w:ascii="Arial" w:hAnsi="Arial" w:cs="Arial"/>
                <w:sz w:val="22"/>
                <w:szCs w:val="22"/>
              </w:rPr>
              <w:t>31.12.2025</w:t>
            </w:r>
          </w:p>
        </w:tc>
      </w:tr>
      <w:tr w:rsidR="006E5354" w:rsidRPr="006E5354" w14:paraId="66479B0E" w14:textId="77777777" w:rsidTr="006E535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D3AD178" w14:textId="22EEC984" w:rsidR="006E5354" w:rsidRPr="006E5354" w:rsidRDefault="006E5354" w:rsidP="006E5354">
            <w:pPr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482BADD" w14:textId="78433FAA" w:rsidR="006E5354" w:rsidRPr="006E5354" w:rsidRDefault="006E5354" w:rsidP="006E53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5354">
              <w:rPr>
                <w:rFonts w:ascii="Arial" w:hAnsi="Arial" w:cs="Arial"/>
                <w:b/>
                <w:sz w:val="22"/>
                <w:szCs w:val="22"/>
              </w:rPr>
              <w:t>202 400,00 zł</w:t>
            </w:r>
          </w:p>
        </w:tc>
      </w:tr>
    </w:tbl>
    <w:p w14:paraId="0A6E6AB5" w14:textId="77777777" w:rsidR="00315A88" w:rsidRPr="006E5354" w:rsidRDefault="00315A88" w:rsidP="005A4027">
      <w:pPr>
        <w:pStyle w:val="Heading1"/>
        <w:spacing w:before="0" w:after="240"/>
        <w:ind w:left="2880" w:firstLine="720"/>
        <w:rPr>
          <w:rFonts w:ascii="Arial" w:hAnsi="Arial" w:cs="Arial"/>
          <w:sz w:val="22"/>
          <w:szCs w:val="22"/>
        </w:rPr>
      </w:pPr>
      <w:r w:rsidRPr="006E5354">
        <w:rPr>
          <w:rFonts w:ascii="Arial" w:hAnsi="Arial" w:cs="Arial"/>
          <w:sz w:val="22"/>
          <w:szCs w:val="22"/>
        </w:rPr>
        <w:t>Rozstrzygnięcie konkursu</w:t>
      </w:r>
    </w:p>
    <w:p w14:paraId="49004D70" w14:textId="336CA500" w:rsidR="00DD3C33" w:rsidRPr="006E5354" w:rsidRDefault="0090658A" w:rsidP="00D71421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6E5354">
        <w:rPr>
          <w:rFonts w:ascii="Arial" w:hAnsi="Arial" w:cs="Arial"/>
          <w:sz w:val="22"/>
          <w:szCs w:val="22"/>
        </w:rPr>
        <w:t>Informacja o ofertach</w:t>
      </w:r>
      <w:r w:rsidR="00315A88" w:rsidRPr="006E5354">
        <w:rPr>
          <w:rFonts w:ascii="Arial" w:hAnsi="Arial" w:cs="Arial"/>
          <w:sz w:val="22"/>
          <w:szCs w:val="22"/>
        </w:rPr>
        <w:t>, którym nie przyznano dotacji z budżetu Miasta Poznania</w:t>
      </w:r>
      <w:r w:rsidR="00DD3C33" w:rsidRPr="006E5354">
        <w:rPr>
          <w:rFonts w:ascii="Arial" w:hAnsi="Arial" w:cs="Arial"/>
          <w:sz w:val="22"/>
          <w:szCs w:val="22"/>
        </w:rPr>
        <w:t> </w:t>
      </w:r>
    </w:p>
    <w:tbl>
      <w:tblPr>
        <w:tblW w:w="933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223"/>
        <w:gridCol w:w="1498"/>
        <w:gridCol w:w="1621"/>
      </w:tblGrid>
      <w:tr w:rsidR="005A4027" w:rsidRPr="006E5354" w14:paraId="5C7C9F56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A7978F" w14:textId="77777777" w:rsidR="005A4027" w:rsidRPr="006E5354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6E0291" w14:textId="77777777" w:rsidR="005A4027" w:rsidRPr="006E5354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6568AA" w14:textId="77777777" w:rsidR="005A4027" w:rsidRPr="006E5354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76D227D" w14:textId="77777777" w:rsidR="005A4027" w:rsidRPr="006E5354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b/>
                <w:bCs/>
                <w:sz w:val="22"/>
                <w:szCs w:val="22"/>
              </w:rPr>
              <w:t>Ocena formalna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D1025B" w14:textId="77777777" w:rsidR="005A4027" w:rsidRPr="006E5354" w:rsidRDefault="005A4027" w:rsidP="00E17465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354">
              <w:rPr>
                <w:rFonts w:ascii="Arial" w:hAnsi="Arial" w:cs="Arial"/>
                <w:b/>
                <w:bCs/>
                <w:sz w:val="22"/>
                <w:szCs w:val="22"/>
              </w:rPr>
              <w:t>Ocena merytoryczna</w:t>
            </w:r>
          </w:p>
          <w:p w14:paraId="5D543B18" w14:textId="77777777" w:rsidR="005A4027" w:rsidRPr="006E5354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6BDFFD" w14:textId="77777777" w:rsidR="005A4027" w:rsidRPr="006E5354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90658A" w:rsidRPr="006E5354" w14:paraId="5423FAF0" w14:textId="77777777" w:rsidTr="00662094">
        <w:tc>
          <w:tcPr>
            <w:tcW w:w="933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3643B6" w14:textId="77777777" w:rsidR="0090658A" w:rsidRPr="006E5354" w:rsidRDefault="0090658A" w:rsidP="0090658A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b/>
                <w:bCs/>
                <w:sz w:val="22"/>
                <w:szCs w:val="22"/>
              </w:rPr>
              <w:t>Nazwa obszaru</w:t>
            </w:r>
          </w:p>
          <w:p w14:paraId="7572E765" w14:textId="6AD059CF" w:rsidR="0090658A" w:rsidRPr="006E5354" w:rsidRDefault="0090658A" w:rsidP="0090658A">
            <w:pPr>
              <w:spacing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działalność na rzecz osób niepełnosprawnych</w:t>
            </w:r>
          </w:p>
        </w:tc>
      </w:tr>
      <w:tr w:rsidR="005A4027" w:rsidRPr="006E5354" w14:paraId="295652B2" w14:textId="77777777" w:rsidTr="00B21E16">
        <w:tc>
          <w:tcPr>
            <w:tcW w:w="933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5E539F" w14:textId="77777777" w:rsidR="0090658A" w:rsidRPr="006E5354" w:rsidRDefault="0090658A" w:rsidP="0090658A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b/>
                <w:bCs/>
                <w:sz w:val="22"/>
                <w:szCs w:val="22"/>
              </w:rPr>
              <w:t>Nazwa zadania publicznego</w:t>
            </w:r>
          </w:p>
          <w:p w14:paraId="071AC724" w14:textId="6BBABA26" w:rsidR="005A4027" w:rsidRPr="006E5354" w:rsidRDefault="0090658A" w:rsidP="0090658A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Zapewnienie możliwości poprawy stanu zdrowia fizycznego i psychicznego osób ze znacznym stopniem niepełnosprawności poprzez realizację mobilnych usług kosmetycznych obejmujących paznokcie dłoni i stóp</w:t>
            </w:r>
          </w:p>
        </w:tc>
      </w:tr>
      <w:tr w:rsidR="005A4027" w:rsidRPr="006E5354" w14:paraId="411638C8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FAF4D5A" w14:textId="77777777" w:rsidR="005A4027" w:rsidRPr="006E5354" w:rsidRDefault="005A4027" w:rsidP="005A4027">
            <w:pPr>
              <w:pStyle w:val="Akapitzlist"/>
              <w:numPr>
                <w:ilvl w:val="0"/>
                <w:numId w:val="24"/>
              </w:num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39C211" w14:textId="77777777" w:rsidR="006E5354" w:rsidRPr="006E5354" w:rsidRDefault="006E5354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Zapewnienie możliwości poprawy stanu zdrowia fizycznego  i psychicznego osób ze znacznym stopniem niepełnosprawności poprzez realizację mobilnych usług kosmetycznych obejmujących paznokcie dłoni i stóp”</w:t>
            </w:r>
          </w:p>
          <w:p w14:paraId="33377BF8" w14:textId="2AE8F633" w:rsidR="0090658A" w:rsidRPr="006E5354" w:rsidRDefault="0090658A" w:rsidP="00E17465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Spółdzielnia Socjalna "Feniks"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9B9FC0" w14:textId="23691DE3" w:rsidR="005A4027" w:rsidRPr="006E5354" w:rsidRDefault="006E5354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169 932</w:t>
            </w:r>
            <w:r w:rsidR="0090658A" w:rsidRPr="006E5354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4C6D9A" w14:textId="77777777" w:rsidR="005A4027" w:rsidRPr="006E5354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Pozytywna</w:t>
            </w:r>
          </w:p>
          <w:p w14:paraId="2A1599AB" w14:textId="77777777" w:rsidR="005A4027" w:rsidRPr="006E5354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14:paraId="19B4FE1B" w14:textId="77777777" w:rsidR="005A4027" w:rsidRPr="006E5354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850223" w14:textId="49228FED" w:rsidR="005A4027" w:rsidRPr="006E5354" w:rsidRDefault="006E5354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88,50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AFD8A0" w14:textId="77777777" w:rsidR="005A4027" w:rsidRPr="006E5354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6E5354" w:rsidRPr="006E5354" w14:paraId="193491AD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26E981" w14:textId="77777777" w:rsidR="006E5354" w:rsidRPr="006E5354" w:rsidRDefault="006E5354" w:rsidP="005A4027">
            <w:pPr>
              <w:pStyle w:val="Akapitzlist"/>
              <w:numPr>
                <w:ilvl w:val="0"/>
                <w:numId w:val="24"/>
              </w:num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E6343E" w14:textId="77777777" w:rsidR="006E5354" w:rsidRPr="006E5354" w:rsidRDefault="006E5354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Zapewnienie możliwości poprawy stanu zdrowia fizycznego i psychicznego osób ze znacznym stopniem niepełnosprawności poprzez realizację mobilnych usług kosmetycznych obejmujących paznokcie dłoni i stóp</w:t>
            </w:r>
          </w:p>
          <w:p w14:paraId="78D8C610" w14:textId="2F3A7206" w:rsidR="006E5354" w:rsidRPr="006E5354" w:rsidRDefault="006E5354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lastRenderedPageBreak/>
              <w:t>WIELKOPOLSKA FUNDACJA ROZWOJU INICJATYW LOKALNYCH "FUTURUM"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33499A" w14:textId="16E17A39" w:rsidR="006E5354" w:rsidRPr="006E5354" w:rsidRDefault="006E5354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lastRenderedPageBreak/>
              <w:t>169 910,00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D9B611A" w14:textId="19C5E9D0" w:rsidR="006E5354" w:rsidRPr="006E5354" w:rsidRDefault="006E5354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Pozytywna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E8F937" w14:textId="4E963989" w:rsidR="006E5354" w:rsidRPr="006E5354" w:rsidRDefault="006E5354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68,75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0AD737F" w14:textId="22A76D60" w:rsidR="006E5354" w:rsidRPr="006E5354" w:rsidRDefault="006E5354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5A4027" w:rsidRPr="006E5354" w14:paraId="6C885229" w14:textId="77777777" w:rsidTr="00B21E16">
        <w:tc>
          <w:tcPr>
            <w:tcW w:w="933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2837778" w14:textId="77777777" w:rsidR="0090658A" w:rsidRPr="006E5354" w:rsidRDefault="0090658A" w:rsidP="0090658A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Nazwa zadania publicznego</w:t>
            </w:r>
          </w:p>
          <w:p w14:paraId="0DE38595" w14:textId="441B2360" w:rsidR="005A4027" w:rsidRPr="006E5354" w:rsidRDefault="006E5354" w:rsidP="0090658A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Zwiększenie poziomu poczucia bezpieczeństwa osobistego osób ze znacznym stopniem niepełnosprawności  w ich miejscu zamieszkania poprzez udzielenie wsparcia w formie konsultacji i drobnych napraw technicznych, ograniczających wystąpienie zagrożeń dla zdrowia z powodu niesprawności instalacji, sprzętów i urządzeń domowych</w:t>
            </w:r>
          </w:p>
        </w:tc>
      </w:tr>
      <w:tr w:rsidR="00B21E16" w:rsidRPr="006E5354" w14:paraId="4D8AC42A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C4CF1A" w14:textId="2F97F0CF" w:rsidR="00B21E16" w:rsidRPr="006E5354" w:rsidRDefault="00750E9D" w:rsidP="00855F74">
            <w:pPr>
              <w:pStyle w:val="Akapitzlist"/>
              <w:numPr>
                <w:ilvl w:val="0"/>
                <w:numId w:val="24"/>
              </w:num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3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906141" w14:textId="77777777" w:rsidR="00750E9D" w:rsidRPr="006E5354" w:rsidRDefault="006E5354" w:rsidP="006E5354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Zapewnienie bezpieczeństwa osobistego osób ze znacznym stopniem niepełnosprawności  w ich miejscu zamieszkania poprzez udzielenie wsparcia w formie konsultacji i drobnych napraw technicznych, ograniczających wystąpienie zagrożeń dla zdrowia z powodu niesprawności instalacji, sprzętów i urządzeń</w:t>
            </w:r>
          </w:p>
          <w:p w14:paraId="40B01219" w14:textId="0F15A1C1" w:rsidR="006E5354" w:rsidRPr="006E5354" w:rsidRDefault="006E5354" w:rsidP="006E5354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WIELKOPOLSKA FUNDACJA ROZWOJU INICJATYW LOKALNYCH "FUTURUM"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B32FBC" w14:textId="1F02AD07" w:rsidR="00B21E16" w:rsidRPr="006E5354" w:rsidRDefault="006E5354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32 400</w:t>
            </w:r>
            <w:r w:rsidR="0090658A" w:rsidRPr="006E5354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B5FEF79" w14:textId="39DBB8E1" w:rsidR="00B21E16" w:rsidRPr="006E5354" w:rsidRDefault="0090658A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Pozytywna</w:t>
            </w:r>
          </w:p>
          <w:p w14:paraId="0A72DCE3" w14:textId="77777777" w:rsidR="00B21E16" w:rsidRPr="006E5354" w:rsidRDefault="00B21E16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14:paraId="7390A177" w14:textId="77777777" w:rsidR="00B21E16" w:rsidRPr="006E5354" w:rsidRDefault="00B21E16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14:paraId="0E8F4A7E" w14:textId="77777777" w:rsidR="00B21E16" w:rsidRPr="006E5354" w:rsidRDefault="00B21E16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298BC8" w14:textId="61B35054" w:rsidR="00B21E16" w:rsidRPr="006E5354" w:rsidRDefault="006E5354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72,25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E4407D" w14:textId="3E972ED0" w:rsidR="00B21E16" w:rsidRPr="006E5354" w:rsidRDefault="0090658A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B21E16" w:rsidRPr="006E5354" w14:paraId="3FA86A90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3957D2" w14:textId="7FAC65CE" w:rsidR="00B21E16" w:rsidRPr="006E5354" w:rsidRDefault="00B21E16" w:rsidP="00855F74">
            <w:pPr>
              <w:pStyle w:val="Akapitzlist"/>
              <w:numPr>
                <w:ilvl w:val="0"/>
                <w:numId w:val="24"/>
              </w:num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1AA342" w14:textId="77777777" w:rsidR="0090658A" w:rsidRPr="006E5354" w:rsidRDefault="006E5354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Bezpieczny Dom</w:t>
            </w:r>
          </w:p>
          <w:p w14:paraId="51EACA96" w14:textId="3BF624B2" w:rsidR="006E5354" w:rsidRPr="006E5354" w:rsidRDefault="006E5354" w:rsidP="00E17465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Stowarzyszenie Jedna Chwila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6AB848" w14:textId="7001E2A9" w:rsidR="00B21E16" w:rsidRPr="006E5354" w:rsidRDefault="006E5354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32 400</w:t>
            </w:r>
            <w:r w:rsidR="0090658A" w:rsidRPr="006E5354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2C6931" w14:textId="203E4CB0" w:rsidR="00B21E16" w:rsidRPr="006E5354" w:rsidRDefault="0090658A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Pozytywna</w:t>
            </w:r>
          </w:p>
          <w:p w14:paraId="06CC37C6" w14:textId="77777777" w:rsidR="00B21E16" w:rsidRPr="006E5354" w:rsidRDefault="00B21E16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14:paraId="63845888" w14:textId="77777777" w:rsidR="00B21E16" w:rsidRPr="006E5354" w:rsidRDefault="00B21E16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453CAF" w14:textId="63EF1F5E" w:rsidR="00B21E16" w:rsidRPr="006E5354" w:rsidRDefault="006E5354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60,50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35F943" w14:textId="77777777" w:rsidR="00B21E16" w:rsidRPr="006E5354" w:rsidRDefault="00B21E16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6E5354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</w:tbl>
    <w:p w14:paraId="1646F395" w14:textId="7A04D765" w:rsidR="00DD3C33" w:rsidRPr="006E5354" w:rsidRDefault="00DD3C33">
      <w:pPr>
        <w:spacing w:after="100"/>
        <w:rPr>
          <w:rFonts w:ascii="Arial" w:hAnsi="Arial" w:cs="Arial"/>
          <w:sz w:val="22"/>
          <w:szCs w:val="22"/>
        </w:rPr>
      </w:pPr>
      <w:r w:rsidRPr="006E5354">
        <w:rPr>
          <w:rFonts w:ascii="Arial" w:hAnsi="Arial" w:cs="Arial"/>
          <w:sz w:val="22"/>
          <w:szCs w:val="22"/>
        </w:rPr>
        <w:t xml:space="preserve">Data wygenerowania dokumentu: </w:t>
      </w:r>
      <w:r w:rsidR="006E5354" w:rsidRPr="006E5354">
        <w:rPr>
          <w:rFonts w:ascii="Arial" w:hAnsi="Arial" w:cs="Arial"/>
          <w:sz w:val="22"/>
          <w:szCs w:val="22"/>
        </w:rPr>
        <w:t>11 grudnia</w:t>
      </w:r>
      <w:r w:rsidRPr="006E5354">
        <w:rPr>
          <w:rFonts w:ascii="Arial" w:hAnsi="Arial" w:cs="Arial"/>
          <w:sz w:val="22"/>
          <w:szCs w:val="22"/>
        </w:rPr>
        <w:t xml:space="preserve"> 202</w:t>
      </w:r>
      <w:r w:rsidR="00151625" w:rsidRPr="006E5354">
        <w:rPr>
          <w:rFonts w:ascii="Arial" w:hAnsi="Arial" w:cs="Arial"/>
          <w:sz w:val="22"/>
          <w:szCs w:val="22"/>
        </w:rPr>
        <w:t>4</w:t>
      </w:r>
      <w:r w:rsidR="00D05711" w:rsidRPr="006E5354">
        <w:rPr>
          <w:rFonts w:ascii="Arial" w:hAnsi="Arial" w:cs="Arial"/>
          <w:sz w:val="22"/>
          <w:szCs w:val="22"/>
        </w:rPr>
        <w:t xml:space="preserve"> r.</w:t>
      </w:r>
    </w:p>
    <w:p w14:paraId="3AFB4A1C" w14:textId="77777777" w:rsidR="005A4027" w:rsidRPr="006E5354" w:rsidRDefault="005A4027">
      <w:pPr>
        <w:spacing w:after="100"/>
        <w:rPr>
          <w:rFonts w:ascii="Arial" w:hAnsi="Arial" w:cs="Arial"/>
          <w:sz w:val="22"/>
          <w:szCs w:val="22"/>
        </w:rPr>
      </w:pPr>
    </w:p>
    <w:p w14:paraId="5556E9BD" w14:textId="77777777" w:rsidR="005A4027" w:rsidRPr="006E5354" w:rsidRDefault="005A4027">
      <w:pPr>
        <w:spacing w:after="100"/>
        <w:rPr>
          <w:rFonts w:ascii="Arial" w:hAnsi="Arial" w:cs="Arial"/>
          <w:sz w:val="22"/>
          <w:szCs w:val="22"/>
        </w:rPr>
      </w:pPr>
    </w:p>
    <w:p w14:paraId="0251E223" w14:textId="77777777" w:rsidR="005A4027" w:rsidRPr="006E5354" w:rsidRDefault="005A4027">
      <w:pPr>
        <w:spacing w:after="100"/>
        <w:rPr>
          <w:rFonts w:ascii="Arial" w:hAnsi="Arial" w:cs="Arial"/>
          <w:sz w:val="22"/>
          <w:szCs w:val="22"/>
        </w:rPr>
      </w:pPr>
    </w:p>
    <w:sectPr w:rsidR="005A4027" w:rsidRPr="006E5354"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CE2E3" w14:textId="77777777" w:rsidR="00556055" w:rsidRDefault="00556055">
      <w:r>
        <w:separator/>
      </w:r>
    </w:p>
  </w:endnote>
  <w:endnote w:type="continuationSeparator" w:id="0">
    <w:p w14:paraId="21D0B0C5" w14:textId="77777777" w:rsidR="00556055" w:rsidRDefault="0055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76C1B" w14:textId="77777777" w:rsidR="00DD3C33" w:rsidRDefault="00DD3C33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B33C0" w14:textId="77777777" w:rsidR="00B21E16" w:rsidRDefault="00B21E16" w:rsidP="00B21E1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C1C1D" w14:textId="77777777" w:rsidR="00556055" w:rsidRDefault="00556055">
      <w:r>
        <w:separator/>
      </w:r>
    </w:p>
  </w:footnote>
  <w:footnote w:type="continuationSeparator" w:id="0">
    <w:p w14:paraId="61CED0B7" w14:textId="77777777" w:rsidR="00556055" w:rsidRDefault="0055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C3A"/>
    <w:multiLevelType w:val="hybridMultilevel"/>
    <w:tmpl w:val="5F360A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973B54"/>
    <w:multiLevelType w:val="hybridMultilevel"/>
    <w:tmpl w:val="6D2A5AF0"/>
    <w:lvl w:ilvl="0" w:tplc="A22042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746A0A"/>
    <w:multiLevelType w:val="hybridMultilevel"/>
    <w:tmpl w:val="B04CE6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8E0672"/>
    <w:multiLevelType w:val="hybridMultilevel"/>
    <w:tmpl w:val="2578D5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695D45"/>
    <w:multiLevelType w:val="hybridMultilevel"/>
    <w:tmpl w:val="3F5E6A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9D310C"/>
    <w:multiLevelType w:val="hybridMultilevel"/>
    <w:tmpl w:val="552AA9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F952B5"/>
    <w:multiLevelType w:val="hybridMultilevel"/>
    <w:tmpl w:val="F578A7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2601D2"/>
    <w:multiLevelType w:val="hybridMultilevel"/>
    <w:tmpl w:val="CBE81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090ACC"/>
    <w:multiLevelType w:val="hybridMultilevel"/>
    <w:tmpl w:val="C2B66814"/>
    <w:lvl w:ilvl="0" w:tplc="50DC8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43A71"/>
    <w:multiLevelType w:val="hybridMultilevel"/>
    <w:tmpl w:val="9D66DE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6341D6"/>
    <w:multiLevelType w:val="hybridMultilevel"/>
    <w:tmpl w:val="CF8CB5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3A5464"/>
    <w:multiLevelType w:val="hybridMultilevel"/>
    <w:tmpl w:val="1042F0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A50969"/>
    <w:multiLevelType w:val="hybridMultilevel"/>
    <w:tmpl w:val="C09E01CC"/>
    <w:lvl w:ilvl="0" w:tplc="A074E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D85805"/>
    <w:multiLevelType w:val="hybridMultilevel"/>
    <w:tmpl w:val="3A74F43A"/>
    <w:lvl w:ilvl="0" w:tplc="DA544A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9E6D6D"/>
    <w:multiLevelType w:val="hybridMultilevel"/>
    <w:tmpl w:val="A864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AB4C2D"/>
    <w:multiLevelType w:val="hybridMultilevel"/>
    <w:tmpl w:val="CE5E77E4"/>
    <w:lvl w:ilvl="0" w:tplc="D33885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C6705E"/>
    <w:multiLevelType w:val="hybridMultilevel"/>
    <w:tmpl w:val="49AA71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0B6546"/>
    <w:multiLevelType w:val="hybridMultilevel"/>
    <w:tmpl w:val="4EF4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4D242D"/>
    <w:multiLevelType w:val="hybridMultilevel"/>
    <w:tmpl w:val="54360C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7265A2"/>
    <w:multiLevelType w:val="hybridMultilevel"/>
    <w:tmpl w:val="9B0E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98254B"/>
    <w:multiLevelType w:val="hybridMultilevel"/>
    <w:tmpl w:val="5822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112B2F"/>
    <w:multiLevelType w:val="hybridMultilevel"/>
    <w:tmpl w:val="65AAB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DF15B7"/>
    <w:multiLevelType w:val="hybridMultilevel"/>
    <w:tmpl w:val="CF5A44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D0362C"/>
    <w:multiLevelType w:val="hybridMultilevel"/>
    <w:tmpl w:val="CE9485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18"/>
  </w:num>
  <w:num w:numId="9">
    <w:abstractNumId w:val="20"/>
  </w:num>
  <w:num w:numId="10">
    <w:abstractNumId w:val="17"/>
  </w:num>
  <w:num w:numId="11">
    <w:abstractNumId w:val="5"/>
  </w:num>
  <w:num w:numId="12">
    <w:abstractNumId w:val="7"/>
  </w:num>
  <w:num w:numId="13">
    <w:abstractNumId w:val="19"/>
  </w:num>
  <w:num w:numId="14">
    <w:abstractNumId w:val="23"/>
  </w:num>
  <w:num w:numId="15">
    <w:abstractNumId w:val="11"/>
  </w:num>
  <w:num w:numId="16">
    <w:abstractNumId w:val="16"/>
  </w:num>
  <w:num w:numId="17">
    <w:abstractNumId w:val="22"/>
  </w:num>
  <w:num w:numId="18">
    <w:abstractNumId w:val="21"/>
  </w:num>
  <w:num w:numId="19">
    <w:abstractNumId w:val="9"/>
  </w:num>
  <w:num w:numId="20">
    <w:abstractNumId w:val="13"/>
  </w:num>
  <w:num w:numId="21">
    <w:abstractNumId w:val="1"/>
  </w:num>
  <w:num w:numId="22">
    <w:abstractNumId w:val="15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3"/>
    <w:rsid w:val="000062C5"/>
    <w:rsid w:val="000D20C2"/>
    <w:rsid w:val="000E29A4"/>
    <w:rsid w:val="00151625"/>
    <w:rsid w:val="002025E3"/>
    <w:rsid w:val="00234672"/>
    <w:rsid w:val="00276C39"/>
    <w:rsid w:val="002B19FC"/>
    <w:rsid w:val="00315A88"/>
    <w:rsid w:val="0032294D"/>
    <w:rsid w:val="0033423E"/>
    <w:rsid w:val="00344136"/>
    <w:rsid w:val="003D458B"/>
    <w:rsid w:val="003E0618"/>
    <w:rsid w:val="00412903"/>
    <w:rsid w:val="00490431"/>
    <w:rsid w:val="004C0060"/>
    <w:rsid w:val="004C0E90"/>
    <w:rsid w:val="00556055"/>
    <w:rsid w:val="00570C5C"/>
    <w:rsid w:val="005A4027"/>
    <w:rsid w:val="005A7962"/>
    <w:rsid w:val="00603026"/>
    <w:rsid w:val="006777C8"/>
    <w:rsid w:val="006E21ED"/>
    <w:rsid w:val="006E5354"/>
    <w:rsid w:val="006E7EB1"/>
    <w:rsid w:val="00700842"/>
    <w:rsid w:val="00706D32"/>
    <w:rsid w:val="00722401"/>
    <w:rsid w:val="00750E9D"/>
    <w:rsid w:val="00787730"/>
    <w:rsid w:val="007D5C1B"/>
    <w:rsid w:val="00855F74"/>
    <w:rsid w:val="008567BC"/>
    <w:rsid w:val="0086050B"/>
    <w:rsid w:val="008F05FB"/>
    <w:rsid w:val="008F59D3"/>
    <w:rsid w:val="0090658A"/>
    <w:rsid w:val="00951C81"/>
    <w:rsid w:val="009B1BB2"/>
    <w:rsid w:val="009C3DE7"/>
    <w:rsid w:val="00AC2B20"/>
    <w:rsid w:val="00AD3A8C"/>
    <w:rsid w:val="00B15219"/>
    <w:rsid w:val="00B21E16"/>
    <w:rsid w:val="00B7652A"/>
    <w:rsid w:val="00B8602C"/>
    <w:rsid w:val="00BF5295"/>
    <w:rsid w:val="00C11B88"/>
    <w:rsid w:val="00CB005B"/>
    <w:rsid w:val="00CB3ABE"/>
    <w:rsid w:val="00D05711"/>
    <w:rsid w:val="00D42E52"/>
    <w:rsid w:val="00D67AA5"/>
    <w:rsid w:val="00D71421"/>
    <w:rsid w:val="00D748BB"/>
    <w:rsid w:val="00DA6203"/>
    <w:rsid w:val="00DC31C1"/>
    <w:rsid w:val="00DD26D5"/>
    <w:rsid w:val="00DD3C33"/>
    <w:rsid w:val="00DF34DA"/>
    <w:rsid w:val="00EA6788"/>
    <w:rsid w:val="00EA7A14"/>
    <w:rsid w:val="00F0406F"/>
    <w:rsid w:val="00F2524A"/>
    <w:rsid w:val="00FA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0234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Akapitzlist">
    <w:name w:val="List Paragraph"/>
    <w:basedOn w:val="Normalny"/>
    <w:uiPriority w:val="34"/>
    <w:qFormat/>
    <w:rsid w:val="005A40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1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E16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E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E9D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E9D"/>
    <w:rPr>
      <w:rFonts w:ascii="Helvetica" w:hAnsi="Helvetica" w:cs="Helvetica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Akapitzlist">
    <w:name w:val="List Paragraph"/>
    <w:basedOn w:val="Normalny"/>
    <w:uiPriority w:val="34"/>
    <w:qFormat/>
    <w:rsid w:val="005A40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1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E16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E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E9D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E9D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..</cp:lastModifiedBy>
  <cp:revision>8</cp:revision>
  <cp:lastPrinted>2024-12-11T13:35:00Z</cp:lastPrinted>
  <dcterms:created xsi:type="dcterms:W3CDTF">2024-03-06T07:49:00Z</dcterms:created>
  <dcterms:modified xsi:type="dcterms:W3CDTF">2024-12-17T11:25:00Z</dcterms:modified>
</cp:coreProperties>
</file>