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117B">
          <w:t>1042/2024/P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6117B">
        <w:rPr>
          <w:b/>
          <w:sz w:val="28"/>
        </w:rPr>
        <w:fldChar w:fldCharType="separate"/>
      </w:r>
      <w:r w:rsidR="0006117B">
        <w:rPr>
          <w:b/>
          <w:sz w:val="28"/>
        </w:rPr>
        <w:t>18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117B">
              <w:rPr>
                <w:b/>
                <w:sz w:val="24"/>
                <w:szCs w:val="24"/>
              </w:rPr>
              <w:fldChar w:fldCharType="separate"/>
            </w:r>
            <w:r w:rsidR="0006117B">
              <w:rPr>
                <w:b/>
                <w:sz w:val="24"/>
                <w:szCs w:val="24"/>
              </w:rPr>
              <w:t>zatwierdzenia konkursu na stanowisko dyrektora Zespołu Szkolno-Przedszkolnego nr 2</w:t>
            </w:r>
            <w:r w:rsidR="005B5E89">
              <w:rPr>
                <w:b/>
                <w:sz w:val="24"/>
                <w:szCs w:val="24"/>
              </w:rPr>
              <w:t xml:space="preserve"> w </w:t>
            </w:r>
            <w:r w:rsidR="0006117B">
              <w:rPr>
                <w:b/>
                <w:sz w:val="24"/>
                <w:szCs w:val="24"/>
              </w:rPr>
              <w:t>Poznaniu, ul. Łozowa 77.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117B" w:rsidP="0006117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6117B">
        <w:rPr>
          <w:color w:val="000000"/>
          <w:sz w:val="24"/>
          <w:szCs w:val="24"/>
        </w:rPr>
        <w:t>Na podstawie art. 63 ustawy</w:t>
      </w:r>
      <w:r w:rsidR="005B5E89" w:rsidRPr="0006117B">
        <w:rPr>
          <w:color w:val="000000"/>
          <w:sz w:val="24"/>
          <w:szCs w:val="24"/>
        </w:rPr>
        <w:t xml:space="preserve"> z</w:t>
      </w:r>
      <w:r w:rsidR="005B5E89">
        <w:rPr>
          <w:color w:val="000000"/>
          <w:sz w:val="24"/>
          <w:szCs w:val="24"/>
        </w:rPr>
        <w:t> </w:t>
      </w:r>
      <w:r w:rsidRPr="0006117B">
        <w:rPr>
          <w:color w:val="000000"/>
          <w:sz w:val="24"/>
          <w:szCs w:val="24"/>
        </w:rPr>
        <w:t>dnia 14 grudnia 2016 r. Prawo oświatowe (</w:t>
      </w:r>
      <w:proofErr w:type="spellStart"/>
      <w:r w:rsidRPr="0006117B">
        <w:rPr>
          <w:color w:val="000000"/>
          <w:sz w:val="24"/>
          <w:szCs w:val="24"/>
        </w:rPr>
        <w:t>t.j</w:t>
      </w:r>
      <w:proofErr w:type="spellEnd"/>
      <w:r w:rsidRPr="0006117B">
        <w:rPr>
          <w:color w:val="000000"/>
          <w:sz w:val="24"/>
          <w:szCs w:val="24"/>
        </w:rPr>
        <w:t>. Dz. U.</w:t>
      </w:r>
      <w:r w:rsidR="005B5E89" w:rsidRPr="0006117B">
        <w:rPr>
          <w:color w:val="000000"/>
          <w:sz w:val="24"/>
          <w:szCs w:val="24"/>
        </w:rPr>
        <w:t xml:space="preserve"> z</w:t>
      </w:r>
      <w:r w:rsidR="005B5E89">
        <w:rPr>
          <w:color w:val="000000"/>
          <w:sz w:val="24"/>
          <w:szCs w:val="24"/>
        </w:rPr>
        <w:t> </w:t>
      </w:r>
      <w:r w:rsidRPr="0006117B">
        <w:rPr>
          <w:color w:val="000000"/>
          <w:sz w:val="24"/>
          <w:szCs w:val="24"/>
        </w:rPr>
        <w:t>2024 r. poz. 737 ze zm.)</w:t>
      </w:r>
      <w:r w:rsidR="005B5E89" w:rsidRPr="0006117B">
        <w:rPr>
          <w:color w:val="000000"/>
          <w:sz w:val="24"/>
          <w:szCs w:val="24"/>
        </w:rPr>
        <w:t xml:space="preserve"> i</w:t>
      </w:r>
      <w:r w:rsidR="005B5E89">
        <w:rPr>
          <w:color w:val="000000"/>
          <w:sz w:val="24"/>
          <w:szCs w:val="24"/>
        </w:rPr>
        <w:t> </w:t>
      </w:r>
      <w:r w:rsidRPr="0006117B">
        <w:rPr>
          <w:color w:val="000000"/>
          <w:sz w:val="24"/>
          <w:szCs w:val="24"/>
        </w:rPr>
        <w:t>art. 30 ust. 1 ustawy</w:t>
      </w:r>
      <w:r w:rsidR="005B5E89" w:rsidRPr="0006117B">
        <w:rPr>
          <w:color w:val="000000"/>
          <w:sz w:val="24"/>
          <w:szCs w:val="24"/>
        </w:rPr>
        <w:t xml:space="preserve"> z</w:t>
      </w:r>
      <w:r w:rsidR="005B5E89">
        <w:rPr>
          <w:color w:val="000000"/>
          <w:sz w:val="24"/>
          <w:szCs w:val="24"/>
        </w:rPr>
        <w:t> </w:t>
      </w:r>
      <w:r w:rsidRPr="0006117B">
        <w:rPr>
          <w:color w:val="000000"/>
          <w:sz w:val="24"/>
          <w:szCs w:val="24"/>
        </w:rPr>
        <w:t>dnia 8 marca 1990 r.</w:t>
      </w:r>
      <w:r w:rsidR="005B5E89" w:rsidRPr="0006117B">
        <w:rPr>
          <w:color w:val="000000"/>
          <w:sz w:val="24"/>
          <w:szCs w:val="24"/>
        </w:rPr>
        <w:t xml:space="preserve"> o</w:t>
      </w:r>
      <w:r w:rsidR="005B5E89">
        <w:rPr>
          <w:color w:val="000000"/>
          <w:sz w:val="24"/>
          <w:szCs w:val="24"/>
        </w:rPr>
        <w:t> </w:t>
      </w:r>
      <w:r w:rsidRPr="0006117B">
        <w:rPr>
          <w:color w:val="000000"/>
          <w:sz w:val="24"/>
          <w:szCs w:val="24"/>
        </w:rPr>
        <w:t>samorządzie gminnym (</w:t>
      </w:r>
      <w:proofErr w:type="spellStart"/>
      <w:r w:rsidRPr="0006117B">
        <w:rPr>
          <w:color w:val="000000"/>
          <w:sz w:val="24"/>
          <w:szCs w:val="24"/>
        </w:rPr>
        <w:t>t.j</w:t>
      </w:r>
      <w:proofErr w:type="spellEnd"/>
      <w:r w:rsidRPr="0006117B">
        <w:rPr>
          <w:color w:val="000000"/>
          <w:sz w:val="24"/>
          <w:szCs w:val="24"/>
        </w:rPr>
        <w:t>. Dz. U.</w:t>
      </w:r>
      <w:r w:rsidR="005B5E89" w:rsidRPr="0006117B">
        <w:rPr>
          <w:color w:val="000000"/>
          <w:sz w:val="24"/>
          <w:szCs w:val="24"/>
        </w:rPr>
        <w:t xml:space="preserve"> z</w:t>
      </w:r>
      <w:r w:rsidR="005B5E89">
        <w:rPr>
          <w:color w:val="000000"/>
          <w:sz w:val="24"/>
          <w:szCs w:val="24"/>
        </w:rPr>
        <w:t> </w:t>
      </w:r>
      <w:r w:rsidRPr="0006117B">
        <w:rPr>
          <w:color w:val="000000"/>
          <w:sz w:val="24"/>
          <w:szCs w:val="24"/>
        </w:rPr>
        <w:t>2024 r. poz. 1465 ze zm.) oraz § 8 ust. 2 rozporządzenia Ministra Edukacji Narodowej</w:t>
      </w:r>
      <w:r w:rsidR="005B5E89" w:rsidRPr="0006117B">
        <w:rPr>
          <w:color w:val="000000"/>
          <w:sz w:val="24"/>
          <w:szCs w:val="24"/>
        </w:rPr>
        <w:t xml:space="preserve"> z</w:t>
      </w:r>
      <w:r w:rsidR="005B5E89">
        <w:rPr>
          <w:color w:val="000000"/>
          <w:sz w:val="24"/>
          <w:szCs w:val="24"/>
        </w:rPr>
        <w:t> </w:t>
      </w:r>
      <w:r w:rsidRPr="0006117B">
        <w:rPr>
          <w:color w:val="000000"/>
          <w:sz w:val="24"/>
          <w:szCs w:val="24"/>
        </w:rPr>
        <w:t>dnia 11 sierpnia 2017 r.</w:t>
      </w:r>
      <w:r w:rsidR="005B5E89" w:rsidRPr="0006117B">
        <w:rPr>
          <w:color w:val="000000"/>
          <w:sz w:val="24"/>
          <w:szCs w:val="24"/>
        </w:rPr>
        <w:t xml:space="preserve"> w</w:t>
      </w:r>
      <w:r w:rsidR="005B5E89">
        <w:rPr>
          <w:color w:val="000000"/>
          <w:sz w:val="24"/>
          <w:szCs w:val="24"/>
        </w:rPr>
        <w:t> </w:t>
      </w:r>
      <w:r w:rsidRPr="0006117B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06117B">
        <w:rPr>
          <w:color w:val="000000"/>
          <w:sz w:val="24"/>
          <w:szCs w:val="24"/>
        </w:rPr>
        <w:t>t.j</w:t>
      </w:r>
      <w:proofErr w:type="spellEnd"/>
      <w:r w:rsidRPr="0006117B">
        <w:rPr>
          <w:color w:val="000000"/>
          <w:sz w:val="24"/>
          <w:szCs w:val="24"/>
        </w:rPr>
        <w:t>. Dz. U.</w:t>
      </w:r>
      <w:r w:rsidR="005B5E89" w:rsidRPr="0006117B">
        <w:rPr>
          <w:color w:val="000000"/>
          <w:sz w:val="24"/>
          <w:szCs w:val="24"/>
        </w:rPr>
        <w:t xml:space="preserve"> z</w:t>
      </w:r>
      <w:r w:rsidR="005B5E89">
        <w:rPr>
          <w:color w:val="000000"/>
          <w:sz w:val="24"/>
          <w:szCs w:val="24"/>
        </w:rPr>
        <w:t> </w:t>
      </w:r>
      <w:r w:rsidRPr="0006117B">
        <w:rPr>
          <w:color w:val="000000"/>
          <w:sz w:val="24"/>
          <w:szCs w:val="24"/>
        </w:rPr>
        <w:t>2021 r. poz. 1428) zarządza się, co następuje:</w:t>
      </w:r>
    </w:p>
    <w:p w:rsidR="0006117B" w:rsidRDefault="0006117B" w:rsidP="0006117B">
      <w:pPr>
        <w:spacing w:line="360" w:lineRule="auto"/>
        <w:jc w:val="both"/>
        <w:rPr>
          <w:sz w:val="24"/>
        </w:rPr>
      </w:pPr>
    </w:p>
    <w:p w:rsidR="0006117B" w:rsidRDefault="0006117B" w:rsidP="000611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117B" w:rsidRDefault="0006117B" w:rsidP="0006117B">
      <w:pPr>
        <w:keepNext/>
        <w:spacing w:line="360" w:lineRule="auto"/>
        <w:rPr>
          <w:color w:val="000000"/>
          <w:sz w:val="24"/>
        </w:rPr>
      </w:pPr>
    </w:p>
    <w:p w:rsidR="0006117B" w:rsidRDefault="0006117B" w:rsidP="0006117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117B">
        <w:rPr>
          <w:color w:val="000000"/>
          <w:sz w:val="24"/>
          <w:szCs w:val="24"/>
        </w:rPr>
        <w:t>Zatwierdza się konkurs na stanowisko dyrektora Zespołu Szkolno-Przedszkolnego nr 2</w:t>
      </w:r>
      <w:r w:rsidR="005B5E89" w:rsidRPr="0006117B">
        <w:rPr>
          <w:color w:val="000000"/>
          <w:sz w:val="24"/>
          <w:szCs w:val="24"/>
        </w:rPr>
        <w:t xml:space="preserve"> w</w:t>
      </w:r>
      <w:r w:rsidR="005B5E89">
        <w:rPr>
          <w:color w:val="000000"/>
          <w:sz w:val="24"/>
          <w:szCs w:val="24"/>
        </w:rPr>
        <w:t> </w:t>
      </w:r>
      <w:r w:rsidRPr="0006117B">
        <w:rPr>
          <w:color w:val="000000"/>
          <w:sz w:val="24"/>
          <w:szCs w:val="24"/>
        </w:rPr>
        <w:t>Poznaniu, ul. Łozowa 77, który odbył się</w:t>
      </w:r>
      <w:r w:rsidR="005B5E89" w:rsidRPr="0006117B">
        <w:rPr>
          <w:color w:val="000000"/>
          <w:sz w:val="24"/>
          <w:szCs w:val="24"/>
        </w:rPr>
        <w:t xml:space="preserve"> w</w:t>
      </w:r>
      <w:r w:rsidR="005B5E89">
        <w:rPr>
          <w:color w:val="000000"/>
          <w:sz w:val="24"/>
          <w:szCs w:val="24"/>
        </w:rPr>
        <w:t> </w:t>
      </w:r>
      <w:r w:rsidRPr="0006117B">
        <w:rPr>
          <w:color w:val="000000"/>
          <w:sz w:val="24"/>
          <w:szCs w:val="24"/>
        </w:rPr>
        <w:t>dniu 6 grudnia 2024 r.</w:t>
      </w:r>
    </w:p>
    <w:p w:rsidR="0006117B" w:rsidRDefault="0006117B" w:rsidP="0006117B">
      <w:pPr>
        <w:spacing w:line="360" w:lineRule="auto"/>
        <w:jc w:val="both"/>
        <w:rPr>
          <w:color w:val="000000"/>
          <w:sz w:val="24"/>
        </w:rPr>
      </w:pPr>
    </w:p>
    <w:p w:rsidR="0006117B" w:rsidRDefault="0006117B" w:rsidP="000611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117B" w:rsidRDefault="0006117B" w:rsidP="0006117B">
      <w:pPr>
        <w:keepNext/>
        <w:spacing w:line="360" w:lineRule="auto"/>
        <w:rPr>
          <w:color w:val="000000"/>
          <w:sz w:val="24"/>
        </w:rPr>
      </w:pPr>
    </w:p>
    <w:p w:rsidR="0006117B" w:rsidRDefault="0006117B" w:rsidP="0006117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117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6117B" w:rsidRDefault="0006117B" w:rsidP="0006117B">
      <w:pPr>
        <w:spacing w:line="360" w:lineRule="auto"/>
        <w:jc w:val="both"/>
        <w:rPr>
          <w:color w:val="000000"/>
          <w:sz w:val="24"/>
        </w:rPr>
      </w:pPr>
    </w:p>
    <w:p w:rsidR="0006117B" w:rsidRDefault="0006117B" w:rsidP="000611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6117B" w:rsidRDefault="0006117B" w:rsidP="0006117B">
      <w:pPr>
        <w:keepNext/>
        <w:spacing w:line="360" w:lineRule="auto"/>
        <w:rPr>
          <w:color w:val="000000"/>
          <w:sz w:val="24"/>
        </w:rPr>
      </w:pPr>
    </w:p>
    <w:p w:rsidR="0006117B" w:rsidRDefault="0006117B" w:rsidP="000611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117B">
        <w:rPr>
          <w:color w:val="000000"/>
          <w:sz w:val="24"/>
          <w:szCs w:val="24"/>
        </w:rPr>
        <w:t>Zarządzenie wchodzi</w:t>
      </w:r>
      <w:r w:rsidR="005B5E89" w:rsidRPr="0006117B">
        <w:rPr>
          <w:color w:val="000000"/>
          <w:sz w:val="24"/>
          <w:szCs w:val="24"/>
        </w:rPr>
        <w:t xml:space="preserve"> w</w:t>
      </w:r>
      <w:r w:rsidR="005B5E89">
        <w:rPr>
          <w:color w:val="000000"/>
          <w:sz w:val="24"/>
          <w:szCs w:val="24"/>
        </w:rPr>
        <w:t> </w:t>
      </w:r>
      <w:r w:rsidRPr="0006117B">
        <w:rPr>
          <w:color w:val="000000"/>
          <w:sz w:val="24"/>
          <w:szCs w:val="24"/>
        </w:rPr>
        <w:t>życie</w:t>
      </w:r>
      <w:r w:rsidR="005B5E89" w:rsidRPr="0006117B">
        <w:rPr>
          <w:color w:val="000000"/>
          <w:sz w:val="24"/>
          <w:szCs w:val="24"/>
        </w:rPr>
        <w:t xml:space="preserve"> z</w:t>
      </w:r>
      <w:r w:rsidR="005B5E89">
        <w:rPr>
          <w:color w:val="000000"/>
          <w:sz w:val="24"/>
          <w:szCs w:val="24"/>
        </w:rPr>
        <w:t> </w:t>
      </w:r>
      <w:r w:rsidRPr="0006117B">
        <w:rPr>
          <w:color w:val="000000"/>
          <w:sz w:val="24"/>
          <w:szCs w:val="24"/>
        </w:rPr>
        <w:t>dniem podpisania.</w:t>
      </w:r>
    </w:p>
    <w:p w:rsidR="0006117B" w:rsidRDefault="0006117B" w:rsidP="0006117B">
      <w:pPr>
        <w:spacing w:line="360" w:lineRule="auto"/>
        <w:jc w:val="both"/>
        <w:rPr>
          <w:color w:val="000000"/>
          <w:sz w:val="24"/>
        </w:rPr>
      </w:pPr>
    </w:p>
    <w:p w:rsidR="0006117B" w:rsidRDefault="0006117B" w:rsidP="000611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6117B" w:rsidRDefault="0006117B" w:rsidP="000611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6117B" w:rsidRPr="0006117B" w:rsidRDefault="0006117B" w:rsidP="000611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6117B" w:rsidRPr="0006117B" w:rsidSect="000611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17B" w:rsidRDefault="0006117B">
      <w:r>
        <w:separator/>
      </w:r>
    </w:p>
  </w:endnote>
  <w:endnote w:type="continuationSeparator" w:id="0">
    <w:p w:rsidR="0006117B" w:rsidRDefault="0006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17B" w:rsidRDefault="0006117B">
      <w:r>
        <w:separator/>
      </w:r>
    </w:p>
  </w:footnote>
  <w:footnote w:type="continuationSeparator" w:id="0">
    <w:p w:rsidR="0006117B" w:rsidRDefault="00061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4 r."/>
    <w:docVar w:name="AktNr" w:val="1042/2024/P"/>
    <w:docVar w:name="Sprawa" w:val="zatwierdzenia konkursu na stanowisko dyrektora Zespołu Szkolno-Przedszkolnego nr 2 w Poznaniu, ul. Łozowa 77."/>
  </w:docVars>
  <w:rsids>
    <w:rsidRoot w:val="0006117B"/>
    <w:rsid w:val="0006117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5E8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2024-12-19T09:08:00Z</dcterms:created>
  <dcterms:modified xsi:type="dcterms:W3CDTF">2024-12-19T09:08:00Z</dcterms:modified>
</cp:coreProperties>
</file>