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137B">
              <w:rPr>
                <w:b/>
              </w:rPr>
              <w:fldChar w:fldCharType="separate"/>
            </w:r>
            <w:r w:rsidR="007E137B">
              <w:rPr>
                <w:b/>
              </w:rPr>
              <w:t>zasad wykonywania czynności kancelaryjnych oraz obsługi dokumentacji</w:t>
            </w:r>
            <w:r w:rsidR="00E80CFE">
              <w:rPr>
                <w:b/>
              </w:rPr>
              <w:t xml:space="preserve"> w </w:t>
            </w:r>
            <w:r w:rsidR="007E137B">
              <w:rPr>
                <w:b/>
              </w:rPr>
              <w:t>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137B" w:rsidRDefault="00FA63B5" w:rsidP="007E137B">
      <w:pPr>
        <w:spacing w:line="360" w:lineRule="auto"/>
        <w:jc w:val="both"/>
      </w:pPr>
      <w:bookmarkStart w:id="2" w:name="z1"/>
      <w:bookmarkEnd w:id="2"/>
    </w:p>
    <w:p w:rsidR="007E137B" w:rsidRPr="007E137B" w:rsidRDefault="007E137B" w:rsidP="007E137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E137B">
        <w:rPr>
          <w:color w:val="000000"/>
        </w:rPr>
        <w:t>Ustawa</w:t>
      </w:r>
      <w:r w:rsidR="00E80CFE" w:rsidRPr="007E137B">
        <w:rPr>
          <w:color w:val="000000"/>
        </w:rPr>
        <w:t xml:space="preserve"> z</w:t>
      </w:r>
      <w:r w:rsidR="00E80CFE">
        <w:rPr>
          <w:color w:val="000000"/>
        </w:rPr>
        <w:t> </w:t>
      </w:r>
      <w:r w:rsidRPr="007E137B">
        <w:rPr>
          <w:color w:val="000000"/>
        </w:rPr>
        <w:t>dnia 18 listopada 2020 r.</w:t>
      </w:r>
      <w:r w:rsidR="00E80CFE" w:rsidRPr="007E137B">
        <w:rPr>
          <w:color w:val="000000"/>
        </w:rPr>
        <w:t xml:space="preserve"> o</w:t>
      </w:r>
      <w:r w:rsidR="00E80CFE">
        <w:rPr>
          <w:color w:val="000000"/>
        </w:rPr>
        <w:t> </w:t>
      </w:r>
      <w:r w:rsidRPr="007E137B">
        <w:rPr>
          <w:color w:val="000000"/>
        </w:rPr>
        <w:t>doręczeniach elektronicznych (</w:t>
      </w:r>
      <w:proofErr w:type="spellStart"/>
      <w:r w:rsidRPr="007E137B">
        <w:rPr>
          <w:color w:val="000000"/>
        </w:rPr>
        <w:t>t.j</w:t>
      </w:r>
      <w:proofErr w:type="spellEnd"/>
      <w:r w:rsidRPr="007E137B">
        <w:rPr>
          <w:color w:val="000000"/>
        </w:rPr>
        <w:t>. Dz. U.</w:t>
      </w:r>
      <w:r w:rsidR="00E80CFE" w:rsidRPr="007E137B">
        <w:rPr>
          <w:color w:val="000000"/>
        </w:rPr>
        <w:t xml:space="preserve"> z</w:t>
      </w:r>
      <w:r w:rsidR="00E80CFE">
        <w:rPr>
          <w:color w:val="000000"/>
        </w:rPr>
        <w:t> </w:t>
      </w:r>
      <w:r w:rsidRPr="007E137B">
        <w:rPr>
          <w:color w:val="000000"/>
        </w:rPr>
        <w:t>2024 r. poz. 1045</w:t>
      </w:r>
      <w:r w:rsidR="00E80CFE" w:rsidRPr="007E137B">
        <w:rPr>
          <w:color w:val="000000"/>
        </w:rPr>
        <w:t xml:space="preserve"> z</w:t>
      </w:r>
      <w:r w:rsidR="00E80CFE">
        <w:rPr>
          <w:color w:val="000000"/>
        </w:rPr>
        <w:t> </w:t>
      </w:r>
      <w:proofErr w:type="spellStart"/>
      <w:r w:rsidRPr="007E137B">
        <w:rPr>
          <w:color w:val="000000"/>
        </w:rPr>
        <w:t>późn</w:t>
      </w:r>
      <w:proofErr w:type="spellEnd"/>
      <w:r w:rsidRPr="007E137B">
        <w:rPr>
          <w:color w:val="000000"/>
        </w:rPr>
        <w:t>. zm.) wprowadza obowiązek stosowania e-doręczeń przez podmioty publiczne,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tym Urząd Miasta Poznania. Obowiązek ten wchodzi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 xml:space="preserve">życie 1 stycznia 2025 r. </w:t>
      </w:r>
    </w:p>
    <w:p w:rsidR="007E137B" w:rsidRPr="007E137B" w:rsidRDefault="007E137B" w:rsidP="007E137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E137B">
        <w:rPr>
          <w:color w:val="000000"/>
        </w:rPr>
        <w:t>Doręczanie korespondencji</w:t>
      </w:r>
      <w:r w:rsidR="00E80CFE" w:rsidRPr="007E137B">
        <w:rPr>
          <w:color w:val="000000"/>
        </w:rPr>
        <w:t xml:space="preserve"> z</w:t>
      </w:r>
      <w:r w:rsidR="00E80CFE">
        <w:rPr>
          <w:color w:val="000000"/>
        </w:rPr>
        <w:t> </w:t>
      </w:r>
      <w:r w:rsidRPr="007E137B">
        <w:rPr>
          <w:color w:val="000000"/>
        </w:rPr>
        <w:t>wykorzystaniem publicznej usługi rejestrowanego doręczenia elektronicznego jako kanału komunikacji elektronicznej będzie odbywało się między podmiotem niepublicznym</w:t>
      </w:r>
      <w:r w:rsidR="00E80CFE" w:rsidRPr="007E137B">
        <w:rPr>
          <w:color w:val="000000"/>
        </w:rPr>
        <w:t xml:space="preserve"> a</w:t>
      </w:r>
      <w:r w:rsidR="00E80CFE">
        <w:rPr>
          <w:color w:val="000000"/>
        </w:rPr>
        <w:t> </w:t>
      </w:r>
      <w:r w:rsidRPr="007E137B">
        <w:rPr>
          <w:color w:val="000000"/>
        </w:rPr>
        <w:t>publicznym na zasadach dowolności. Jeśli adresat będzie miał elektroniczny adres do doręczeń, to doręczanie pism przez podmiot publiczny będzie obowiązkowo realizowane przez e-Doręczenia.</w:t>
      </w:r>
    </w:p>
    <w:p w:rsidR="007E137B" w:rsidRPr="007E137B" w:rsidRDefault="007E137B" w:rsidP="007E137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E137B">
        <w:rPr>
          <w:color w:val="000000"/>
        </w:rPr>
        <w:t>Komunikacja ta odbywać się będzie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integracji</w:t>
      </w:r>
      <w:r w:rsidR="00E80CFE" w:rsidRPr="007E137B">
        <w:rPr>
          <w:color w:val="000000"/>
        </w:rPr>
        <w:t xml:space="preserve"> z</w:t>
      </w:r>
      <w:r w:rsidR="00E80CFE">
        <w:rPr>
          <w:color w:val="000000"/>
        </w:rPr>
        <w:t> </w:t>
      </w:r>
      <w:r w:rsidRPr="007E137B">
        <w:rPr>
          <w:color w:val="000000"/>
        </w:rPr>
        <w:t xml:space="preserve">systemem </w:t>
      </w:r>
      <w:proofErr w:type="spellStart"/>
      <w:r w:rsidRPr="007E137B">
        <w:rPr>
          <w:color w:val="000000"/>
        </w:rPr>
        <w:t>Mdok</w:t>
      </w:r>
      <w:proofErr w:type="spellEnd"/>
      <w:r w:rsidRPr="007E137B">
        <w:rPr>
          <w:color w:val="000000"/>
        </w:rPr>
        <w:t>.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 xml:space="preserve">okresie przejściowym będzie funkcjonować także platforma </w:t>
      </w:r>
      <w:proofErr w:type="spellStart"/>
      <w:r w:rsidRPr="007E137B">
        <w:rPr>
          <w:color w:val="000000"/>
        </w:rPr>
        <w:t>ePUAP</w:t>
      </w:r>
      <w:proofErr w:type="spellEnd"/>
      <w:r w:rsidRPr="007E137B">
        <w:rPr>
          <w:color w:val="000000"/>
        </w:rPr>
        <w:t xml:space="preserve"> jako drugi kanał komunikacji</w:t>
      </w:r>
      <w:r w:rsidR="00E80CFE" w:rsidRPr="007E137B">
        <w:rPr>
          <w:color w:val="000000"/>
        </w:rPr>
        <w:t xml:space="preserve"> z</w:t>
      </w:r>
      <w:r w:rsidR="00E80CFE">
        <w:rPr>
          <w:color w:val="000000"/>
        </w:rPr>
        <w:t> </w:t>
      </w:r>
      <w:r w:rsidRPr="007E137B">
        <w:rPr>
          <w:color w:val="000000"/>
        </w:rPr>
        <w:t>administracją publiczną</w:t>
      </w:r>
      <w:r w:rsidR="00E80CFE" w:rsidRPr="007E137B">
        <w:rPr>
          <w:color w:val="000000"/>
        </w:rPr>
        <w:t xml:space="preserve"> i</w:t>
      </w:r>
      <w:r w:rsidR="00E80CFE">
        <w:rPr>
          <w:color w:val="000000"/>
        </w:rPr>
        <w:t> </w:t>
      </w:r>
      <w:r w:rsidRPr="007E137B">
        <w:rPr>
          <w:color w:val="000000"/>
        </w:rPr>
        <w:t xml:space="preserve">podmiotami niepublicznymi. Podmiot publiczny będzie mógł doręczać pisma poprzez </w:t>
      </w:r>
      <w:proofErr w:type="spellStart"/>
      <w:r w:rsidRPr="007E137B">
        <w:rPr>
          <w:color w:val="000000"/>
        </w:rPr>
        <w:t>ePUAP</w:t>
      </w:r>
      <w:proofErr w:type="spellEnd"/>
      <w:r w:rsidRPr="007E137B">
        <w:rPr>
          <w:color w:val="000000"/>
        </w:rPr>
        <w:t>, pod określonymi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ustawie warunkami do 31 grudnia 2025 r.</w:t>
      </w:r>
    </w:p>
    <w:p w:rsidR="007E137B" w:rsidRPr="007E137B" w:rsidRDefault="007E137B" w:rsidP="007E137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E137B">
        <w:rPr>
          <w:color w:val="000000"/>
        </w:rPr>
        <w:t>Zasadnicze zmiany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Zasadach wykonywania czynności kancelaryjnych oraz obsługi dokumentacji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Urzędzie Miasta Poznania  wynikają</w:t>
      </w:r>
      <w:r w:rsidR="00E80CFE" w:rsidRPr="007E137B">
        <w:rPr>
          <w:color w:val="000000"/>
        </w:rPr>
        <w:t xml:space="preserve"> z</w:t>
      </w:r>
      <w:r w:rsidR="00E80CFE">
        <w:rPr>
          <w:color w:val="000000"/>
        </w:rPr>
        <w:t> </w:t>
      </w:r>
      <w:r w:rsidRPr="007E137B">
        <w:rPr>
          <w:color w:val="000000"/>
        </w:rPr>
        <w:t>ustawy</w:t>
      </w:r>
      <w:r w:rsidR="00E80CFE" w:rsidRPr="007E137B">
        <w:rPr>
          <w:color w:val="000000"/>
        </w:rPr>
        <w:t xml:space="preserve"> o</w:t>
      </w:r>
      <w:r w:rsidR="00E80CFE">
        <w:rPr>
          <w:color w:val="000000"/>
        </w:rPr>
        <w:t> </w:t>
      </w:r>
      <w:r w:rsidRPr="007E137B">
        <w:rPr>
          <w:color w:val="000000"/>
        </w:rPr>
        <w:t>doręczeniach elektronicznych. Ponadto rozszerzono katalog przesyłek nieotwieranych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punktach kancelaryjnych poprzez uwzględnienie obowiązujących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Urzędzie procedur związanych ze zgłoszeniami naruszeń prawa oraz zaktualizowano wykaz pomieszczeń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poszczególnych lokalizacjach Kancelarii. Wprowadzono zasady postępowania</w:t>
      </w:r>
      <w:r w:rsidR="00E80CFE" w:rsidRPr="007E137B">
        <w:rPr>
          <w:color w:val="000000"/>
        </w:rPr>
        <w:t xml:space="preserve"> z</w:t>
      </w:r>
      <w:r w:rsidR="00E80CFE">
        <w:rPr>
          <w:color w:val="000000"/>
        </w:rPr>
        <w:t> </w:t>
      </w:r>
      <w:r w:rsidRPr="007E137B">
        <w:rPr>
          <w:color w:val="000000"/>
        </w:rPr>
        <w:t>dokumentacją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przypadku likwidacji miejskiej jednostki organizacyjnej, między innymi określające obowiązki dla wydziałów nadzorujących likwidowaną jednostkę. Rozszerzono katalog wyjątków EZD, ujętych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załączniku nr 2 do zarządzenia.</w:t>
      </w:r>
    </w:p>
    <w:p w:rsidR="007E137B" w:rsidRDefault="007E137B" w:rsidP="007E137B">
      <w:pPr>
        <w:spacing w:line="360" w:lineRule="auto"/>
        <w:jc w:val="both"/>
        <w:rPr>
          <w:color w:val="000000"/>
        </w:rPr>
      </w:pPr>
      <w:r w:rsidRPr="007E137B">
        <w:rPr>
          <w:color w:val="000000"/>
        </w:rPr>
        <w:t>Ze względu na konieczność wprowadzenia licznych zmian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obowiązującym zarządzeniu Prezydenta Miasta Poznania zasadne jest –</w:t>
      </w:r>
      <w:r w:rsidR="00E80CFE" w:rsidRPr="007E137B">
        <w:rPr>
          <w:color w:val="000000"/>
        </w:rPr>
        <w:t xml:space="preserve"> w</w:t>
      </w:r>
      <w:r w:rsidR="00E80CFE">
        <w:rPr>
          <w:color w:val="000000"/>
        </w:rPr>
        <w:t> </w:t>
      </w:r>
      <w:r w:rsidRPr="007E137B">
        <w:rPr>
          <w:color w:val="000000"/>
        </w:rPr>
        <w:t>celu zachowania przejrzystości dokumentu</w:t>
      </w:r>
      <w:r w:rsidR="00E80CFE" w:rsidRPr="007E137B">
        <w:rPr>
          <w:color w:val="000000"/>
        </w:rPr>
        <w:t xml:space="preserve"> </w:t>
      </w:r>
      <w:r w:rsidR="00E80CFE" w:rsidRPr="007E137B">
        <w:rPr>
          <w:color w:val="000000"/>
        </w:rPr>
        <w:lastRenderedPageBreak/>
        <w:t>i</w:t>
      </w:r>
      <w:r w:rsidR="00E80CFE">
        <w:rPr>
          <w:color w:val="000000"/>
        </w:rPr>
        <w:t> </w:t>
      </w:r>
      <w:r w:rsidRPr="007E137B">
        <w:rPr>
          <w:color w:val="000000"/>
        </w:rPr>
        <w:t>łatwego posługiwania się nim - wydanie nowego zarządzenia</w:t>
      </w:r>
      <w:r w:rsidR="00E80CFE" w:rsidRPr="007E137B">
        <w:rPr>
          <w:color w:val="000000"/>
        </w:rPr>
        <w:t xml:space="preserve"> i</w:t>
      </w:r>
      <w:r w:rsidR="00E80CFE">
        <w:rPr>
          <w:color w:val="000000"/>
        </w:rPr>
        <w:t> </w:t>
      </w:r>
      <w:r w:rsidRPr="007E137B">
        <w:rPr>
          <w:color w:val="000000"/>
        </w:rPr>
        <w:t>tym samym uchylenie zarządzenia Nr 23/2023/K Prezydenta Miasta Poznania</w:t>
      </w:r>
      <w:r w:rsidR="00E80CFE" w:rsidRPr="007E137B">
        <w:rPr>
          <w:color w:val="000000"/>
        </w:rPr>
        <w:t xml:space="preserve"> z</w:t>
      </w:r>
      <w:r w:rsidR="00E80CFE">
        <w:rPr>
          <w:color w:val="000000"/>
        </w:rPr>
        <w:t> </w:t>
      </w:r>
      <w:r w:rsidRPr="007E137B">
        <w:rPr>
          <w:color w:val="000000"/>
        </w:rPr>
        <w:t>dnia 21 kwietnia 2023 r.</w:t>
      </w:r>
    </w:p>
    <w:p w:rsidR="007E137B" w:rsidRDefault="007E137B" w:rsidP="007E137B">
      <w:pPr>
        <w:spacing w:line="360" w:lineRule="auto"/>
        <w:jc w:val="both"/>
      </w:pPr>
    </w:p>
    <w:p w:rsidR="007E137B" w:rsidRDefault="007E137B" w:rsidP="007E137B">
      <w:pPr>
        <w:keepNext/>
        <w:spacing w:line="360" w:lineRule="auto"/>
        <w:jc w:val="center"/>
      </w:pPr>
      <w:r>
        <w:t>ZASTĘPCZYNI DYREKTORA</w:t>
      </w:r>
    </w:p>
    <w:p w:rsidR="007E137B" w:rsidRPr="007E137B" w:rsidRDefault="007E137B" w:rsidP="007E137B">
      <w:pPr>
        <w:keepNext/>
        <w:spacing w:line="360" w:lineRule="auto"/>
        <w:jc w:val="center"/>
      </w:pPr>
      <w:r>
        <w:t xml:space="preserve">(-) Barbara </w:t>
      </w:r>
      <w:proofErr w:type="spellStart"/>
      <w:r>
        <w:t>Dziczkaniec</w:t>
      </w:r>
      <w:proofErr w:type="spellEnd"/>
    </w:p>
    <w:sectPr w:rsidR="007E137B" w:rsidRPr="007E137B" w:rsidSect="007E13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37B" w:rsidRDefault="007E137B">
      <w:r>
        <w:separator/>
      </w:r>
    </w:p>
  </w:endnote>
  <w:endnote w:type="continuationSeparator" w:id="0">
    <w:p w:rsidR="007E137B" w:rsidRDefault="007E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7B" w:rsidRDefault="007E137B">
      <w:r>
        <w:separator/>
      </w:r>
    </w:p>
  </w:footnote>
  <w:footnote w:type="continuationSeparator" w:id="0">
    <w:p w:rsidR="007E137B" w:rsidRDefault="007E1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wykonywania czynności kancelaryjnych oraz obsługi dokumentacji w Urzędzie Miasta Poznania."/>
  </w:docVars>
  <w:rsids>
    <w:rsidRoot w:val="007E137B"/>
    <w:rsid w:val="000607A3"/>
    <w:rsid w:val="001B1D53"/>
    <w:rsid w:val="0022095A"/>
    <w:rsid w:val="002946C5"/>
    <w:rsid w:val="002C29F3"/>
    <w:rsid w:val="00796326"/>
    <w:rsid w:val="007E137B"/>
    <w:rsid w:val="00A87E1B"/>
    <w:rsid w:val="00AA04BE"/>
    <w:rsid w:val="00BB1A14"/>
    <w:rsid w:val="00E80CF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2024-12-20T13:45:00Z</dcterms:created>
  <dcterms:modified xsi:type="dcterms:W3CDTF">2024-12-20T13:45:00Z</dcterms:modified>
</cp:coreProperties>
</file>