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44814">
          <w:t>23/2025/P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44814">
        <w:rPr>
          <w:b/>
          <w:sz w:val="28"/>
        </w:rPr>
        <w:fldChar w:fldCharType="separate"/>
      </w:r>
      <w:r w:rsidR="00F44814">
        <w:rPr>
          <w:b/>
          <w:sz w:val="28"/>
        </w:rPr>
        <w:t>20 stycznia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44814">
              <w:rPr>
                <w:b/>
                <w:sz w:val="24"/>
                <w:szCs w:val="24"/>
              </w:rPr>
              <w:fldChar w:fldCharType="separate"/>
            </w:r>
            <w:r w:rsidR="00F44814">
              <w:rPr>
                <w:b/>
                <w:sz w:val="24"/>
                <w:szCs w:val="24"/>
              </w:rPr>
              <w:t>ustalenia planu finansowego dla wydzielonego rachunku dochodów</w:t>
            </w:r>
            <w:r w:rsidR="006A3964">
              <w:rPr>
                <w:b/>
                <w:sz w:val="24"/>
                <w:szCs w:val="24"/>
              </w:rPr>
              <w:t xml:space="preserve"> z </w:t>
            </w:r>
            <w:r w:rsidR="00F44814">
              <w:rPr>
                <w:b/>
                <w:sz w:val="24"/>
                <w:szCs w:val="24"/>
              </w:rPr>
              <w:t>przeznaczeniem na wydatki na zadania realizowane ze środków</w:t>
            </w:r>
            <w:r w:rsidR="006A3964">
              <w:rPr>
                <w:b/>
                <w:sz w:val="24"/>
                <w:szCs w:val="24"/>
              </w:rPr>
              <w:t xml:space="preserve"> z </w:t>
            </w:r>
            <w:r w:rsidR="00F44814">
              <w:rPr>
                <w:b/>
                <w:sz w:val="24"/>
                <w:szCs w:val="24"/>
              </w:rPr>
              <w:t>Funduszu Pomocy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44814" w:rsidP="00F4481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44814">
        <w:rPr>
          <w:color w:val="000000"/>
          <w:sz w:val="24"/>
        </w:rPr>
        <w:t xml:space="preserve">Na podstawie </w:t>
      </w:r>
      <w:r w:rsidRPr="00F44814">
        <w:rPr>
          <w:color w:val="000000"/>
          <w:sz w:val="24"/>
          <w:szCs w:val="24"/>
        </w:rPr>
        <w:t>art. 30 ust. 1 ustawy</w:t>
      </w:r>
      <w:r w:rsidR="006A3964" w:rsidRPr="00F44814">
        <w:rPr>
          <w:color w:val="000000"/>
          <w:sz w:val="24"/>
          <w:szCs w:val="24"/>
        </w:rPr>
        <w:t xml:space="preserve"> z</w:t>
      </w:r>
      <w:r w:rsidR="006A3964">
        <w:rPr>
          <w:color w:val="000000"/>
          <w:sz w:val="24"/>
          <w:szCs w:val="24"/>
        </w:rPr>
        <w:t> </w:t>
      </w:r>
      <w:r w:rsidRPr="00F44814">
        <w:rPr>
          <w:color w:val="000000"/>
          <w:sz w:val="24"/>
          <w:szCs w:val="24"/>
        </w:rPr>
        <w:t>dnia 8 marca 1990 r.</w:t>
      </w:r>
      <w:r w:rsidR="006A3964" w:rsidRPr="00F44814">
        <w:rPr>
          <w:color w:val="000000"/>
          <w:sz w:val="24"/>
          <w:szCs w:val="24"/>
        </w:rPr>
        <w:t xml:space="preserve"> o</w:t>
      </w:r>
      <w:r w:rsidR="006A3964">
        <w:rPr>
          <w:color w:val="000000"/>
          <w:sz w:val="24"/>
          <w:szCs w:val="24"/>
        </w:rPr>
        <w:t> </w:t>
      </w:r>
      <w:r w:rsidRPr="00F44814">
        <w:rPr>
          <w:color w:val="000000"/>
          <w:sz w:val="24"/>
          <w:szCs w:val="24"/>
        </w:rPr>
        <w:t>samorządzie gminnym (t. j. Dz. U.</w:t>
      </w:r>
      <w:r w:rsidR="006A3964" w:rsidRPr="00F44814">
        <w:rPr>
          <w:color w:val="000000"/>
          <w:sz w:val="24"/>
          <w:szCs w:val="24"/>
        </w:rPr>
        <w:t xml:space="preserve"> z</w:t>
      </w:r>
      <w:r w:rsidR="006A3964">
        <w:rPr>
          <w:color w:val="000000"/>
          <w:sz w:val="24"/>
          <w:szCs w:val="24"/>
        </w:rPr>
        <w:t> </w:t>
      </w:r>
      <w:r w:rsidRPr="00F44814">
        <w:rPr>
          <w:color w:val="000000"/>
          <w:sz w:val="24"/>
          <w:szCs w:val="24"/>
        </w:rPr>
        <w:t>2024 r. poz. 1465 ze zm.), art. 32 ust. 1 ustawy</w:t>
      </w:r>
      <w:r w:rsidR="006A3964" w:rsidRPr="00F44814">
        <w:rPr>
          <w:color w:val="000000"/>
          <w:sz w:val="24"/>
          <w:szCs w:val="24"/>
        </w:rPr>
        <w:t xml:space="preserve"> z</w:t>
      </w:r>
      <w:r w:rsidR="006A3964">
        <w:rPr>
          <w:color w:val="000000"/>
          <w:sz w:val="24"/>
          <w:szCs w:val="24"/>
        </w:rPr>
        <w:t> </w:t>
      </w:r>
      <w:r w:rsidRPr="00F44814">
        <w:rPr>
          <w:color w:val="000000"/>
          <w:sz w:val="24"/>
          <w:szCs w:val="24"/>
        </w:rPr>
        <w:t>dnia 5 czerwca 1998 r.</w:t>
      </w:r>
      <w:r w:rsidR="006A3964" w:rsidRPr="00F44814">
        <w:rPr>
          <w:color w:val="000000"/>
          <w:sz w:val="24"/>
          <w:szCs w:val="24"/>
        </w:rPr>
        <w:t xml:space="preserve"> o</w:t>
      </w:r>
      <w:r w:rsidR="006A3964">
        <w:rPr>
          <w:color w:val="000000"/>
          <w:sz w:val="24"/>
          <w:szCs w:val="24"/>
        </w:rPr>
        <w:t> </w:t>
      </w:r>
      <w:r w:rsidRPr="00F44814">
        <w:rPr>
          <w:color w:val="000000"/>
          <w:sz w:val="24"/>
          <w:szCs w:val="24"/>
        </w:rPr>
        <w:t>samorządzie powiatowym (t .j. Dz. U.</w:t>
      </w:r>
      <w:r w:rsidR="006A3964" w:rsidRPr="00F44814">
        <w:rPr>
          <w:color w:val="000000"/>
          <w:sz w:val="24"/>
          <w:szCs w:val="24"/>
        </w:rPr>
        <w:t xml:space="preserve"> z</w:t>
      </w:r>
      <w:r w:rsidR="006A3964">
        <w:rPr>
          <w:color w:val="000000"/>
          <w:sz w:val="24"/>
          <w:szCs w:val="24"/>
        </w:rPr>
        <w:t> </w:t>
      </w:r>
      <w:r w:rsidRPr="00F44814">
        <w:rPr>
          <w:color w:val="000000"/>
          <w:sz w:val="24"/>
          <w:szCs w:val="24"/>
        </w:rPr>
        <w:t>2024 r. poz. 107 ze zm.), art. 14 ust. 14</w:t>
      </w:r>
      <w:r w:rsidR="006A3964" w:rsidRPr="00F44814">
        <w:rPr>
          <w:color w:val="000000"/>
          <w:sz w:val="24"/>
          <w:szCs w:val="24"/>
        </w:rPr>
        <w:t xml:space="preserve"> i</w:t>
      </w:r>
      <w:r w:rsidR="006A3964">
        <w:rPr>
          <w:color w:val="000000"/>
          <w:sz w:val="24"/>
          <w:szCs w:val="24"/>
        </w:rPr>
        <w:t> </w:t>
      </w:r>
      <w:r w:rsidRPr="00F44814">
        <w:rPr>
          <w:color w:val="000000"/>
          <w:sz w:val="24"/>
          <w:szCs w:val="24"/>
        </w:rPr>
        <w:t>15  ustawy</w:t>
      </w:r>
      <w:r w:rsidR="006A3964" w:rsidRPr="00F44814">
        <w:rPr>
          <w:color w:val="000000"/>
          <w:sz w:val="24"/>
          <w:szCs w:val="24"/>
        </w:rPr>
        <w:t xml:space="preserve"> z</w:t>
      </w:r>
      <w:r w:rsidR="006A3964">
        <w:rPr>
          <w:color w:val="000000"/>
          <w:sz w:val="24"/>
          <w:szCs w:val="24"/>
        </w:rPr>
        <w:t> </w:t>
      </w:r>
      <w:r w:rsidRPr="00F44814">
        <w:rPr>
          <w:color w:val="000000"/>
          <w:sz w:val="24"/>
          <w:szCs w:val="24"/>
        </w:rPr>
        <w:t>dnia 12 marca 2022 r.</w:t>
      </w:r>
      <w:r w:rsidR="006A3964" w:rsidRPr="00F44814">
        <w:rPr>
          <w:color w:val="000000"/>
          <w:sz w:val="24"/>
          <w:szCs w:val="24"/>
        </w:rPr>
        <w:t xml:space="preserve"> o</w:t>
      </w:r>
      <w:r w:rsidR="006A3964">
        <w:rPr>
          <w:color w:val="000000"/>
          <w:sz w:val="24"/>
          <w:szCs w:val="24"/>
        </w:rPr>
        <w:t> </w:t>
      </w:r>
      <w:r w:rsidRPr="00F44814">
        <w:rPr>
          <w:color w:val="000000"/>
          <w:sz w:val="24"/>
          <w:szCs w:val="24"/>
        </w:rPr>
        <w:t>pomocy obywatelom Ukrainy</w:t>
      </w:r>
      <w:r w:rsidR="006A3964" w:rsidRPr="00F44814">
        <w:rPr>
          <w:color w:val="000000"/>
          <w:sz w:val="24"/>
          <w:szCs w:val="24"/>
        </w:rPr>
        <w:t xml:space="preserve"> w</w:t>
      </w:r>
      <w:r w:rsidR="006A3964">
        <w:rPr>
          <w:color w:val="000000"/>
          <w:sz w:val="24"/>
          <w:szCs w:val="24"/>
        </w:rPr>
        <w:t> </w:t>
      </w:r>
      <w:r w:rsidRPr="00F44814">
        <w:rPr>
          <w:color w:val="000000"/>
          <w:sz w:val="24"/>
          <w:szCs w:val="24"/>
        </w:rPr>
        <w:t>związku</w:t>
      </w:r>
      <w:r w:rsidR="006A3964" w:rsidRPr="00F44814">
        <w:rPr>
          <w:color w:val="000000"/>
          <w:sz w:val="24"/>
          <w:szCs w:val="24"/>
        </w:rPr>
        <w:t xml:space="preserve"> z</w:t>
      </w:r>
      <w:r w:rsidR="006A3964">
        <w:rPr>
          <w:color w:val="000000"/>
          <w:sz w:val="24"/>
          <w:szCs w:val="24"/>
        </w:rPr>
        <w:t> </w:t>
      </w:r>
      <w:r w:rsidRPr="00F44814">
        <w:rPr>
          <w:color w:val="000000"/>
          <w:sz w:val="24"/>
          <w:szCs w:val="24"/>
        </w:rPr>
        <w:t>konfliktem zbrojnym na terytorium tego państwa (t. j. Dz. U.</w:t>
      </w:r>
      <w:r w:rsidR="006A3964" w:rsidRPr="00F44814">
        <w:rPr>
          <w:color w:val="000000"/>
          <w:sz w:val="24"/>
          <w:szCs w:val="24"/>
        </w:rPr>
        <w:t xml:space="preserve"> z</w:t>
      </w:r>
      <w:r w:rsidR="006A3964">
        <w:rPr>
          <w:color w:val="000000"/>
          <w:sz w:val="24"/>
          <w:szCs w:val="24"/>
        </w:rPr>
        <w:t> </w:t>
      </w:r>
      <w:r w:rsidRPr="00F44814">
        <w:rPr>
          <w:color w:val="000000"/>
          <w:sz w:val="24"/>
          <w:szCs w:val="24"/>
        </w:rPr>
        <w:t>2024 r. poz. 167 ze zm.)</w:t>
      </w:r>
      <w:r w:rsidRPr="00F44814">
        <w:rPr>
          <w:color w:val="000000"/>
          <w:sz w:val="24"/>
        </w:rPr>
        <w:t xml:space="preserve"> zarządza się, co następuje:</w:t>
      </w:r>
    </w:p>
    <w:p w:rsidR="00F44814" w:rsidRDefault="00F44814" w:rsidP="00F44814">
      <w:pPr>
        <w:spacing w:line="360" w:lineRule="auto"/>
        <w:jc w:val="both"/>
        <w:rPr>
          <w:sz w:val="24"/>
        </w:rPr>
      </w:pPr>
    </w:p>
    <w:p w:rsidR="00F44814" w:rsidRDefault="00F44814" w:rsidP="00F4481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44814" w:rsidRDefault="00F44814" w:rsidP="00F44814">
      <w:pPr>
        <w:keepNext/>
        <w:spacing w:line="360" w:lineRule="auto"/>
        <w:rPr>
          <w:color w:val="000000"/>
          <w:sz w:val="24"/>
        </w:rPr>
      </w:pPr>
    </w:p>
    <w:p w:rsidR="00F44814" w:rsidRDefault="00F44814" w:rsidP="00F4481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44814">
        <w:rPr>
          <w:color w:val="000000"/>
          <w:sz w:val="24"/>
          <w:szCs w:val="24"/>
        </w:rPr>
        <w:t>Ustala się plan finansowy dla wydzielonego rachunku dochodów</w:t>
      </w:r>
      <w:r w:rsidR="006A3964" w:rsidRPr="00F44814">
        <w:rPr>
          <w:color w:val="000000"/>
          <w:sz w:val="24"/>
          <w:szCs w:val="24"/>
        </w:rPr>
        <w:t xml:space="preserve"> z</w:t>
      </w:r>
      <w:r w:rsidR="006A3964">
        <w:rPr>
          <w:color w:val="000000"/>
          <w:sz w:val="24"/>
          <w:szCs w:val="24"/>
        </w:rPr>
        <w:t> </w:t>
      </w:r>
      <w:r w:rsidRPr="00F44814">
        <w:rPr>
          <w:color w:val="000000"/>
          <w:sz w:val="24"/>
          <w:szCs w:val="24"/>
        </w:rPr>
        <w:t>przeznaczeniem na wydatki na zadania realizowane ze środków</w:t>
      </w:r>
      <w:r w:rsidR="006A3964" w:rsidRPr="00F44814">
        <w:rPr>
          <w:color w:val="000000"/>
          <w:sz w:val="24"/>
          <w:szCs w:val="24"/>
        </w:rPr>
        <w:t xml:space="preserve"> z</w:t>
      </w:r>
      <w:r w:rsidR="006A3964">
        <w:rPr>
          <w:color w:val="000000"/>
          <w:sz w:val="24"/>
          <w:szCs w:val="24"/>
        </w:rPr>
        <w:t> </w:t>
      </w:r>
      <w:r w:rsidRPr="00F44814">
        <w:rPr>
          <w:color w:val="000000"/>
          <w:sz w:val="24"/>
          <w:szCs w:val="24"/>
        </w:rPr>
        <w:t>Funduszu Pomocy, określony</w:t>
      </w:r>
      <w:r w:rsidR="006A3964" w:rsidRPr="00F44814">
        <w:rPr>
          <w:color w:val="000000"/>
          <w:sz w:val="24"/>
          <w:szCs w:val="24"/>
        </w:rPr>
        <w:t xml:space="preserve"> w</w:t>
      </w:r>
      <w:r w:rsidR="006A3964">
        <w:rPr>
          <w:color w:val="000000"/>
          <w:sz w:val="24"/>
          <w:szCs w:val="24"/>
        </w:rPr>
        <w:t> </w:t>
      </w:r>
      <w:r w:rsidRPr="00F44814">
        <w:rPr>
          <w:color w:val="000000"/>
          <w:sz w:val="24"/>
          <w:szCs w:val="24"/>
        </w:rPr>
        <w:t>załączniku do zarządzenia.</w:t>
      </w:r>
    </w:p>
    <w:p w:rsidR="00F44814" w:rsidRDefault="00F44814" w:rsidP="00F44814">
      <w:pPr>
        <w:spacing w:line="360" w:lineRule="auto"/>
        <w:jc w:val="both"/>
        <w:rPr>
          <w:color w:val="000000"/>
          <w:sz w:val="24"/>
        </w:rPr>
      </w:pPr>
    </w:p>
    <w:p w:rsidR="00F44814" w:rsidRDefault="00F44814" w:rsidP="00F4481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44814" w:rsidRDefault="00F44814" w:rsidP="00F44814">
      <w:pPr>
        <w:keepNext/>
        <w:spacing w:line="360" w:lineRule="auto"/>
        <w:rPr>
          <w:color w:val="000000"/>
          <w:sz w:val="24"/>
        </w:rPr>
      </w:pPr>
    </w:p>
    <w:p w:rsidR="00F44814" w:rsidRDefault="00F44814" w:rsidP="00F4481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44814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F44814" w:rsidRDefault="00F44814" w:rsidP="00F44814">
      <w:pPr>
        <w:spacing w:line="360" w:lineRule="auto"/>
        <w:jc w:val="both"/>
        <w:rPr>
          <w:color w:val="000000"/>
          <w:sz w:val="24"/>
        </w:rPr>
      </w:pPr>
    </w:p>
    <w:p w:rsidR="00F44814" w:rsidRDefault="00F44814" w:rsidP="00F4481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44814" w:rsidRDefault="00F44814" w:rsidP="00F44814">
      <w:pPr>
        <w:keepNext/>
        <w:spacing w:line="360" w:lineRule="auto"/>
        <w:rPr>
          <w:color w:val="000000"/>
          <w:sz w:val="24"/>
        </w:rPr>
      </w:pPr>
    </w:p>
    <w:p w:rsidR="00F44814" w:rsidRDefault="00F44814" w:rsidP="00F4481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44814">
        <w:rPr>
          <w:color w:val="000000"/>
          <w:sz w:val="24"/>
          <w:szCs w:val="24"/>
        </w:rPr>
        <w:t>Traci moc zarządzenie Nr 2/2025/P Prezydenta Miasta Poznania</w:t>
      </w:r>
      <w:r w:rsidR="006A3964" w:rsidRPr="00F44814">
        <w:rPr>
          <w:color w:val="000000"/>
          <w:sz w:val="24"/>
          <w:szCs w:val="24"/>
        </w:rPr>
        <w:t xml:space="preserve"> z</w:t>
      </w:r>
      <w:r w:rsidR="006A3964">
        <w:rPr>
          <w:color w:val="000000"/>
          <w:sz w:val="24"/>
          <w:szCs w:val="24"/>
        </w:rPr>
        <w:t> </w:t>
      </w:r>
      <w:r w:rsidRPr="00F44814">
        <w:rPr>
          <w:color w:val="000000"/>
          <w:sz w:val="24"/>
          <w:szCs w:val="24"/>
        </w:rPr>
        <w:t>dnia 3 stycznia 2025 r.</w:t>
      </w:r>
      <w:r w:rsidR="006A3964" w:rsidRPr="00F44814">
        <w:rPr>
          <w:color w:val="000000"/>
          <w:sz w:val="24"/>
          <w:szCs w:val="24"/>
        </w:rPr>
        <w:t xml:space="preserve"> w</w:t>
      </w:r>
      <w:r w:rsidR="006A3964">
        <w:rPr>
          <w:color w:val="000000"/>
          <w:sz w:val="24"/>
          <w:szCs w:val="24"/>
        </w:rPr>
        <w:t> </w:t>
      </w:r>
      <w:r w:rsidRPr="00F44814">
        <w:rPr>
          <w:color w:val="000000"/>
          <w:sz w:val="24"/>
          <w:szCs w:val="24"/>
        </w:rPr>
        <w:t>sprawie ustalenia planu finansowego dla wydzielonego rachunku dochodów</w:t>
      </w:r>
      <w:r w:rsidR="006A3964" w:rsidRPr="00F44814">
        <w:rPr>
          <w:color w:val="000000"/>
          <w:sz w:val="24"/>
          <w:szCs w:val="24"/>
        </w:rPr>
        <w:t xml:space="preserve"> z</w:t>
      </w:r>
      <w:r w:rsidR="006A3964">
        <w:rPr>
          <w:color w:val="000000"/>
          <w:sz w:val="24"/>
          <w:szCs w:val="24"/>
        </w:rPr>
        <w:t> </w:t>
      </w:r>
      <w:r w:rsidRPr="00F44814">
        <w:rPr>
          <w:color w:val="000000"/>
          <w:sz w:val="24"/>
          <w:szCs w:val="24"/>
        </w:rPr>
        <w:t>przeznaczeniem na wydatki na zadania realizowane ze środków</w:t>
      </w:r>
      <w:r w:rsidR="006A3964" w:rsidRPr="00F44814">
        <w:rPr>
          <w:color w:val="000000"/>
          <w:sz w:val="24"/>
          <w:szCs w:val="24"/>
        </w:rPr>
        <w:t xml:space="preserve"> z</w:t>
      </w:r>
      <w:r w:rsidR="006A3964">
        <w:rPr>
          <w:color w:val="000000"/>
          <w:sz w:val="24"/>
          <w:szCs w:val="24"/>
        </w:rPr>
        <w:t> </w:t>
      </w:r>
      <w:r w:rsidRPr="00F44814">
        <w:rPr>
          <w:color w:val="000000"/>
          <w:sz w:val="24"/>
          <w:szCs w:val="24"/>
        </w:rPr>
        <w:t>Funduszu Pomocy.</w:t>
      </w:r>
    </w:p>
    <w:p w:rsidR="00F44814" w:rsidRDefault="00F44814" w:rsidP="00F44814">
      <w:pPr>
        <w:spacing w:line="360" w:lineRule="auto"/>
        <w:jc w:val="both"/>
        <w:rPr>
          <w:color w:val="000000"/>
          <w:sz w:val="24"/>
        </w:rPr>
      </w:pPr>
    </w:p>
    <w:p w:rsidR="00F44814" w:rsidRDefault="00F44814" w:rsidP="00F4481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44814" w:rsidRDefault="00F44814" w:rsidP="00F44814">
      <w:pPr>
        <w:keepNext/>
        <w:spacing w:line="360" w:lineRule="auto"/>
        <w:rPr>
          <w:color w:val="000000"/>
          <w:sz w:val="24"/>
        </w:rPr>
      </w:pPr>
    </w:p>
    <w:p w:rsidR="00F44814" w:rsidRDefault="00F44814" w:rsidP="00F4481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44814">
        <w:rPr>
          <w:color w:val="000000"/>
          <w:sz w:val="24"/>
          <w:szCs w:val="24"/>
        </w:rPr>
        <w:t>Zarządzenie wchodzi</w:t>
      </w:r>
      <w:r w:rsidR="006A3964" w:rsidRPr="00F44814">
        <w:rPr>
          <w:color w:val="000000"/>
          <w:sz w:val="24"/>
          <w:szCs w:val="24"/>
        </w:rPr>
        <w:t xml:space="preserve"> w</w:t>
      </w:r>
      <w:r w:rsidR="006A3964">
        <w:rPr>
          <w:color w:val="000000"/>
          <w:sz w:val="24"/>
          <w:szCs w:val="24"/>
        </w:rPr>
        <w:t> </w:t>
      </w:r>
      <w:r w:rsidRPr="00F44814">
        <w:rPr>
          <w:color w:val="000000"/>
          <w:sz w:val="24"/>
          <w:szCs w:val="24"/>
        </w:rPr>
        <w:t>życie</w:t>
      </w:r>
      <w:r w:rsidR="006A3964" w:rsidRPr="00F44814">
        <w:rPr>
          <w:color w:val="000000"/>
          <w:sz w:val="24"/>
          <w:szCs w:val="24"/>
        </w:rPr>
        <w:t xml:space="preserve"> z</w:t>
      </w:r>
      <w:r w:rsidR="006A3964">
        <w:rPr>
          <w:color w:val="000000"/>
          <w:sz w:val="24"/>
          <w:szCs w:val="24"/>
        </w:rPr>
        <w:t> </w:t>
      </w:r>
      <w:r w:rsidRPr="00F44814">
        <w:rPr>
          <w:color w:val="000000"/>
          <w:sz w:val="24"/>
          <w:szCs w:val="24"/>
        </w:rPr>
        <w:t>dniem podpisania.</w:t>
      </w:r>
    </w:p>
    <w:p w:rsidR="00F44814" w:rsidRDefault="00F44814" w:rsidP="00F44814">
      <w:pPr>
        <w:spacing w:line="360" w:lineRule="auto"/>
        <w:jc w:val="both"/>
        <w:rPr>
          <w:color w:val="000000"/>
          <w:sz w:val="24"/>
        </w:rPr>
      </w:pPr>
    </w:p>
    <w:p w:rsidR="00F44814" w:rsidRDefault="00F44814" w:rsidP="00F4481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F44814" w:rsidRPr="00F44814" w:rsidRDefault="00F44814" w:rsidP="00F4481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F44814" w:rsidRPr="00F44814" w:rsidSect="00F4481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814" w:rsidRDefault="00F44814">
      <w:r>
        <w:separator/>
      </w:r>
    </w:p>
  </w:endnote>
  <w:endnote w:type="continuationSeparator" w:id="0">
    <w:p w:rsidR="00F44814" w:rsidRDefault="00F44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814" w:rsidRDefault="00F44814">
      <w:r>
        <w:separator/>
      </w:r>
    </w:p>
  </w:footnote>
  <w:footnote w:type="continuationSeparator" w:id="0">
    <w:p w:rsidR="00F44814" w:rsidRDefault="00F44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stycznia 2025 r."/>
    <w:docVar w:name="AktNr" w:val="23/2025/P"/>
    <w:docVar w:name="Sprawa" w:val="ustalenia planu finansowego dla wydzielonego rachunku dochodów z przeznaczeniem na wydatki na zadania realizowane ze środków z Funduszu Pomocy"/>
  </w:docVars>
  <w:rsids>
    <w:rsidRoot w:val="00F4481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A3964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44814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743A34-9972-45D5-9630-FE41F3279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208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2025-01-30T11:40:00Z</dcterms:created>
  <dcterms:modified xsi:type="dcterms:W3CDTF">2025-01-30T11:40:00Z</dcterms:modified>
</cp:coreProperties>
</file>