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0A86">
              <w:rPr>
                <w:b/>
              </w:rPr>
              <w:fldChar w:fldCharType="separate"/>
            </w:r>
            <w:r w:rsidR="00050A86">
              <w:rPr>
                <w:b/>
              </w:rPr>
              <w:t>ogłoszenia wykazu nieruchomości stanowiącej własność Miasta Poznania, położonej</w:t>
            </w:r>
            <w:r w:rsidR="00596715">
              <w:rPr>
                <w:b/>
              </w:rPr>
              <w:t xml:space="preserve"> w </w:t>
            </w:r>
            <w:r w:rsidR="00050A86">
              <w:rPr>
                <w:b/>
              </w:rPr>
              <w:t>Poznaniu przy ulicy Mleczowej 4, przeznaczonej do sprzedaży</w:t>
            </w:r>
            <w:r w:rsidR="00596715">
              <w:rPr>
                <w:b/>
              </w:rPr>
              <w:t xml:space="preserve"> w </w:t>
            </w:r>
            <w:r w:rsidR="00050A86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0A86" w:rsidRDefault="00FA63B5" w:rsidP="00050A86">
      <w:pPr>
        <w:spacing w:line="360" w:lineRule="auto"/>
        <w:jc w:val="both"/>
      </w:pPr>
      <w:bookmarkStart w:id="2" w:name="z1"/>
      <w:bookmarkEnd w:id="2"/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Nieruchomość opisana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§ 1 zarządzenia oraz objęta wykazem będącym załącznikiem do zarządzenia stanowi własność Miasta Poznania.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050A86">
        <w:rPr>
          <w:color w:val="000000"/>
        </w:rPr>
        <w:t>Zgodnie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miejscowym planem zagospodarowania przestrzennego „Morasko – Radojewo – Umultowo” część Jezioro Umultowskie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Poznaniu, zatwierdzonym uchwałą Nr LII/903/VII/2017 Rady Miasta Poznania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dnia 11 lipca 2017 r. (Dz. Urz. Woj. Wielk. poz. 5183), nieruchomość znajduje się na obszarze oznaczonym</w:t>
      </w:r>
      <w:r w:rsidRPr="00050A86">
        <w:rPr>
          <w:i/>
          <w:iCs/>
          <w:color w:val="000000"/>
        </w:rPr>
        <w:t xml:space="preserve"> </w:t>
      </w:r>
      <w:r w:rsidRPr="00050A86">
        <w:rPr>
          <w:color w:val="000000"/>
        </w:rPr>
        <w:t>symbolem:</w:t>
      </w:r>
      <w:r w:rsidRPr="00050A86">
        <w:rPr>
          <w:b/>
          <w:bCs/>
          <w:i/>
          <w:iCs/>
          <w:color w:val="000000"/>
        </w:rPr>
        <w:t xml:space="preserve"> </w:t>
      </w:r>
      <w:r w:rsidRPr="00050A86">
        <w:rPr>
          <w:b/>
          <w:bCs/>
          <w:color w:val="000000"/>
        </w:rPr>
        <w:t>35M – tereny zabudowy mieszkaniowej jednorodzinnej</w:t>
      </w:r>
      <w:r w:rsidRPr="00050A86">
        <w:rPr>
          <w:color w:val="000000"/>
        </w:rPr>
        <w:t>.</w:t>
      </w:r>
      <w:r w:rsidRPr="00050A86">
        <w:rPr>
          <w:b/>
          <w:bCs/>
          <w:i/>
          <w:iCs/>
          <w:color w:val="000000"/>
        </w:rPr>
        <w:t xml:space="preserve"> 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Powyższe potwierdził Wydział Urbanistyki</w:t>
      </w:r>
      <w:r w:rsidR="00596715" w:rsidRPr="00050A86">
        <w:rPr>
          <w:color w:val="000000"/>
        </w:rPr>
        <w:t xml:space="preserve"> i</w:t>
      </w:r>
      <w:r w:rsidR="00596715">
        <w:rPr>
          <w:color w:val="000000"/>
        </w:rPr>
        <w:t> </w:t>
      </w:r>
      <w:r w:rsidRPr="00050A86">
        <w:rPr>
          <w:color w:val="000000"/>
        </w:rPr>
        <w:t>Architektury Urzędu Miasta Poznania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piśmie nr UA-IV.670.72.2019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 xml:space="preserve">dnia </w:t>
      </w:r>
      <w:r w:rsidRPr="00050A86">
        <w:rPr>
          <w:color w:val="000000"/>
        </w:rPr>
        <w:br/>
        <w:t>8 października 2019 r.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050A86">
        <w:rPr>
          <w:color w:val="000000"/>
        </w:rPr>
        <w:t>Na podstawie art. 37 ust. 2 pkt 6 ustawy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dnia 21 sierpnia 1997 r.</w:t>
      </w:r>
      <w:r w:rsidR="00596715" w:rsidRPr="00050A86">
        <w:rPr>
          <w:color w:val="000000"/>
        </w:rPr>
        <w:t xml:space="preserve"> o</w:t>
      </w:r>
      <w:r w:rsidR="00596715">
        <w:rPr>
          <w:color w:val="000000"/>
        </w:rPr>
        <w:t> </w:t>
      </w:r>
      <w:r w:rsidRPr="00050A86">
        <w:rPr>
          <w:color w:val="000000"/>
        </w:rPr>
        <w:t>gospodarce nieruchomościami (Dz. U.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2024 r. poz. 1145 ze zm.) nieruchomość jest zbywana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 xml:space="preserve">drodze bezprzetargowej, jeżeli: </w:t>
      </w:r>
      <w:r w:rsidRPr="00050A86">
        <w:rPr>
          <w:i/>
          <w:iCs/>
          <w:color w:val="000000"/>
        </w:rPr>
        <w:t>przedmiotem zbycia jest nieruchomość lub jej części, jeśli mogą poprawić warunki zagospodarowania nieruchomości przyległej, stanowiącej własność lub oddanej</w:t>
      </w:r>
      <w:r w:rsidR="00596715" w:rsidRPr="00050A86">
        <w:rPr>
          <w:i/>
          <w:iCs/>
          <w:color w:val="000000"/>
        </w:rPr>
        <w:t xml:space="preserve"> w</w:t>
      </w:r>
      <w:r w:rsidR="00596715">
        <w:rPr>
          <w:i/>
          <w:iCs/>
          <w:color w:val="000000"/>
        </w:rPr>
        <w:t> </w:t>
      </w:r>
      <w:r w:rsidRPr="00050A86">
        <w:rPr>
          <w:i/>
          <w:iCs/>
          <w:color w:val="000000"/>
        </w:rPr>
        <w:t>użytkowanie wieczyste osobie, która zamierza tę nieruchomość lub jej części nabyć, jeżeli nie mogą być zagospodarowane jako odrębne nieruchomości</w:t>
      </w:r>
      <w:r w:rsidRPr="00050A86">
        <w:rPr>
          <w:color w:val="000000"/>
        </w:rPr>
        <w:t>.</w:t>
      </w:r>
      <w:r w:rsidRPr="00050A86">
        <w:rPr>
          <w:i/>
          <w:iCs/>
          <w:color w:val="000000"/>
        </w:rPr>
        <w:t xml:space="preserve"> 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Prezydent Miasta Poznania wydał zarządzenie Nr 243/2019/P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dnia 11 marca 2019 r.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sprawie określenia zasad realizacji art. 37 ust. 2 pkt 6 ustawy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dnia 21 sierpnia 1997 r.</w:t>
      </w:r>
      <w:r w:rsidR="00596715" w:rsidRPr="00050A86">
        <w:rPr>
          <w:color w:val="000000"/>
        </w:rPr>
        <w:t xml:space="preserve"> o</w:t>
      </w:r>
      <w:r w:rsidR="00596715">
        <w:rPr>
          <w:color w:val="000000"/>
        </w:rPr>
        <w:t> </w:t>
      </w:r>
      <w:r w:rsidRPr="00050A86">
        <w:rPr>
          <w:color w:val="000000"/>
        </w:rPr>
        <w:t>gospodarce nieruchomościami.</w:t>
      </w:r>
    </w:p>
    <w:p w:rsidR="00050A86" w:rsidRPr="00050A86" w:rsidRDefault="00050A86" w:rsidP="00050A8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Pozwala ono realizować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050A86">
        <w:rPr>
          <w:b/>
          <w:bCs/>
          <w:color w:val="000000"/>
        </w:rPr>
        <w:t>–</w:t>
      </w:r>
      <w:r w:rsidRPr="00050A86">
        <w:rPr>
          <w:color w:val="000000"/>
        </w:rPr>
        <w:t xml:space="preserve"> tzw. masek budowlanych.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lastRenderedPageBreak/>
        <w:t>Zespół ds. masek budowlanych ustalił, że:</w:t>
      </w:r>
    </w:p>
    <w:p w:rsidR="00050A86" w:rsidRPr="00050A86" w:rsidRDefault="00050A86" w:rsidP="00050A86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– nie istnieje możliwość zagospodarowania nieruchomości miejskiej, tj. działki 81/5, jako odrębnej nieruchomości;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– nieruchomość miejska jest niezbędna do poprawienia warunków zagospodarowania nieruchomości przyległej, tj. działki 61/3.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Powyższe ustalenia Zespołu zaakceptował Zastępca Dyrektora Wydziału Gospodarki Nieruchomościami.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Właściciele nieruchomości przyległej, tj. działki 61/3, są zainteresowani nabyciem prawa własności nieruchomości miejskiej, tj. działki 81/5.</w:t>
      </w:r>
    </w:p>
    <w:p w:rsidR="00050A86" w:rsidRPr="00050A86" w:rsidRDefault="00050A86" w:rsidP="00050A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Nabywcom spełniającym warunki określone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uchwale Nr LXXXIV/1572/VIII/2023 Rady Miasta Poznania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dnia 6 czerwca 2023 r.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sprawie warunków udzielenia bonifikaty</w:t>
      </w:r>
      <w:r w:rsidR="00596715" w:rsidRPr="00050A86">
        <w:rPr>
          <w:color w:val="000000"/>
        </w:rPr>
        <w:t xml:space="preserve"> i</w:t>
      </w:r>
      <w:r w:rsidR="00596715">
        <w:rPr>
          <w:color w:val="000000"/>
        </w:rPr>
        <w:t> </w:t>
      </w:r>
      <w:r w:rsidRPr="00050A86">
        <w:rPr>
          <w:color w:val="000000"/>
        </w:rPr>
        <w:t>wysokości stawki procentowej przy sprzedaży nieruchomości stanowiących własność Miasta Poznania,</w:t>
      </w:r>
      <w:r w:rsidR="00596715" w:rsidRPr="00050A86">
        <w:rPr>
          <w:color w:val="000000"/>
        </w:rPr>
        <w:t xml:space="preserve"> o</w:t>
      </w:r>
      <w:r w:rsidR="00596715">
        <w:rPr>
          <w:color w:val="000000"/>
        </w:rPr>
        <w:t> </w:t>
      </w:r>
      <w:r w:rsidRPr="00050A86">
        <w:rPr>
          <w:color w:val="000000"/>
        </w:rPr>
        <w:t>których mowa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art. 37 ust. 2 pkt 6 ustawy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dnia 21 sierpnia 1997 r.</w:t>
      </w:r>
      <w:r w:rsidR="00596715" w:rsidRPr="00050A86">
        <w:rPr>
          <w:color w:val="000000"/>
        </w:rPr>
        <w:t xml:space="preserve"> o</w:t>
      </w:r>
      <w:r w:rsidR="00596715">
        <w:rPr>
          <w:color w:val="000000"/>
        </w:rPr>
        <w:t> </w:t>
      </w:r>
      <w:r w:rsidRPr="00050A86">
        <w:rPr>
          <w:color w:val="000000"/>
        </w:rPr>
        <w:t>gospodarce nieruchomościami, udziela się bonifikaty od ceny sprzedaży nieruchomości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wysokości 50%. Zgodnie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art. 35 ust. 1 ustawy</w:t>
      </w:r>
      <w:r w:rsidR="00596715" w:rsidRPr="00050A86">
        <w:rPr>
          <w:color w:val="000000"/>
        </w:rPr>
        <w:t xml:space="preserve"> z</w:t>
      </w:r>
      <w:r w:rsidR="00596715">
        <w:rPr>
          <w:color w:val="000000"/>
        </w:rPr>
        <w:t> </w:t>
      </w:r>
      <w:r w:rsidRPr="00050A86">
        <w:rPr>
          <w:color w:val="000000"/>
        </w:rPr>
        <w:t>dnia 21 sierpnia 1997 r.</w:t>
      </w:r>
      <w:r w:rsidR="00596715" w:rsidRPr="00050A86">
        <w:rPr>
          <w:color w:val="000000"/>
        </w:rPr>
        <w:t xml:space="preserve"> o</w:t>
      </w:r>
      <w:r w:rsidR="00596715">
        <w:rPr>
          <w:color w:val="000000"/>
        </w:rPr>
        <w:t> </w:t>
      </w:r>
      <w:r w:rsidRPr="00050A86">
        <w:rPr>
          <w:color w:val="000000"/>
        </w:rPr>
        <w:t>gospodarce nieruchomościami prezydent miasta sporządza</w:t>
      </w:r>
      <w:r w:rsidR="00596715" w:rsidRPr="00050A86">
        <w:rPr>
          <w:color w:val="000000"/>
        </w:rPr>
        <w:t xml:space="preserve"> i</w:t>
      </w:r>
      <w:r w:rsidR="00596715">
        <w:rPr>
          <w:color w:val="000000"/>
        </w:rPr>
        <w:t> </w:t>
      </w:r>
      <w:r w:rsidRPr="00050A86">
        <w:rPr>
          <w:color w:val="000000"/>
        </w:rPr>
        <w:t>podaje do publicznej wiadomości wykaz nieruchomości przeznaczonych do zbycia.</w:t>
      </w:r>
    </w:p>
    <w:p w:rsidR="00050A86" w:rsidRPr="00050A86" w:rsidRDefault="00050A86" w:rsidP="00050A8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50A86">
        <w:rPr>
          <w:color w:val="000000"/>
        </w:rPr>
        <w:t>Wykaz ten podlega wywieszeniu na okres 21 dni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siedzibie właściwego urzędu oraz zamieszczeniu na stronie internetowej właściwego urzędu. Ponadto informację</w:t>
      </w:r>
      <w:r w:rsidR="00596715" w:rsidRPr="00050A86">
        <w:rPr>
          <w:color w:val="000000"/>
        </w:rPr>
        <w:t xml:space="preserve"> o</w:t>
      </w:r>
      <w:r w:rsidR="00596715">
        <w:rPr>
          <w:color w:val="000000"/>
        </w:rPr>
        <w:t> </w:t>
      </w:r>
      <w:r w:rsidRPr="00050A86">
        <w:rPr>
          <w:color w:val="000000"/>
        </w:rPr>
        <w:t>zamieszczeniu tego wykazu podaje się do publicznej wiadomości poprzez ogłoszenie</w:t>
      </w:r>
      <w:r w:rsidR="00596715" w:rsidRPr="00050A86">
        <w:rPr>
          <w:color w:val="000000"/>
        </w:rPr>
        <w:t xml:space="preserve"> w</w:t>
      </w:r>
      <w:r w:rsidR="00596715">
        <w:rPr>
          <w:color w:val="000000"/>
        </w:rPr>
        <w:t> </w:t>
      </w:r>
      <w:r w:rsidRPr="00050A86">
        <w:rPr>
          <w:color w:val="000000"/>
        </w:rPr>
        <w:t>prasie lokalnej</w:t>
      </w:r>
      <w:r w:rsidR="00596715" w:rsidRPr="00050A86">
        <w:rPr>
          <w:color w:val="000000"/>
        </w:rPr>
        <w:t xml:space="preserve"> o</w:t>
      </w:r>
      <w:r w:rsidR="00596715">
        <w:rPr>
          <w:color w:val="000000"/>
        </w:rPr>
        <w:t> </w:t>
      </w:r>
      <w:r w:rsidRPr="00050A86">
        <w:rPr>
          <w:color w:val="000000"/>
        </w:rPr>
        <w:t>zasięgu obejmującym co najmniej powiat, na terenie którego położona jest nieruchomość.</w:t>
      </w:r>
    </w:p>
    <w:p w:rsidR="00050A86" w:rsidRDefault="00050A86" w:rsidP="00050A86">
      <w:pPr>
        <w:spacing w:line="360" w:lineRule="auto"/>
        <w:jc w:val="both"/>
        <w:rPr>
          <w:color w:val="000000"/>
        </w:rPr>
      </w:pPr>
      <w:r w:rsidRPr="00050A86">
        <w:rPr>
          <w:color w:val="000000"/>
        </w:rPr>
        <w:t>Z uwagi na powyższe wydanie zarządzenia jest słuszne</w:t>
      </w:r>
      <w:r w:rsidR="00596715" w:rsidRPr="00050A86">
        <w:rPr>
          <w:color w:val="000000"/>
        </w:rPr>
        <w:t xml:space="preserve"> i</w:t>
      </w:r>
      <w:r w:rsidR="00596715">
        <w:rPr>
          <w:color w:val="000000"/>
        </w:rPr>
        <w:t> </w:t>
      </w:r>
      <w:r w:rsidRPr="00050A86">
        <w:rPr>
          <w:color w:val="000000"/>
        </w:rPr>
        <w:t>uzasadnione.</w:t>
      </w:r>
    </w:p>
    <w:p w:rsidR="00050A86" w:rsidRDefault="00050A86" w:rsidP="00050A86">
      <w:pPr>
        <w:spacing w:line="360" w:lineRule="auto"/>
        <w:jc w:val="both"/>
      </w:pPr>
    </w:p>
    <w:p w:rsidR="00050A86" w:rsidRDefault="00050A86" w:rsidP="00050A86">
      <w:pPr>
        <w:keepNext/>
        <w:spacing w:line="360" w:lineRule="auto"/>
        <w:jc w:val="center"/>
      </w:pPr>
      <w:r>
        <w:t>DYREKTOR WYDZIAŁU</w:t>
      </w:r>
    </w:p>
    <w:p w:rsidR="00050A86" w:rsidRPr="00050A86" w:rsidRDefault="00050A86" w:rsidP="00050A86">
      <w:pPr>
        <w:keepNext/>
        <w:spacing w:line="360" w:lineRule="auto"/>
        <w:jc w:val="center"/>
      </w:pPr>
      <w:r>
        <w:t>(-) Magda Albińska</w:t>
      </w:r>
    </w:p>
    <w:sectPr w:rsidR="00050A86" w:rsidRPr="00050A86" w:rsidSect="00050A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86" w:rsidRDefault="00050A86">
      <w:r>
        <w:separator/>
      </w:r>
    </w:p>
  </w:endnote>
  <w:endnote w:type="continuationSeparator" w:id="0">
    <w:p w:rsidR="00050A86" w:rsidRDefault="0005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86" w:rsidRDefault="00050A86">
      <w:r>
        <w:separator/>
      </w:r>
    </w:p>
  </w:footnote>
  <w:footnote w:type="continuationSeparator" w:id="0">
    <w:p w:rsidR="00050A86" w:rsidRDefault="0005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Mleczowej 4, przeznaczonej do sprzedaży w trybie bezprzetargowym."/>
  </w:docVars>
  <w:rsids>
    <w:rsidRoot w:val="00050A86"/>
    <w:rsid w:val="00050A86"/>
    <w:rsid w:val="000607A3"/>
    <w:rsid w:val="001B1D53"/>
    <w:rsid w:val="0022095A"/>
    <w:rsid w:val="002946C5"/>
    <w:rsid w:val="002C29F3"/>
    <w:rsid w:val="0059671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2025-01-23T13:04:00Z</dcterms:created>
  <dcterms:modified xsi:type="dcterms:W3CDTF">2025-01-23T13:04:00Z</dcterms:modified>
</cp:coreProperties>
</file>