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D2F814" w14:textId="77777777" w:rsidR="00A854C2" w:rsidRDefault="00A854C2" w:rsidP="003A1ADD">
      <w:pPr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14:paraId="315EC8B0" w14:textId="3E6BFD16" w:rsidR="00A854C2" w:rsidRPr="00DB2124" w:rsidRDefault="00A854C2" w:rsidP="00DB2124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2124">
        <w:rPr>
          <w:rFonts w:ascii="Times New Roman" w:hAnsi="Times New Roman" w:cs="Times New Roman"/>
          <w:b/>
          <w:bCs/>
          <w:sz w:val="24"/>
          <w:szCs w:val="24"/>
        </w:rPr>
        <w:t xml:space="preserve">Wykaz środków trwałych przekazywanych na stan majątkowy </w:t>
      </w:r>
      <w:r w:rsidR="00725734">
        <w:rPr>
          <w:rFonts w:ascii="Times New Roman" w:hAnsi="Times New Roman" w:cs="Times New Roman"/>
          <w:b/>
          <w:bCs/>
          <w:sz w:val="24"/>
          <w:szCs w:val="24"/>
        </w:rPr>
        <w:t>Domu Pomocy Społecznej im. bł. E. Bojanowskiego</w:t>
      </w:r>
    </w:p>
    <w:tbl>
      <w:tblPr>
        <w:tblStyle w:val="Tabela-Siatka"/>
        <w:tblW w:w="9252" w:type="dxa"/>
        <w:tblLook w:val="04A0" w:firstRow="1" w:lastRow="0" w:firstColumn="1" w:lastColumn="0" w:noHBand="0" w:noVBand="1"/>
      </w:tblPr>
      <w:tblGrid>
        <w:gridCol w:w="533"/>
        <w:gridCol w:w="3412"/>
        <w:gridCol w:w="700"/>
        <w:gridCol w:w="815"/>
        <w:gridCol w:w="2000"/>
        <w:gridCol w:w="1792"/>
      </w:tblGrid>
      <w:tr w:rsidR="00FE0AF1" w:rsidRPr="00A854C2" w14:paraId="6D70413C" w14:textId="77777777" w:rsidTr="00725734">
        <w:tc>
          <w:tcPr>
            <w:tcW w:w="533" w:type="dxa"/>
            <w:shd w:val="clear" w:color="auto" w:fill="D9D9D9" w:themeFill="background1" w:themeFillShade="D9"/>
          </w:tcPr>
          <w:p w14:paraId="6F1704E1" w14:textId="166AF1CB" w:rsidR="00FE0AF1" w:rsidRPr="00A854C2" w:rsidRDefault="00FE0AF1" w:rsidP="003A1ADD">
            <w:pPr>
              <w:rPr>
                <w:rFonts w:ascii="Times New Roman" w:hAnsi="Times New Roman" w:cs="Times New Roman"/>
              </w:rPr>
            </w:pPr>
            <w:r w:rsidRPr="00A854C2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412" w:type="dxa"/>
            <w:shd w:val="clear" w:color="auto" w:fill="D9D9D9" w:themeFill="background1" w:themeFillShade="D9"/>
          </w:tcPr>
          <w:p w14:paraId="61231A41" w14:textId="05B0C573" w:rsidR="00FE0AF1" w:rsidRPr="00A854C2" w:rsidRDefault="00FE0AF1" w:rsidP="003A1ADD">
            <w:pPr>
              <w:rPr>
                <w:rFonts w:ascii="Times New Roman" w:hAnsi="Times New Roman" w:cs="Times New Roman"/>
              </w:rPr>
            </w:pPr>
            <w:r w:rsidRPr="00A854C2">
              <w:rPr>
                <w:rFonts w:ascii="Times New Roman" w:hAnsi="Times New Roman" w:cs="Times New Roman"/>
              </w:rPr>
              <w:t>Nazwa środka trwałego</w:t>
            </w:r>
          </w:p>
        </w:tc>
        <w:tc>
          <w:tcPr>
            <w:tcW w:w="700" w:type="dxa"/>
            <w:shd w:val="clear" w:color="auto" w:fill="D9D9D9" w:themeFill="background1" w:themeFillShade="D9"/>
          </w:tcPr>
          <w:p w14:paraId="1AB32CD2" w14:textId="77777777" w:rsidR="00FE0AF1" w:rsidRPr="00A854C2" w:rsidRDefault="00FE0AF1" w:rsidP="003A1ADD">
            <w:pPr>
              <w:rPr>
                <w:rFonts w:ascii="Times New Roman" w:hAnsi="Times New Roman" w:cs="Times New Roman"/>
              </w:rPr>
            </w:pPr>
            <w:r w:rsidRPr="00A854C2">
              <w:rPr>
                <w:rFonts w:ascii="Times New Roman" w:hAnsi="Times New Roman" w:cs="Times New Roman"/>
              </w:rPr>
              <w:t>J.m.</w:t>
            </w:r>
          </w:p>
        </w:tc>
        <w:tc>
          <w:tcPr>
            <w:tcW w:w="815" w:type="dxa"/>
            <w:shd w:val="clear" w:color="auto" w:fill="D9D9D9" w:themeFill="background1" w:themeFillShade="D9"/>
          </w:tcPr>
          <w:p w14:paraId="66CB3BC5" w14:textId="5BBEECEC" w:rsidR="00FE0AF1" w:rsidRPr="00A854C2" w:rsidRDefault="00725734" w:rsidP="003A1A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</w:t>
            </w:r>
          </w:p>
        </w:tc>
        <w:tc>
          <w:tcPr>
            <w:tcW w:w="2000" w:type="dxa"/>
            <w:shd w:val="clear" w:color="auto" w:fill="D9D9D9" w:themeFill="background1" w:themeFillShade="D9"/>
          </w:tcPr>
          <w:p w14:paraId="1DC0D959" w14:textId="77777777" w:rsidR="00FE0AF1" w:rsidRPr="00A854C2" w:rsidRDefault="00FE0AF1" w:rsidP="003A1ADD">
            <w:pPr>
              <w:rPr>
                <w:rFonts w:ascii="Times New Roman" w:hAnsi="Times New Roman" w:cs="Times New Roman"/>
              </w:rPr>
            </w:pPr>
            <w:r w:rsidRPr="00A854C2">
              <w:rPr>
                <w:rFonts w:ascii="Times New Roman" w:hAnsi="Times New Roman" w:cs="Times New Roman"/>
              </w:rPr>
              <w:t xml:space="preserve">Nr inwentarzowy </w:t>
            </w:r>
          </w:p>
        </w:tc>
        <w:tc>
          <w:tcPr>
            <w:tcW w:w="1792" w:type="dxa"/>
            <w:shd w:val="clear" w:color="auto" w:fill="D9D9D9" w:themeFill="background1" w:themeFillShade="D9"/>
          </w:tcPr>
          <w:p w14:paraId="0A5EEA93" w14:textId="615BF4B4" w:rsidR="00FE0AF1" w:rsidRPr="00A854C2" w:rsidRDefault="00FE0AF1" w:rsidP="003A1ADD">
            <w:pPr>
              <w:rPr>
                <w:rFonts w:ascii="Times New Roman" w:hAnsi="Times New Roman" w:cs="Times New Roman"/>
              </w:rPr>
            </w:pPr>
            <w:r w:rsidRPr="00A854C2">
              <w:rPr>
                <w:rFonts w:ascii="Times New Roman" w:hAnsi="Times New Roman" w:cs="Times New Roman"/>
              </w:rPr>
              <w:t>Wartość początkowa</w:t>
            </w:r>
          </w:p>
        </w:tc>
      </w:tr>
      <w:tr w:rsidR="00725734" w:rsidRPr="00A854C2" w14:paraId="0F5E4F6D" w14:textId="77777777" w:rsidTr="00725734">
        <w:trPr>
          <w:trHeight w:val="340"/>
        </w:trPr>
        <w:tc>
          <w:tcPr>
            <w:tcW w:w="533" w:type="dxa"/>
          </w:tcPr>
          <w:p w14:paraId="7D775370" w14:textId="7549F5B6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12" w:type="dxa"/>
            <w:vAlign w:val="center"/>
          </w:tcPr>
          <w:p w14:paraId="65C8FA9A" w14:textId="6F4D43BE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LAMPA PODŁOGOWA NYFORS</w:t>
            </w:r>
          </w:p>
        </w:tc>
        <w:tc>
          <w:tcPr>
            <w:tcW w:w="700" w:type="dxa"/>
            <w:vAlign w:val="center"/>
          </w:tcPr>
          <w:p w14:paraId="6A42DD27" w14:textId="0AB3449D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22B20FF" w14:textId="543E9BBA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6B9DABD4" w14:textId="0A5FBE67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3/809/45731</w:t>
            </w:r>
          </w:p>
        </w:tc>
        <w:tc>
          <w:tcPr>
            <w:tcW w:w="1792" w:type="dxa"/>
            <w:vAlign w:val="center"/>
          </w:tcPr>
          <w:p w14:paraId="1AD5D203" w14:textId="7E364906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299,00 zł</w:t>
            </w:r>
          </w:p>
        </w:tc>
      </w:tr>
      <w:tr w:rsidR="00725734" w:rsidRPr="00A854C2" w14:paraId="3E8D3FBD" w14:textId="77777777" w:rsidTr="00725734">
        <w:trPr>
          <w:trHeight w:val="340"/>
        </w:trPr>
        <w:tc>
          <w:tcPr>
            <w:tcW w:w="533" w:type="dxa"/>
          </w:tcPr>
          <w:p w14:paraId="517D12BA" w14:textId="712E81CA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12" w:type="dxa"/>
            <w:vAlign w:val="center"/>
          </w:tcPr>
          <w:p w14:paraId="464442A9" w14:textId="57556C30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LAMPA PODŁOGOWA LERSTA</w:t>
            </w:r>
          </w:p>
        </w:tc>
        <w:tc>
          <w:tcPr>
            <w:tcW w:w="700" w:type="dxa"/>
            <w:vAlign w:val="center"/>
          </w:tcPr>
          <w:p w14:paraId="43BE261C" w14:textId="2273191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70C8DC68" w14:textId="0D150A8D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64BC729F" w14:textId="40C1F7D6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3/809/45733</w:t>
            </w:r>
          </w:p>
        </w:tc>
        <w:tc>
          <w:tcPr>
            <w:tcW w:w="1792" w:type="dxa"/>
            <w:vAlign w:val="center"/>
          </w:tcPr>
          <w:p w14:paraId="2C862CE2" w14:textId="31926C29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79,99 zł</w:t>
            </w:r>
          </w:p>
        </w:tc>
      </w:tr>
      <w:tr w:rsidR="00725734" w:rsidRPr="00A854C2" w14:paraId="250914B4" w14:textId="77777777" w:rsidTr="00725734">
        <w:trPr>
          <w:trHeight w:val="340"/>
        </w:trPr>
        <w:tc>
          <w:tcPr>
            <w:tcW w:w="533" w:type="dxa"/>
          </w:tcPr>
          <w:p w14:paraId="683F6743" w14:textId="31E5A115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412" w:type="dxa"/>
            <w:vAlign w:val="center"/>
          </w:tcPr>
          <w:p w14:paraId="636966EE" w14:textId="2455803E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SZAFA PAX 100X35X236 CM</w:t>
            </w:r>
          </w:p>
        </w:tc>
        <w:tc>
          <w:tcPr>
            <w:tcW w:w="700" w:type="dxa"/>
            <w:vAlign w:val="center"/>
          </w:tcPr>
          <w:p w14:paraId="5D9EA063" w14:textId="5FE34F31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97BCD55" w14:textId="7EA9A0E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0D8107C7" w14:textId="47EDB900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3/809/45743</w:t>
            </w:r>
          </w:p>
        </w:tc>
        <w:tc>
          <w:tcPr>
            <w:tcW w:w="1792" w:type="dxa"/>
            <w:vAlign w:val="center"/>
          </w:tcPr>
          <w:p w14:paraId="2A14253A" w14:textId="44737D82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913,00 zł</w:t>
            </w:r>
          </w:p>
        </w:tc>
      </w:tr>
      <w:tr w:rsidR="00725734" w:rsidRPr="00A854C2" w14:paraId="0F849010" w14:textId="77777777" w:rsidTr="00725734">
        <w:trPr>
          <w:trHeight w:val="340"/>
        </w:trPr>
        <w:tc>
          <w:tcPr>
            <w:tcW w:w="533" w:type="dxa"/>
          </w:tcPr>
          <w:p w14:paraId="40831564" w14:textId="19AA5FC6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412" w:type="dxa"/>
            <w:vAlign w:val="center"/>
          </w:tcPr>
          <w:p w14:paraId="7FD8664E" w14:textId="1637424A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STOLIK POD LAPTOP VITTSJO 35 X 65 CM</w:t>
            </w:r>
          </w:p>
        </w:tc>
        <w:tc>
          <w:tcPr>
            <w:tcW w:w="700" w:type="dxa"/>
            <w:vAlign w:val="center"/>
          </w:tcPr>
          <w:p w14:paraId="2BD9BB65" w14:textId="766A687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5AF6CB4F" w14:textId="546EEBBD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48E289B0" w14:textId="18ED8247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3/809/45744</w:t>
            </w:r>
          </w:p>
        </w:tc>
        <w:tc>
          <w:tcPr>
            <w:tcW w:w="1792" w:type="dxa"/>
            <w:vAlign w:val="center"/>
          </w:tcPr>
          <w:p w14:paraId="35C905AC" w14:textId="7656EB54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99,99 zł</w:t>
            </w:r>
          </w:p>
        </w:tc>
      </w:tr>
      <w:tr w:rsidR="00725734" w:rsidRPr="00A854C2" w14:paraId="697E74E3" w14:textId="77777777" w:rsidTr="00725734">
        <w:trPr>
          <w:trHeight w:val="340"/>
        </w:trPr>
        <w:tc>
          <w:tcPr>
            <w:tcW w:w="533" w:type="dxa"/>
          </w:tcPr>
          <w:p w14:paraId="0CDCC2D7" w14:textId="2956D4C0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412" w:type="dxa"/>
            <w:vAlign w:val="center"/>
          </w:tcPr>
          <w:p w14:paraId="0C2B6A61" w14:textId="629DE8C0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BIURKO MICKE 105X50 CM</w:t>
            </w:r>
          </w:p>
        </w:tc>
        <w:tc>
          <w:tcPr>
            <w:tcW w:w="700" w:type="dxa"/>
            <w:vAlign w:val="center"/>
          </w:tcPr>
          <w:p w14:paraId="789CCE85" w14:textId="43195DC5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32ABC8DE" w14:textId="0E4AD9AC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0345AC91" w14:textId="12D5859E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3/809/45746</w:t>
            </w:r>
          </w:p>
        </w:tc>
        <w:tc>
          <w:tcPr>
            <w:tcW w:w="1792" w:type="dxa"/>
            <w:vAlign w:val="center"/>
          </w:tcPr>
          <w:p w14:paraId="22F9E7D5" w14:textId="08C503C9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299,00 zł</w:t>
            </w:r>
          </w:p>
        </w:tc>
      </w:tr>
      <w:tr w:rsidR="00725734" w:rsidRPr="00A854C2" w14:paraId="4B614168" w14:textId="77777777" w:rsidTr="00725734">
        <w:trPr>
          <w:trHeight w:val="340"/>
        </w:trPr>
        <w:tc>
          <w:tcPr>
            <w:tcW w:w="533" w:type="dxa"/>
          </w:tcPr>
          <w:p w14:paraId="64FA1507" w14:textId="48703903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412" w:type="dxa"/>
            <w:vAlign w:val="center"/>
          </w:tcPr>
          <w:p w14:paraId="69059731" w14:textId="29C6B5E7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KOMODA NA KÓŁKACH 3 SZUFLADY TROTTEN</w:t>
            </w:r>
          </w:p>
        </w:tc>
        <w:tc>
          <w:tcPr>
            <w:tcW w:w="700" w:type="dxa"/>
            <w:vAlign w:val="center"/>
          </w:tcPr>
          <w:p w14:paraId="168610FD" w14:textId="0EB50A52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304679C0" w14:textId="55310F00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1AB98B4D" w14:textId="25F8AB02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3/809/45747</w:t>
            </w:r>
          </w:p>
        </w:tc>
        <w:tc>
          <w:tcPr>
            <w:tcW w:w="1792" w:type="dxa"/>
            <w:vAlign w:val="center"/>
          </w:tcPr>
          <w:p w14:paraId="5B21C690" w14:textId="763BE6E3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399,00 zł</w:t>
            </w:r>
          </w:p>
        </w:tc>
      </w:tr>
      <w:tr w:rsidR="00725734" w:rsidRPr="00A854C2" w14:paraId="1374611E" w14:textId="77777777" w:rsidTr="00725734">
        <w:trPr>
          <w:trHeight w:val="340"/>
        </w:trPr>
        <w:tc>
          <w:tcPr>
            <w:tcW w:w="533" w:type="dxa"/>
          </w:tcPr>
          <w:p w14:paraId="0E623EF2" w14:textId="030815AF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3412" w:type="dxa"/>
            <w:vAlign w:val="center"/>
          </w:tcPr>
          <w:p w14:paraId="6A158A0D" w14:textId="44E6A721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KOMODA NA KÓŁKACH 3 SZUFLADY TROTTEN</w:t>
            </w:r>
          </w:p>
        </w:tc>
        <w:tc>
          <w:tcPr>
            <w:tcW w:w="700" w:type="dxa"/>
            <w:vAlign w:val="center"/>
          </w:tcPr>
          <w:p w14:paraId="575E0125" w14:textId="0DC2505E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4C5EBBE9" w14:textId="6034225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695BC0D2" w14:textId="3C5D790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3/809/45748</w:t>
            </w:r>
          </w:p>
        </w:tc>
        <w:tc>
          <w:tcPr>
            <w:tcW w:w="1792" w:type="dxa"/>
            <w:vAlign w:val="center"/>
          </w:tcPr>
          <w:p w14:paraId="000116B4" w14:textId="07563A84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399,00 zł</w:t>
            </w:r>
          </w:p>
        </w:tc>
      </w:tr>
      <w:tr w:rsidR="00725734" w:rsidRPr="00A854C2" w14:paraId="71819044" w14:textId="77777777" w:rsidTr="00725734">
        <w:trPr>
          <w:trHeight w:val="340"/>
        </w:trPr>
        <w:tc>
          <w:tcPr>
            <w:tcW w:w="533" w:type="dxa"/>
          </w:tcPr>
          <w:p w14:paraId="081DE652" w14:textId="3E1FD244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3412" w:type="dxa"/>
            <w:vAlign w:val="center"/>
          </w:tcPr>
          <w:p w14:paraId="7E19966D" w14:textId="523E5BF1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KOMODA NA KÓŁKACH 3 SZUFLADY TROTTEN</w:t>
            </w:r>
          </w:p>
        </w:tc>
        <w:tc>
          <w:tcPr>
            <w:tcW w:w="700" w:type="dxa"/>
            <w:vAlign w:val="center"/>
          </w:tcPr>
          <w:p w14:paraId="36ACCE1B" w14:textId="42B0F09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1E6BBB0D" w14:textId="74950D65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25F3A203" w14:textId="65844F6C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3/809/45749</w:t>
            </w:r>
          </w:p>
        </w:tc>
        <w:tc>
          <w:tcPr>
            <w:tcW w:w="1792" w:type="dxa"/>
            <w:vAlign w:val="center"/>
          </w:tcPr>
          <w:p w14:paraId="0E9B2116" w14:textId="1076F93D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399,00 zł</w:t>
            </w:r>
          </w:p>
        </w:tc>
      </w:tr>
      <w:tr w:rsidR="00725734" w:rsidRPr="00A854C2" w14:paraId="6D57F67F" w14:textId="77777777" w:rsidTr="00725734">
        <w:trPr>
          <w:trHeight w:val="340"/>
        </w:trPr>
        <w:tc>
          <w:tcPr>
            <w:tcW w:w="533" w:type="dxa"/>
          </w:tcPr>
          <w:p w14:paraId="34097B0E" w14:textId="4659F4B6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3412" w:type="dxa"/>
            <w:vAlign w:val="center"/>
          </w:tcPr>
          <w:p w14:paraId="6AC289B9" w14:textId="1C579FE1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REGAŁ KALLAX 77X147 CM BIAŁY POŁYSK</w:t>
            </w:r>
          </w:p>
        </w:tc>
        <w:tc>
          <w:tcPr>
            <w:tcW w:w="700" w:type="dxa"/>
            <w:vAlign w:val="center"/>
          </w:tcPr>
          <w:p w14:paraId="442A5C8B" w14:textId="753E74E5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82D0E46" w14:textId="34113745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63895BBC" w14:textId="005A5D4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3/809/45762</w:t>
            </w:r>
          </w:p>
        </w:tc>
        <w:tc>
          <w:tcPr>
            <w:tcW w:w="1792" w:type="dxa"/>
            <w:vAlign w:val="center"/>
          </w:tcPr>
          <w:p w14:paraId="27912001" w14:textId="6B0D39BB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329,00 zł</w:t>
            </w:r>
          </w:p>
        </w:tc>
      </w:tr>
      <w:tr w:rsidR="00725734" w:rsidRPr="00A854C2" w14:paraId="1768DEA6" w14:textId="77777777" w:rsidTr="00725734">
        <w:trPr>
          <w:trHeight w:val="340"/>
        </w:trPr>
        <w:tc>
          <w:tcPr>
            <w:tcW w:w="533" w:type="dxa"/>
          </w:tcPr>
          <w:p w14:paraId="6BB42D04" w14:textId="0A535739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3412" w:type="dxa"/>
            <w:vAlign w:val="center"/>
          </w:tcPr>
          <w:p w14:paraId="7A2FE6BD" w14:textId="27923041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FOTEL USZAK STRANDMON ŻÓŁTY</w:t>
            </w:r>
          </w:p>
        </w:tc>
        <w:tc>
          <w:tcPr>
            <w:tcW w:w="700" w:type="dxa"/>
            <w:vAlign w:val="center"/>
          </w:tcPr>
          <w:p w14:paraId="1AB3DD45" w14:textId="1729560A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013C563E" w14:textId="67EC3A4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02C54884" w14:textId="3F0C725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3/809/45787</w:t>
            </w:r>
          </w:p>
        </w:tc>
        <w:tc>
          <w:tcPr>
            <w:tcW w:w="1792" w:type="dxa"/>
            <w:vAlign w:val="center"/>
          </w:tcPr>
          <w:p w14:paraId="657BA813" w14:textId="7B6EAA08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799,00 zł</w:t>
            </w:r>
          </w:p>
        </w:tc>
      </w:tr>
      <w:tr w:rsidR="00725734" w:rsidRPr="00A854C2" w14:paraId="2295083F" w14:textId="77777777" w:rsidTr="00725734">
        <w:trPr>
          <w:trHeight w:val="340"/>
        </w:trPr>
        <w:tc>
          <w:tcPr>
            <w:tcW w:w="533" w:type="dxa"/>
          </w:tcPr>
          <w:p w14:paraId="21396CED" w14:textId="71431984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3412" w:type="dxa"/>
            <w:vAlign w:val="center"/>
          </w:tcPr>
          <w:p w14:paraId="331476CC" w14:textId="70E9239F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FOTEL USZAK STRANDMON ŻÓŁTY</w:t>
            </w:r>
          </w:p>
        </w:tc>
        <w:tc>
          <w:tcPr>
            <w:tcW w:w="700" w:type="dxa"/>
            <w:vAlign w:val="center"/>
          </w:tcPr>
          <w:p w14:paraId="331E3A84" w14:textId="506C2733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9B79B98" w14:textId="14F8D5AD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03D8CE32" w14:textId="4A200EB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3/809/45788</w:t>
            </w:r>
          </w:p>
        </w:tc>
        <w:tc>
          <w:tcPr>
            <w:tcW w:w="1792" w:type="dxa"/>
            <w:vAlign w:val="center"/>
          </w:tcPr>
          <w:p w14:paraId="2F6AFB94" w14:textId="6746DAE8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799,00 zł</w:t>
            </w:r>
          </w:p>
        </w:tc>
      </w:tr>
      <w:tr w:rsidR="00725734" w:rsidRPr="00A854C2" w14:paraId="271FD010" w14:textId="77777777" w:rsidTr="00725734">
        <w:trPr>
          <w:trHeight w:val="340"/>
        </w:trPr>
        <w:tc>
          <w:tcPr>
            <w:tcW w:w="533" w:type="dxa"/>
          </w:tcPr>
          <w:p w14:paraId="05DF1F1E" w14:textId="027FFD5B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3412" w:type="dxa"/>
            <w:vAlign w:val="center"/>
          </w:tcPr>
          <w:p w14:paraId="5BB975F9" w14:textId="14C2D0AE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FOTEL USZAK STRANDMON ŻÓŁTY</w:t>
            </w:r>
          </w:p>
        </w:tc>
        <w:tc>
          <w:tcPr>
            <w:tcW w:w="700" w:type="dxa"/>
            <w:vAlign w:val="center"/>
          </w:tcPr>
          <w:p w14:paraId="74EFB482" w14:textId="09124E0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AECE460" w14:textId="6305FB2D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5D02082C" w14:textId="4B5B503C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3/809/45789</w:t>
            </w:r>
          </w:p>
        </w:tc>
        <w:tc>
          <w:tcPr>
            <w:tcW w:w="1792" w:type="dxa"/>
            <w:vAlign w:val="center"/>
          </w:tcPr>
          <w:p w14:paraId="32005CE6" w14:textId="687EB2E9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799,00 zł</w:t>
            </w:r>
          </w:p>
        </w:tc>
      </w:tr>
      <w:tr w:rsidR="00725734" w:rsidRPr="00A854C2" w14:paraId="270BAAB9" w14:textId="77777777" w:rsidTr="00725734">
        <w:trPr>
          <w:trHeight w:val="340"/>
        </w:trPr>
        <w:tc>
          <w:tcPr>
            <w:tcW w:w="533" w:type="dxa"/>
          </w:tcPr>
          <w:p w14:paraId="39005385" w14:textId="38FB4C1C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3412" w:type="dxa"/>
            <w:vAlign w:val="center"/>
          </w:tcPr>
          <w:p w14:paraId="5C90F2D3" w14:textId="6DDF0A60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SOFA 2-OSOBOWA</w:t>
            </w:r>
          </w:p>
        </w:tc>
        <w:tc>
          <w:tcPr>
            <w:tcW w:w="700" w:type="dxa"/>
            <w:vAlign w:val="center"/>
          </w:tcPr>
          <w:p w14:paraId="3FC07CDE" w14:textId="66D71D3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56831FEC" w14:textId="54D0DA35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7F6C8150" w14:textId="76B03342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3/809/45817</w:t>
            </w:r>
          </w:p>
        </w:tc>
        <w:tc>
          <w:tcPr>
            <w:tcW w:w="1792" w:type="dxa"/>
            <w:vAlign w:val="center"/>
          </w:tcPr>
          <w:p w14:paraId="00A9DF70" w14:textId="0CBB70A2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1399,00 zł</w:t>
            </w:r>
          </w:p>
        </w:tc>
      </w:tr>
      <w:tr w:rsidR="00725734" w:rsidRPr="00A854C2" w14:paraId="3E93890E" w14:textId="77777777" w:rsidTr="00725734">
        <w:trPr>
          <w:trHeight w:val="340"/>
        </w:trPr>
        <w:tc>
          <w:tcPr>
            <w:tcW w:w="533" w:type="dxa"/>
          </w:tcPr>
          <w:p w14:paraId="253FB1F3" w14:textId="4C8FE139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3412" w:type="dxa"/>
            <w:vAlign w:val="center"/>
          </w:tcPr>
          <w:p w14:paraId="179A8BB9" w14:textId="54B11F92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REGAŁ Z PÓŁKAMI BILLY 80X28X202 OKLEINA DĘBOWA</w:t>
            </w:r>
          </w:p>
        </w:tc>
        <w:tc>
          <w:tcPr>
            <w:tcW w:w="700" w:type="dxa"/>
            <w:vAlign w:val="center"/>
          </w:tcPr>
          <w:p w14:paraId="1EEF06E2" w14:textId="067B62F4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52E7DB4D" w14:textId="15C7F36A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23D4F297" w14:textId="37C424F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3/809/45857</w:t>
            </w:r>
          </w:p>
        </w:tc>
        <w:tc>
          <w:tcPr>
            <w:tcW w:w="1792" w:type="dxa"/>
            <w:vAlign w:val="center"/>
          </w:tcPr>
          <w:p w14:paraId="3B6B479F" w14:textId="67119814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329,00 zł</w:t>
            </w:r>
          </w:p>
        </w:tc>
      </w:tr>
      <w:tr w:rsidR="00725734" w:rsidRPr="00A854C2" w14:paraId="13ECF629" w14:textId="77777777" w:rsidTr="00725734">
        <w:trPr>
          <w:trHeight w:val="340"/>
        </w:trPr>
        <w:tc>
          <w:tcPr>
            <w:tcW w:w="533" w:type="dxa"/>
          </w:tcPr>
          <w:p w14:paraId="57663612" w14:textId="03A3E5E4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3412" w:type="dxa"/>
            <w:vAlign w:val="center"/>
          </w:tcPr>
          <w:p w14:paraId="073527AF" w14:textId="24DECB83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>REGAŁ KALLAX 77X147 DĄB BEJC. NA BIAŁO</w:t>
            </w:r>
          </w:p>
        </w:tc>
        <w:tc>
          <w:tcPr>
            <w:tcW w:w="700" w:type="dxa"/>
            <w:vAlign w:val="center"/>
          </w:tcPr>
          <w:p w14:paraId="1D402191" w14:textId="2A20F4D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40548BF8" w14:textId="2294EE7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068A9033" w14:textId="5C05F82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3/809/45860</w:t>
            </w:r>
          </w:p>
        </w:tc>
        <w:tc>
          <w:tcPr>
            <w:tcW w:w="1792" w:type="dxa"/>
            <w:vAlign w:val="center"/>
          </w:tcPr>
          <w:p w14:paraId="0CCAA59C" w14:textId="21860BA1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289,00 zł</w:t>
            </w:r>
          </w:p>
        </w:tc>
      </w:tr>
      <w:tr w:rsidR="00725734" w:rsidRPr="00A854C2" w14:paraId="5C35396A" w14:textId="77777777" w:rsidTr="00725734">
        <w:trPr>
          <w:trHeight w:val="340"/>
        </w:trPr>
        <w:tc>
          <w:tcPr>
            <w:tcW w:w="533" w:type="dxa"/>
          </w:tcPr>
          <w:p w14:paraId="0DB45655" w14:textId="3DC12E6B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3412" w:type="dxa"/>
            <w:vAlign w:val="center"/>
          </w:tcPr>
          <w:p w14:paraId="5A60AB95" w14:textId="2DF77738" w:rsidR="00725734" w:rsidRPr="00AB11FE" w:rsidRDefault="00725734" w:rsidP="00725734">
            <w:pPr>
              <w:rPr>
                <w:rFonts w:ascii="Times New Roman" w:eastAsia="Times New Roman" w:hAnsi="Times New Roman" w:cs="Times New Roman"/>
                <w:color w:val="000000"/>
                <w:lang w:eastAsia="ar-SA"/>
              </w:rPr>
            </w:pPr>
            <w:r w:rsidRPr="00AB11FE">
              <w:rPr>
                <w:rFonts w:ascii="Times New Roman" w:hAnsi="Times New Roman" w:cs="Times New Roman"/>
              </w:rPr>
              <w:t xml:space="preserve">KRZESŁO Z TWORZYWA ADDE BIAŁE </w:t>
            </w:r>
          </w:p>
        </w:tc>
        <w:tc>
          <w:tcPr>
            <w:tcW w:w="700" w:type="dxa"/>
            <w:vAlign w:val="center"/>
          </w:tcPr>
          <w:p w14:paraId="49A34F84" w14:textId="29B9EDA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192E535F" w14:textId="1A6EA5B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214123E1" w14:textId="073535B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3/809/45888</w:t>
            </w:r>
          </w:p>
        </w:tc>
        <w:tc>
          <w:tcPr>
            <w:tcW w:w="1792" w:type="dxa"/>
            <w:vAlign w:val="center"/>
          </w:tcPr>
          <w:p w14:paraId="5B0A2356" w14:textId="70BFEBAB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55,00 zł</w:t>
            </w:r>
          </w:p>
        </w:tc>
      </w:tr>
      <w:tr w:rsidR="00725734" w:rsidRPr="00A854C2" w14:paraId="47FE4DDD" w14:textId="77777777" w:rsidTr="00725734">
        <w:trPr>
          <w:trHeight w:val="340"/>
        </w:trPr>
        <w:tc>
          <w:tcPr>
            <w:tcW w:w="533" w:type="dxa"/>
          </w:tcPr>
          <w:p w14:paraId="3BAA822A" w14:textId="71AEE202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3412" w:type="dxa"/>
            <w:vAlign w:val="center"/>
          </w:tcPr>
          <w:p w14:paraId="1750507D" w14:textId="64D2B1A7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 xml:space="preserve">KRZESŁO Z TWORZYWA ADDE BIAŁE </w:t>
            </w:r>
          </w:p>
        </w:tc>
        <w:tc>
          <w:tcPr>
            <w:tcW w:w="700" w:type="dxa"/>
            <w:vAlign w:val="center"/>
          </w:tcPr>
          <w:p w14:paraId="7F2C8CF8" w14:textId="5EF7267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6B2903D2" w14:textId="6F1FE76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1F8487B3" w14:textId="5F8E0D21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3/809/45895</w:t>
            </w:r>
          </w:p>
        </w:tc>
        <w:tc>
          <w:tcPr>
            <w:tcW w:w="1792" w:type="dxa"/>
            <w:vAlign w:val="center"/>
          </w:tcPr>
          <w:p w14:paraId="3A56B3F9" w14:textId="402CA39B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55,00 zł</w:t>
            </w:r>
          </w:p>
        </w:tc>
      </w:tr>
      <w:tr w:rsidR="00725734" w:rsidRPr="00A854C2" w14:paraId="2F797D62" w14:textId="77777777" w:rsidTr="00725734">
        <w:trPr>
          <w:trHeight w:val="340"/>
        </w:trPr>
        <w:tc>
          <w:tcPr>
            <w:tcW w:w="533" w:type="dxa"/>
          </w:tcPr>
          <w:p w14:paraId="08CE3FF2" w14:textId="00941B78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3412" w:type="dxa"/>
            <w:vAlign w:val="center"/>
          </w:tcPr>
          <w:p w14:paraId="6B77E21B" w14:textId="73C93152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SZAFA Z PÓŁKAMI PAX 50X35X236 BIAŁA</w:t>
            </w:r>
          </w:p>
        </w:tc>
        <w:tc>
          <w:tcPr>
            <w:tcW w:w="700" w:type="dxa"/>
            <w:vAlign w:val="center"/>
          </w:tcPr>
          <w:p w14:paraId="712A12AD" w14:textId="367C5317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761B7433" w14:textId="55E1DCBA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1645C463" w14:textId="58C8C02A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3/809/45935</w:t>
            </w:r>
          </w:p>
        </w:tc>
        <w:tc>
          <w:tcPr>
            <w:tcW w:w="1792" w:type="dxa"/>
            <w:vAlign w:val="center"/>
          </w:tcPr>
          <w:p w14:paraId="0D8BC72F" w14:textId="47159C24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499,00 zł</w:t>
            </w:r>
          </w:p>
        </w:tc>
      </w:tr>
      <w:tr w:rsidR="00725734" w:rsidRPr="00A854C2" w14:paraId="4C6DEA09" w14:textId="77777777" w:rsidTr="00725734">
        <w:trPr>
          <w:trHeight w:val="340"/>
        </w:trPr>
        <w:tc>
          <w:tcPr>
            <w:tcW w:w="533" w:type="dxa"/>
          </w:tcPr>
          <w:p w14:paraId="0CACC595" w14:textId="5111240A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3412" w:type="dxa"/>
            <w:vAlign w:val="center"/>
          </w:tcPr>
          <w:p w14:paraId="5B249DB3" w14:textId="39301CAB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SZAFKA BESTA 60X40X64</w:t>
            </w:r>
          </w:p>
        </w:tc>
        <w:tc>
          <w:tcPr>
            <w:tcW w:w="700" w:type="dxa"/>
            <w:vAlign w:val="center"/>
          </w:tcPr>
          <w:p w14:paraId="26C2BB30" w14:textId="799A0DD1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1793EE24" w14:textId="76FBC1B3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21239C6B" w14:textId="261026E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3/809/45936</w:t>
            </w:r>
          </w:p>
        </w:tc>
        <w:tc>
          <w:tcPr>
            <w:tcW w:w="1792" w:type="dxa"/>
            <w:vAlign w:val="center"/>
          </w:tcPr>
          <w:p w14:paraId="6E347754" w14:textId="4C92BD47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140,00 zł</w:t>
            </w:r>
          </w:p>
        </w:tc>
      </w:tr>
      <w:tr w:rsidR="00725734" w:rsidRPr="00A854C2" w14:paraId="3300B8EF" w14:textId="77777777" w:rsidTr="00725734">
        <w:trPr>
          <w:trHeight w:val="340"/>
        </w:trPr>
        <w:tc>
          <w:tcPr>
            <w:tcW w:w="533" w:type="dxa"/>
          </w:tcPr>
          <w:p w14:paraId="2ED362D0" w14:textId="76191C63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3412" w:type="dxa"/>
            <w:vAlign w:val="center"/>
          </w:tcPr>
          <w:p w14:paraId="7E82A2B2" w14:textId="3C9F05A5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SZAFKA BESTA 60X40X64</w:t>
            </w:r>
          </w:p>
        </w:tc>
        <w:tc>
          <w:tcPr>
            <w:tcW w:w="700" w:type="dxa"/>
            <w:vAlign w:val="center"/>
          </w:tcPr>
          <w:p w14:paraId="74A87E66" w14:textId="46713B5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7F05F315" w14:textId="4BE6A82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224B595A" w14:textId="0B64307A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3/809/45937</w:t>
            </w:r>
          </w:p>
        </w:tc>
        <w:tc>
          <w:tcPr>
            <w:tcW w:w="1792" w:type="dxa"/>
            <w:vAlign w:val="center"/>
          </w:tcPr>
          <w:p w14:paraId="3FAF9AC0" w14:textId="67C13D99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140,00 zł</w:t>
            </w:r>
          </w:p>
        </w:tc>
      </w:tr>
      <w:tr w:rsidR="00725734" w:rsidRPr="00A854C2" w14:paraId="0498B6E7" w14:textId="77777777" w:rsidTr="00725734">
        <w:trPr>
          <w:trHeight w:val="340"/>
        </w:trPr>
        <w:tc>
          <w:tcPr>
            <w:tcW w:w="533" w:type="dxa"/>
          </w:tcPr>
          <w:p w14:paraId="36EDCFA7" w14:textId="733F0120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3412" w:type="dxa"/>
            <w:vAlign w:val="center"/>
          </w:tcPr>
          <w:p w14:paraId="5C441215" w14:textId="532B2813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SZAFKA BESTA 60X40X64</w:t>
            </w:r>
          </w:p>
        </w:tc>
        <w:tc>
          <w:tcPr>
            <w:tcW w:w="700" w:type="dxa"/>
            <w:vAlign w:val="center"/>
          </w:tcPr>
          <w:p w14:paraId="3A76965B" w14:textId="4526830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7272FC05" w14:textId="7D72775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403B3949" w14:textId="4972F06F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3/809/45938</w:t>
            </w:r>
          </w:p>
        </w:tc>
        <w:tc>
          <w:tcPr>
            <w:tcW w:w="1792" w:type="dxa"/>
            <w:vAlign w:val="center"/>
          </w:tcPr>
          <w:p w14:paraId="3B118DE5" w14:textId="6DB82AC1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140,00 zł</w:t>
            </w:r>
          </w:p>
        </w:tc>
      </w:tr>
      <w:tr w:rsidR="00725734" w:rsidRPr="00A854C2" w14:paraId="430A9597" w14:textId="77777777" w:rsidTr="00725734">
        <w:trPr>
          <w:trHeight w:val="340"/>
        </w:trPr>
        <w:tc>
          <w:tcPr>
            <w:tcW w:w="533" w:type="dxa"/>
          </w:tcPr>
          <w:p w14:paraId="12A491AC" w14:textId="0733CA6F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3412" w:type="dxa"/>
            <w:vAlign w:val="center"/>
          </w:tcPr>
          <w:p w14:paraId="4E752F5A" w14:textId="690C2757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SZAFKA BESTA 60X40X64 Z DRZWIAMI BIAŁA</w:t>
            </w:r>
          </w:p>
        </w:tc>
        <w:tc>
          <w:tcPr>
            <w:tcW w:w="700" w:type="dxa"/>
            <w:vAlign w:val="center"/>
          </w:tcPr>
          <w:p w14:paraId="00A66E8F" w14:textId="5C3BA728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0BEC15C8" w14:textId="4C413861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7B0C451D" w14:textId="544CE866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3/809/45939</w:t>
            </w:r>
          </w:p>
        </w:tc>
        <w:tc>
          <w:tcPr>
            <w:tcW w:w="1792" w:type="dxa"/>
            <w:vAlign w:val="center"/>
          </w:tcPr>
          <w:p w14:paraId="20C45C5D" w14:textId="20F19979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195,00 zł</w:t>
            </w:r>
          </w:p>
        </w:tc>
      </w:tr>
      <w:tr w:rsidR="00725734" w:rsidRPr="00A854C2" w14:paraId="04906315" w14:textId="77777777" w:rsidTr="00725734">
        <w:tc>
          <w:tcPr>
            <w:tcW w:w="533" w:type="dxa"/>
          </w:tcPr>
          <w:p w14:paraId="41453379" w14:textId="7EA3677D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3412" w:type="dxa"/>
            <w:vAlign w:val="center"/>
          </w:tcPr>
          <w:p w14:paraId="16D4850C" w14:textId="162BA221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SZAFKA BESTA 60X40X64 Z DRZWIAMI BIAŁA</w:t>
            </w:r>
          </w:p>
        </w:tc>
        <w:tc>
          <w:tcPr>
            <w:tcW w:w="700" w:type="dxa"/>
            <w:vAlign w:val="center"/>
          </w:tcPr>
          <w:p w14:paraId="7200D9E6" w14:textId="0D9F55DC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5B443C4" w14:textId="02E1405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0F988FBF" w14:textId="2DE4DCAD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3/809/45940</w:t>
            </w:r>
          </w:p>
        </w:tc>
        <w:tc>
          <w:tcPr>
            <w:tcW w:w="1792" w:type="dxa"/>
            <w:vAlign w:val="center"/>
          </w:tcPr>
          <w:p w14:paraId="6ACF482F" w14:textId="6F2FAC7B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195,00 zł</w:t>
            </w:r>
          </w:p>
        </w:tc>
      </w:tr>
      <w:tr w:rsidR="00725734" w:rsidRPr="00A854C2" w14:paraId="3C3892AA" w14:textId="77777777" w:rsidTr="00725734">
        <w:tc>
          <w:tcPr>
            <w:tcW w:w="533" w:type="dxa"/>
          </w:tcPr>
          <w:p w14:paraId="38C4669F" w14:textId="719C35B7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3412" w:type="dxa"/>
            <w:vAlign w:val="center"/>
          </w:tcPr>
          <w:p w14:paraId="61A1A858" w14:textId="0B45DD15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SZAFKA BESTA 60X40X64 Z DRZWIAMI BIAŁA</w:t>
            </w:r>
          </w:p>
        </w:tc>
        <w:tc>
          <w:tcPr>
            <w:tcW w:w="700" w:type="dxa"/>
            <w:vAlign w:val="center"/>
          </w:tcPr>
          <w:p w14:paraId="11C415DB" w14:textId="1BEF4D44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A873CE4" w14:textId="68DBBE25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2137B180" w14:textId="7FC3019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3/809/45941</w:t>
            </w:r>
          </w:p>
        </w:tc>
        <w:tc>
          <w:tcPr>
            <w:tcW w:w="1792" w:type="dxa"/>
            <w:vAlign w:val="center"/>
          </w:tcPr>
          <w:p w14:paraId="70A13797" w14:textId="6F8378CD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195,00 zł</w:t>
            </w:r>
          </w:p>
        </w:tc>
      </w:tr>
      <w:tr w:rsidR="00725734" w:rsidRPr="00A854C2" w14:paraId="4BB9A217" w14:textId="77777777" w:rsidTr="00725734">
        <w:tc>
          <w:tcPr>
            <w:tcW w:w="533" w:type="dxa"/>
          </w:tcPr>
          <w:p w14:paraId="28446BCE" w14:textId="3271FD4A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3412" w:type="dxa"/>
            <w:vAlign w:val="center"/>
          </w:tcPr>
          <w:p w14:paraId="63E8853E" w14:textId="04733A86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STÓL LAGKAPTEN 120X60 BIAŁY</w:t>
            </w:r>
          </w:p>
        </w:tc>
        <w:tc>
          <w:tcPr>
            <w:tcW w:w="700" w:type="dxa"/>
            <w:vAlign w:val="center"/>
          </w:tcPr>
          <w:p w14:paraId="6A4C7955" w14:textId="2AA27A72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12D79B9B" w14:textId="57738A8C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74794818" w14:textId="693AFA6C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3/809/45944</w:t>
            </w:r>
          </w:p>
        </w:tc>
        <w:tc>
          <w:tcPr>
            <w:tcW w:w="1792" w:type="dxa"/>
            <w:vAlign w:val="center"/>
          </w:tcPr>
          <w:p w14:paraId="6BCFC929" w14:textId="18CBA0FB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129,00 zł</w:t>
            </w:r>
          </w:p>
        </w:tc>
      </w:tr>
      <w:tr w:rsidR="00725734" w:rsidRPr="00A854C2" w14:paraId="06923DB4" w14:textId="77777777" w:rsidTr="00725734">
        <w:tc>
          <w:tcPr>
            <w:tcW w:w="533" w:type="dxa"/>
          </w:tcPr>
          <w:p w14:paraId="0EF51AAE" w14:textId="0E8486CF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3412" w:type="dxa"/>
            <w:vAlign w:val="center"/>
          </w:tcPr>
          <w:p w14:paraId="6C0D377C" w14:textId="31254C0F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 xml:space="preserve">STÓL LAGKAPTEN 120X60 </w:t>
            </w:r>
            <w:r w:rsidRPr="00AB11FE">
              <w:rPr>
                <w:rFonts w:ascii="Times New Roman" w:hAnsi="Times New Roman" w:cs="Times New Roman"/>
              </w:rPr>
              <w:lastRenderedPageBreak/>
              <w:t>BIAŁY</w:t>
            </w:r>
          </w:p>
        </w:tc>
        <w:tc>
          <w:tcPr>
            <w:tcW w:w="700" w:type="dxa"/>
            <w:vAlign w:val="center"/>
          </w:tcPr>
          <w:p w14:paraId="52168BAE" w14:textId="00D407E1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lastRenderedPageBreak/>
              <w:t>szt.</w:t>
            </w:r>
          </w:p>
        </w:tc>
        <w:tc>
          <w:tcPr>
            <w:tcW w:w="815" w:type="dxa"/>
            <w:vAlign w:val="center"/>
          </w:tcPr>
          <w:p w14:paraId="45F960F6" w14:textId="4522888E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0B09938A" w14:textId="43CEA4B6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3/809/45948</w:t>
            </w:r>
          </w:p>
        </w:tc>
        <w:tc>
          <w:tcPr>
            <w:tcW w:w="1792" w:type="dxa"/>
            <w:vAlign w:val="center"/>
          </w:tcPr>
          <w:p w14:paraId="096DC444" w14:textId="2219EBE3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129,00 zł</w:t>
            </w:r>
          </w:p>
        </w:tc>
      </w:tr>
      <w:tr w:rsidR="00725734" w:rsidRPr="00A854C2" w14:paraId="6A60C2B5" w14:textId="77777777" w:rsidTr="00725734">
        <w:tc>
          <w:tcPr>
            <w:tcW w:w="533" w:type="dxa"/>
          </w:tcPr>
          <w:p w14:paraId="0BA15040" w14:textId="74F6D598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lastRenderedPageBreak/>
              <w:t>27.</w:t>
            </w:r>
          </w:p>
        </w:tc>
        <w:tc>
          <w:tcPr>
            <w:tcW w:w="3412" w:type="dxa"/>
            <w:vAlign w:val="center"/>
          </w:tcPr>
          <w:p w14:paraId="469059E7" w14:textId="42726BE2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STÓŁ ROZKŁADANY EKEDALEN 80/120X70 BIAŁY</w:t>
            </w:r>
          </w:p>
        </w:tc>
        <w:tc>
          <w:tcPr>
            <w:tcW w:w="700" w:type="dxa"/>
            <w:vAlign w:val="center"/>
          </w:tcPr>
          <w:p w14:paraId="2AD5C4AB" w14:textId="610C310B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65E68E1D" w14:textId="5C51AE24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58E6DF00" w14:textId="41F5490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3/809/45961</w:t>
            </w:r>
          </w:p>
        </w:tc>
        <w:tc>
          <w:tcPr>
            <w:tcW w:w="1792" w:type="dxa"/>
            <w:vAlign w:val="center"/>
          </w:tcPr>
          <w:p w14:paraId="2C05F57E" w14:textId="2A3FB54D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599,00 zł</w:t>
            </w:r>
          </w:p>
        </w:tc>
      </w:tr>
      <w:tr w:rsidR="00725734" w:rsidRPr="00A854C2" w14:paraId="28265EAA" w14:textId="77777777" w:rsidTr="00725734">
        <w:tc>
          <w:tcPr>
            <w:tcW w:w="533" w:type="dxa"/>
          </w:tcPr>
          <w:p w14:paraId="31B61AC7" w14:textId="4DEDC088" w:rsidR="00725734" w:rsidRPr="00AB11FE" w:rsidRDefault="00725734" w:rsidP="00725734">
            <w:pPr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3412" w:type="dxa"/>
            <w:vAlign w:val="center"/>
          </w:tcPr>
          <w:p w14:paraId="322E209B" w14:textId="5EC04A3E" w:rsidR="00725734" w:rsidRPr="00AB11FE" w:rsidRDefault="00725734" w:rsidP="00725734">
            <w:pPr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REGAŁ KALLAX 182X182 BIAŁY</w:t>
            </w:r>
          </w:p>
        </w:tc>
        <w:tc>
          <w:tcPr>
            <w:tcW w:w="700" w:type="dxa"/>
            <w:vAlign w:val="center"/>
          </w:tcPr>
          <w:p w14:paraId="2EA5ABC2" w14:textId="4F029979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szt.</w:t>
            </w:r>
          </w:p>
        </w:tc>
        <w:tc>
          <w:tcPr>
            <w:tcW w:w="815" w:type="dxa"/>
            <w:vAlign w:val="center"/>
          </w:tcPr>
          <w:p w14:paraId="24BAF5F7" w14:textId="281B45E3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</w:rPr>
            </w:pPr>
            <w:r w:rsidRPr="00AB11F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000" w:type="dxa"/>
            <w:vAlign w:val="center"/>
          </w:tcPr>
          <w:p w14:paraId="337AB8F5" w14:textId="0A959333" w:rsidR="00725734" w:rsidRPr="00AB11FE" w:rsidRDefault="00725734" w:rsidP="0072573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AB11FE">
              <w:rPr>
                <w:rFonts w:ascii="Times New Roman" w:hAnsi="Times New Roman" w:cs="Times New Roman"/>
              </w:rPr>
              <w:t>3/809/45962</w:t>
            </w:r>
          </w:p>
        </w:tc>
        <w:tc>
          <w:tcPr>
            <w:tcW w:w="1792" w:type="dxa"/>
            <w:vAlign w:val="center"/>
          </w:tcPr>
          <w:p w14:paraId="061659A3" w14:textId="4C49EBD2" w:rsidR="00725734" w:rsidRPr="00AB11FE" w:rsidRDefault="00725734" w:rsidP="0072573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AB11FE">
              <w:rPr>
                <w:rFonts w:ascii="Times New Roman" w:hAnsi="Times New Roman" w:cs="Times New Roman"/>
              </w:rPr>
              <w:t>699,00 zł</w:t>
            </w:r>
          </w:p>
        </w:tc>
      </w:tr>
    </w:tbl>
    <w:p w14:paraId="61EE5084" w14:textId="77777777" w:rsidR="003A1ADD" w:rsidRPr="00A854C2" w:rsidRDefault="003A1ADD" w:rsidP="003A1ADD">
      <w:pPr>
        <w:rPr>
          <w:rFonts w:ascii="Times New Roman" w:hAnsi="Times New Roman" w:cs="Times New Roman"/>
        </w:rPr>
      </w:pPr>
    </w:p>
    <w:sectPr w:rsidR="003A1ADD" w:rsidRPr="00A854C2" w:rsidSect="00FB73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2A8B0F7" w14:textId="77777777" w:rsidR="00F41180" w:rsidRDefault="00F41180" w:rsidP="00A854C2">
      <w:pPr>
        <w:spacing w:after="0" w:line="240" w:lineRule="auto"/>
      </w:pPr>
      <w:r>
        <w:separator/>
      </w:r>
    </w:p>
  </w:endnote>
  <w:endnote w:type="continuationSeparator" w:id="0">
    <w:p w14:paraId="4B12AC10" w14:textId="77777777" w:rsidR="00F41180" w:rsidRDefault="00F41180" w:rsidP="00A85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EEB237" w14:textId="77777777" w:rsidR="00F41180" w:rsidRDefault="00F41180" w:rsidP="00A854C2">
      <w:pPr>
        <w:spacing w:after="0" w:line="240" w:lineRule="auto"/>
      </w:pPr>
      <w:r>
        <w:separator/>
      </w:r>
    </w:p>
  </w:footnote>
  <w:footnote w:type="continuationSeparator" w:id="0">
    <w:p w14:paraId="17703C60" w14:textId="77777777" w:rsidR="00F41180" w:rsidRDefault="00F41180" w:rsidP="00A85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FB98A4" w14:textId="41F190EE" w:rsidR="00A854C2" w:rsidRPr="00A854C2" w:rsidRDefault="00A854C2" w:rsidP="00A854C2">
    <w:pPr>
      <w:spacing w:after="0" w:line="240" w:lineRule="auto"/>
      <w:ind w:left="5245"/>
      <w:jc w:val="right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Załącznik do zarządzenia Nr </w:t>
    </w:r>
    <w:r w:rsidR="00554E83">
      <w:rPr>
        <w:rFonts w:ascii="Times New Roman" w:eastAsia="Times New Roman" w:hAnsi="Times New Roman" w:cs="Times New Roman"/>
        <w:b/>
        <w:sz w:val="20"/>
        <w:szCs w:val="24"/>
        <w:lang w:eastAsia="pl-PL"/>
      </w:rPr>
      <w:t>109</w:t>
    </w:r>
    <w:r>
      <w:rPr>
        <w:rFonts w:ascii="Times New Roman" w:eastAsia="Times New Roman" w:hAnsi="Times New Roman" w:cs="Times New Roman"/>
        <w:b/>
        <w:sz w:val="20"/>
        <w:szCs w:val="24"/>
        <w:lang w:eastAsia="pl-PL"/>
      </w:rPr>
      <w:t>/202</w:t>
    </w:r>
    <w:r w:rsidR="0087777B">
      <w:rPr>
        <w:rFonts w:ascii="Times New Roman" w:eastAsia="Times New Roman" w:hAnsi="Times New Roman" w:cs="Times New Roman"/>
        <w:b/>
        <w:sz w:val="20"/>
        <w:szCs w:val="24"/>
        <w:lang w:eastAsia="pl-PL"/>
      </w:rPr>
      <w:t>5</w:t>
    </w:r>
    <w:r>
      <w:rPr>
        <w:rFonts w:ascii="Times New Roman" w:eastAsia="Times New Roman" w:hAnsi="Times New Roman" w:cs="Times New Roman"/>
        <w:b/>
        <w:sz w:val="20"/>
        <w:szCs w:val="24"/>
        <w:lang w:eastAsia="pl-PL"/>
      </w:rPr>
      <w:t>/P</w:t>
    </w:r>
  </w:p>
  <w:p w14:paraId="5C1BBF6A" w14:textId="77777777" w:rsidR="00A854C2" w:rsidRPr="00A854C2" w:rsidRDefault="00A854C2" w:rsidP="00A854C2">
    <w:pPr>
      <w:spacing w:after="0" w:line="240" w:lineRule="auto"/>
      <w:ind w:left="5245"/>
      <w:jc w:val="right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>PREZYDENTA MIASTA POZNANIA</w:t>
    </w:r>
  </w:p>
  <w:p w14:paraId="2F8B3ED1" w14:textId="7836D662" w:rsidR="00A854C2" w:rsidRPr="00A854C2" w:rsidRDefault="00A854C2" w:rsidP="00A854C2">
    <w:pPr>
      <w:spacing w:after="0" w:line="240" w:lineRule="auto"/>
      <w:ind w:left="5245"/>
      <w:jc w:val="right"/>
      <w:rPr>
        <w:rFonts w:ascii="Times New Roman" w:eastAsia="Times New Roman" w:hAnsi="Times New Roman" w:cs="Times New Roman"/>
        <w:b/>
        <w:sz w:val="20"/>
        <w:szCs w:val="24"/>
        <w:lang w:eastAsia="pl-PL"/>
      </w:rPr>
    </w:pP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z dnia </w:t>
    </w:r>
    <w:r w:rsidR="00554E83">
      <w:rPr>
        <w:rFonts w:ascii="Times New Roman" w:eastAsia="Times New Roman" w:hAnsi="Times New Roman" w:cs="Times New Roman"/>
        <w:b/>
        <w:sz w:val="20"/>
        <w:szCs w:val="24"/>
        <w:lang w:eastAsia="pl-PL"/>
      </w:rPr>
      <w:t>13.02</w:t>
    </w:r>
    <w:r>
      <w:rPr>
        <w:rFonts w:ascii="Times New Roman" w:eastAsia="Times New Roman" w:hAnsi="Times New Roman" w:cs="Times New Roman"/>
        <w:b/>
        <w:sz w:val="20"/>
        <w:szCs w:val="24"/>
        <w:lang w:eastAsia="pl-PL"/>
      </w:rPr>
      <w:t>.</w:t>
    </w: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>202</w:t>
    </w:r>
    <w:r w:rsidR="0087777B">
      <w:rPr>
        <w:rFonts w:ascii="Times New Roman" w:eastAsia="Times New Roman" w:hAnsi="Times New Roman" w:cs="Times New Roman"/>
        <w:b/>
        <w:sz w:val="20"/>
        <w:szCs w:val="24"/>
        <w:lang w:eastAsia="pl-PL"/>
      </w:rPr>
      <w:t>5</w:t>
    </w:r>
    <w:r w:rsidRPr="00A854C2">
      <w:rPr>
        <w:rFonts w:ascii="Times New Roman" w:eastAsia="Times New Roman" w:hAnsi="Times New Roman" w:cs="Times New Roman"/>
        <w:b/>
        <w:sz w:val="20"/>
        <w:szCs w:val="24"/>
        <w:lang w:eastAsia="pl-PL"/>
      </w:rPr>
      <w:t xml:space="preserve"> r.</w:t>
    </w:r>
  </w:p>
  <w:p w14:paraId="6A31D4DC" w14:textId="1915BCE0" w:rsidR="00A854C2" w:rsidRPr="00A854C2" w:rsidRDefault="00A854C2" w:rsidP="00A854C2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1ADD"/>
    <w:rsid w:val="00036BFB"/>
    <w:rsid w:val="00083FCA"/>
    <w:rsid w:val="000C2BC7"/>
    <w:rsid w:val="00171E68"/>
    <w:rsid w:val="001D1E0D"/>
    <w:rsid w:val="002D2C5A"/>
    <w:rsid w:val="002F368B"/>
    <w:rsid w:val="003A1ADD"/>
    <w:rsid w:val="003A78ED"/>
    <w:rsid w:val="003D240D"/>
    <w:rsid w:val="003E31A1"/>
    <w:rsid w:val="003E4E7F"/>
    <w:rsid w:val="003F77AD"/>
    <w:rsid w:val="00435523"/>
    <w:rsid w:val="00465C97"/>
    <w:rsid w:val="00483FFF"/>
    <w:rsid w:val="004B7685"/>
    <w:rsid w:val="004E089A"/>
    <w:rsid w:val="00554E83"/>
    <w:rsid w:val="006630E9"/>
    <w:rsid w:val="006730FB"/>
    <w:rsid w:val="006C37EC"/>
    <w:rsid w:val="007248DF"/>
    <w:rsid w:val="00725734"/>
    <w:rsid w:val="007B3DBC"/>
    <w:rsid w:val="007C5041"/>
    <w:rsid w:val="007F167C"/>
    <w:rsid w:val="0087777B"/>
    <w:rsid w:val="00897A7E"/>
    <w:rsid w:val="0098388B"/>
    <w:rsid w:val="009C7814"/>
    <w:rsid w:val="00A2110D"/>
    <w:rsid w:val="00A40F29"/>
    <w:rsid w:val="00A52890"/>
    <w:rsid w:val="00A854C2"/>
    <w:rsid w:val="00AB11FE"/>
    <w:rsid w:val="00AB4C69"/>
    <w:rsid w:val="00AD3292"/>
    <w:rsid w:val="00AD7108"/>
    <w:rsid w:val="00AE074A"/>
    <w:rsid w:val="00B04D0D"/>
    <w:rsid w:val="00B12C94"/>
    <w:rsid w:val="00B2354D"/>
    <w:rsid w:val="00B65835"/>
    <w:rsid w:val="00B84B83"/>
    <w:rsid w:val="00B93D1C"/>
    <w:rsid w:val="00BC0F35"/>
    <w:rsid w:val="00BD2CA5"/>
    <w:rsid w:val="00C04BC5"/>
    <w:rsid w:val="00C47469"/>
    <w:rsid w:val="00C729D1"/>
    <w:rsid w:val="00CB5BDC"/>
    <w:rsid w:val="00CF1778"/>
    <w:rsid w:val="00D017B5"/>
    <w:rsid w:val="00D41F3C"/>
    <w:rsid w:val="00D75B3A"/>
    <w:rsid w:val="00DB2124"/>
    <w:rsid w:val="00E569FA"/>
    <w:rsid w:val="00EB34C5"/>
    <w:rsid w:val="00EC6F97"/>
    <w:rsid w:val="00EE4E22"/>
    <w:rsid w:val="00F41180"/>
    <w:rsid w:val="00F47BD4"/>
    <w:rsid w:val="00F87036"/>
    <w:rsid w:val="00FA1660"/>
    <w:rsid w:val="00FB73B1"/>
    <w:rsid w:val="00FD2D19"/>
    <w:rsid w:val="00FE0AF1"/>
    <w:rsid w:val="00FE7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CB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D2D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4C2"/>
  </w:style>
  <w:style w:type="paragraph" w:styleId="Stopka">
    <w:name w:val="footer"/>
    <w:basedOn w:val="Normalny"/>
    <w:link w:val="Stopka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4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97A7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A1A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wydatnienie">
    <w:name w:val="Emphasis"/>
    <w:basedOn w:val="Domylnaczcionkaakapitu"/>
    <w:uiPriority w:val="20"/>
    <w:qFormat/>
    <w:rsid w:val="00FD2D19"/>
    <w:rPr>
      <w:i/>
      <w:iCs/>
    </w:rPr>
  </w:style>
  <w:style w:type="paragraph" w:styleId="Nagwek">
    <w:name w:val="header"/>
    <w:basedOn w:val="Normalny"/>
    <w:link w:val="Nagwek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854C2"/>
  </w:style>
  <w:style w:type="paragraph" w:styleId="Stopka">
    <w:name w:val="footer"/>
    <w:basedOn w:val="Normalny"/>
    <w:link w:val="StopkaZnak"/>
    <w:uiPriority w:val="99"/>
    <w:unhideWhenUsed/>
    <w:rsid w:val="00A85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85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F2118-48F9-42E4-98E5-8B5B1F754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..</cp:lastModifiedBy>
  <cp:revision>3</cp:revision>
  <cp:lastPrinted>2024-06-25T05:27:00Z</cp:lastPrinted>
  <dcterms:created xsi:type="dcterms:W3CDTF">2025-01-24T06:05:00Z</dcterms:created>
  <dcterms:modified xsi:type="dcterms:W3CDTF">2025-02-14T09:07:00Z</dcterms:modified>
</cp:coreProperties>
</file>