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64681">
        <w:fldChar w:fldCharType="begin"/>
      </w:r>
      <w:r w:rsidR="00364681">
        <w:instrText xml:space="preserve"> DOCVARIABLE  AktNr  \* MERGEFORMAT </w:instrText>
      </w:r>
      <w:r w:rsidR="00364681">
        <w:fldChar w:fldCharType="separate"/>
      </w:r>
      <w:r w:rsidR="00C33777">
        <w:t>208/2025/P</w:t>
      </w:r>
      <w:r w:rsidR="0036468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33777">
        <w:rPr>
          <w:b/>
          <w:sz w:val="28"/>
        </w:rPr>
        <w:t>12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64681">
        <w:tc>
          <w:tcPr>
            <w:tcW w:w="1368" w:type="dxa"/>
            <w:shd w:val="clear" w:color="auto" w:fill="auto"/>
          </w:tcPr>
          <w:p w:rsidR="00565809" w:rsidRPr="00364681" w:rsidRDefault="00565809" w:rsidP="00364681">
            <w:pPr>
              <w:spacing w:line="360" w:lineRule="auto"/>
              <w:rPr>
                <w:sz w:val="24"/>
                <w:szCs w:val="24"/>
              </w:rPr>
            </w:pPr>
            <w:r w:rsidRPr="0036468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64681" w:rsidRDefault="00565809" w:rsidP="003646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4681">
              <w:rPr>
                <w:b/>
                <w:sz w:val="24"/>
                <w:szCs w:val="24"/>
              </w:rPr>
              <w:fldChar w:fldCharType="begin"/>
            </w:r>
            <w:r w:rsidRPr="0036468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64681">
              <w:rPr>
                <w:b/>
                <w:sz w:val="24"/>
                <w:szCs w:val="24"/>
              </w:rPr>
              <w:fldChar w:fldCharType="separate"/>
            </w:r>
            <w:r w:rsidR="00C33777" w:rsidRPr="00364681">
              <w:rPr>
                <w:b/>
                <w:sz w:val="24"/>
                <w:szCs w:val="24"/>
              </w:rPr>
              <w:t>zawarcia ugody</w:t>
            </w:r>
            <w:r w:rsidR="00BE3DA2" w:rsidRPr="00364681">
              <w:rPr>
                <w:b/>
                <w:sz w:val="24"/>
                <w:szCs w:val="24"/>
              </w:rPr>
              <w:t xml:space="preserve"> w </w:t>
            </w:r>
            <w:r w:rsidR="00C33777" w:rsidRPr="00364681">
              <w:rPr>
                <w:b/>
                <w:sz w:val="24"/>
                <w:szCs w:val="24"/>
              </w:rPr>
              <w:t>przedmiocie odszkodowania za grunt wydzielony pod tereny dróg publicznych, drogę klasy zbiorczej oraz drogę klasy dojazdowej, oznaczony</w:t>
            </w:r>
            <w:r w:rsidR="00BE3DA2" w:rsidRPr="00364681">
              <w:rPr>
                <w:b/>
                <w:sz w:val="24"/>
                <w:szCs w:val="24"/>
              </w:rPr>
              <w:t xml:space="preserve"> w </w:t>
            </w:r>
            <w:r w:rsidR="00C33777" w:rsidRPr="00364681">
              <w:rPr>
                <w:b/>
                <w:sz w:val="24"/>
                <w:szCs w:val="24"/>
              </w:rPr>
              <w:t>miejscowym planie zagospodarowania przestrzennego obszaru „</w:t>
            </w:r>
            <w:proofErr w:type="spellStart"/>
            <w:r w:rsidR="00C33777" w:rsidRPr="00364681">
              <w:rPr>
                <w:b/>
                <w:sz w:val="24"/>
                <w:szCs w:val="24"/>
              </w:rPr>
              <w:t>Morasko</w:t>
            </w:r>
            <w:proofErr w:type="spellEnd"/>
            <w:r w:rsidR="00C33777" w:rsidRPr="00364681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="00C33777" w:rsidRPr="00364681">
              <w:rPr>
                <w:b/>
                <w:sz w:val="24"/>
                <w:szCs w:val="24"/>
              </w:rPr>
              <w:t>Radojewo</w:t>
            </w:r>
            <w:proofErr w:type="spellEnd"/>
            <w:r w:rsidR="00C33777" w:rsidRPr="00364681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="00C33777" w:rsidRPr="00364681">
              <w:rPr>
                <w:b/>
                <w:sz w:val="24"/>
                <w:szCs w:val="24"/>
              </w:rPr>
              <w:t>Umultowo</w:t>
            </w:r>
            <w:proofErr w:type="spellEnd"/>
            <w:r w:rsidR="00C33777" w:rsidRPr="00364681">
              <w:rPr>
                <w:b/>
                <w:sz w:val="24"/>
                <w:szCs w:val="24"/>
              </w:rPr>
              <w:t xml:space="preserve">” </w:t>
            </w:r>
            <w:proofErr w:type="spellStart"/>
            <w:r w:rsidR="00C33777" w:rsidRPr="00364681">
              <w:rPr>
                <w:b/>
                <w:sz w:val="24"/>
                <w:szCs w:val="24"/>
              </w:rPr>
              <w:t>Radojewo</w:t>
            </w:r>
            <w:proofErr w:type="spellEnd"/>
            <w:r w:rsidR="00C33777" w:rsidRPr="00364681">
              <w:rPr>
                <w:b/>
                <w:sz w:val="24"/>
                <w:szCs w:val="24"/>
              </w:rPr>
              <w:t xml:space="preserve"> Zachód część C</w:t>
            </w:r>
            <w:r w:rsidR="00BE3DA2" w:rsidRPr="00364681">
              <w:rPr>
                <w:b/>
                <w:sz w:val="24"/>
                <w:szCs w:val="24"/>
              </w:rPr>
              <w:t xml:space="preserve"> w </w:t>
            </w:r>
            <w:r w:rsidR="00C33777" w:rsidRPr="00364681">
              <w:rPr>
                <w:b/>
                <w:sz w:val="24"/>
                <w:szCs w:val="24"/>
              </w:rPr>
              <w:t>Poznaniu symbolami KD-Z, 3KD-D</w:t>
            </w:r>
            <w:r w:rsidR="00BE3DA2" w:rsidRPr="00364681">
              <w:rPr>
                <w:b/>
                <w:sz w:val="24"/>
                <w:szCs w:val="24"/>
              </w:rPr>
              <w:t xml:space="preserve"> i </w:t>
            </w:r>
            <w:r w:rsidR="00C33777" w:rsidRPr="00364681">
              <w:rPr>
                <w:b/>
                <w:sz w:val="24"/>
                <w:szCs w:val="24"/>
              </w:rPr>
              <w:t xml:space="preserve">4KD-D. </w:t>
            </w:r>
            <w:r w:rsidRPr="0036468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3777" w:rsidP="00C3377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33777">
        <w:rPr>
          <w:color w:val="000000"/>
          <w:sz w:val="24"/>
        </w:rPr>
        <w:t>Na podstawie art. 30 ust. 1 ustawy</w:t>
      </w:r>
      <w:r w:rsidR="00BE3DA2" w:rsidRPr="00C33777">
        <w:rPr>
          <w:color w:val="000000"/>
          <w:sz w:val="24"/>
        </w:rPr>
        <w:t xml:space="preserve"> z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dnia 8 marca 1990 r.</w:t>
      </w:r>
      <w:r w:rsidR="00BE3DA2" w:rsidRPr="00C33777">
        <w:rPr>
          <w:color w:val="000000"/>
          <w:sz w:val="24"/>
        </w:rPr>
        <w:t xml:space="preserve"> o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samorządzie gminnym (</w:t>
      </w:r>
      <w:proofErr w:type="spellStart"/>
      <w:r w:rsidRPr="00C33777">
        <w:rPr>
          <w:color w:val="000000"/>
          <w:sz w:val="24"/>
        </w:rPr>
        <w:t>t.j</w:t>
      </w:r>
      <w:proofErr w:type="spellEnd"/>
      <w:r w:rsidRPr="00C33777">
        <w:rPr>
          <w:color w:val="000000"/>
          <w:sz w:val="24"/>
        </w:rPr>
        <w:t>. Dz. U.</w:t>
      </w:r>
      <w:r w:rsidR="00BE3DA2" w:rsidRPr="00C33777">
        <w:rPr>
          <w:color w:val="000000"/>
          <w:sz w:val="24"/>
        </w:rPr>
        <w:t xml:space="preserve"> z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2024 r. poz. 1465 ze zm.), art. 92 ustawy</w:t>
      </w:r>
      <w:r w:rsidR="00BE3DA2" w:rsidRPr="00C33777">
        <w:rPr>
          <w:color w:val="000000"/>
          <w:sz w:val="24"/>
        </w:rPr>
        <w:t xml:space="preserve"> z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dnia 5 czerwca 1998</w:t>
      </w:r>
      <w:r w:rsidR="00BE3DA2" w:rsidRPr="00C33777">
        <w:rPr>
          <w:color w:val="000000"/>
          <w:sz w:val="24"/>
        </w:rPr>
        <w:t xml:space="preserve"> o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samorządzie powiatowym (</w:t>
      </w:r>
      <w:proofErr w:type="spellStart"/>
      <w:r w:rsidRPr="00C33777">
        <w:rPr>
          <w:color w:val="000000"/>
          <w:sz w:val="24"/>
        </w:rPr>
        <w:t>t.j</w:t>
      </w:r>
      <w:proofErr w:type="spellEnd"/>
      <w:r w:rsidRPr="00C33777">
        <w:rPr>
          <w:color w:val="000000"/>
          <w:sz w:val="24"/>
        </w:rPr>
        <w:t>. Dz. U.</w:t>
      </w:r>
      <w:r w:rsidR="00BE3DA2" w:rsidRPr="00C33777">
        <w:rPr>
          <w:color w:val="000000"/>
          <w:sz w:val="24"/>
        </w:rPr>
        <w:t xml:space="preserve"> z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2024 r. poz. 107 ze zm.)</w:t>
      </w:r>
      <w:r w:rsidR="00BE3DA2" w:rsidRPr="00C33777">
        <w:rPr>
          <w:color w:val="000000"/>
          <w:sz w:val="24"/>
        </w:rPr>
        <w:t xml:space="preserve"> w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związku</w:t>
      </w:r>
      <w:r w:rsidR="00BE3DA2" w:rsidRPr="00C33777">
        <w:rPr>
          <w:color w:val="000000"/>
          <w:sz w:val="24"/>
        </w:rPr>
        <w:t xml:space="preserve"> z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art. 11 ust. 1 oraz art. 98 ust. 3 ustawy</w:t>
      </w:r>
      <w:r w:rsidR="00BE3DA2" w:rsidRPr="00C33777">
        <w:rPr>
          <w:color w:val="000000"/>
          <w:sz w:val="24"/>
        </w:rPr>
        <w:t xml:space="preserve"> z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dnia 21 sierpnia 1997 r.</w:t>
      </w:r>
      <w:r w:rsidR="00BE3DA2" w:rsidRPr="00C33777">
        <w:rPr>
          <w:color w:val="000000"/>
          <w:sz w:val="24"/>
        </w:rPr>
        <w:t xml:space="preserve"> o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gospodarce nieruchomościami (</w:t>
      </w:r>
      <w:proofErr w:type="spellStart"/>
      <w:r w:rsidRPr="00C33777">
        <w:rPr>
          <w:color w:val="000000"/>
          <w:sz w:val="24"/>
        </w:rPr>
        <w:t>t.j</w:t>
      </w:r>
      <w:proofErr w:type="spellEnd"/>
      <w:r w:rsidRPr="00C33777">
        <w:rPr>
          <w:color w:val="000000"/>
          <w:sz w:val="24"/>
        </w:rPr>
        <w:t>. Dz. U.</w:t>
      </w:r>
      <w:r w:rsidR="00BE3DA2" w:rsidRPr="00C33777">
        <w:rPr>
          <w:color w:val="000000"/>
          <w:sz w:val="24"/>
        </w:rPr>
        <w:t xml:space="preserve"> z</w:t>
      </w:r>
      <w:r w:rsidR="00BE3DA2">
        <w:rPr>
          <w:color w:val="000000"/>
          <w:sz w:val="24"/>
        </w:rPr>
        <w:t> </w:t>
      </w:r>
      <w:r w:rsidRPr="00C33777">
        <w:rPr>
          <w:color w:val="000000"/>
          <w:sz w:val="24"/>
        </w:rPr>
        <w:t>2024 r. poz. 1145 ze zm.) zarządza się, co następuje:</w:t>
      </w:r>
    </w:p>
    <w:p w:rsidR="00C33777" w:rsidRDefault="00C33777" w:rsidP="00C33777">
      <w:pPr>
        <w:spacing w:line="360" w:lineRule="auto"/>
        <w:jc w:val="both"/>
        <w:rPr>
          <w:sz w:val="24"/>
        </w:rPr>
      </w:pPr>
    </w:p>
    <w:p w:rsidR="00C33777" w:rsidRDefault="00C33777" w:rsidP="00C33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3777" w:rsidRDefault="00C33777" w:rsidP="00C33777">
      <w:pPr>
        <w:keepNext/>
        <w:spacing w:line="360" w:lineRule="auto"/>
        <w:rPr>
          <w:color w:val="000000"/>
          <w:sz w:val="24"/>
        </w:rPr>
      </w:pPr>
    </w:p>
    <w:p w:rsidR="00C33777" w:rsidRDefault="00C33777" w:rsidP="00C337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33777">
        <w:rPr>
          <w:color w:val="000000"/>
          <w:sz w:val="24"/>
          <w:szCs w:val="24"/>
        </w:rPr>
        <w:t>Zawrzeć ugodę</w:t>
      </w:r>
      <w:r w:rsidR="00BE3DA2" w:rsidRPr="00C33777">
        <w:rPr>
          <w:color w:val="000000"/>
          <w:sz w:val="24"/>
          <w:szCs w:val="24"/>
        </w:rPr>
        <w:t xml:space="preserve"> z</w:t>
      </w:r>
      <w:r w:rsidR="00BE3DA2">
        <w:rPr>
          <w:color w:val="000000"/>
          <w:sz w:val="24"/>
          <w:szCs w:val="24"/>
        </w:rPr>
        <w:t> </w:t>
      </w:r>
      <w:proofErr w:type="spellStart"/>
      <w:r w:rsidR="00D05E84">
        <w:rPr>
          <w:color w:val="000000"/>
          <w:sz w:val="24"/>
          <w:szCs w:val="24"/>
        </w:rPr>
        <w:t>xxxx</w:t>
      </w:r>
      <w:proofErr w:type="spellEnd"/>
      <w:r w:rsidRPr="00C33777">
        <w:rPr>
          <w:color w:val="000000"/>
          <w:sz w:val="24"/>
          <w:szCs w:val="24"/>
        </w:rPr>
        <w:t>,</w:t>
      </w:r>
      <w:r w:rsidR="00BE3DA2" w:rsidRPr="00C33777">
        <w:rPr>
          <w:color w:val="000000"/>
          <w:sz w:val="24"/>
          <w:szCs w:val="24"/>
        </w:rPr>
        <w:t xml:space="preserve"> w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przedmiocie uzgodnionego odszkodowania</w:t>
      </w:r>
      <w:r w:rsidR="00BE3DA2" w:rsidRPr="00C33777">
        <w:rPr>
          <w:color w:val="000000"/>
          <w:sz w:val="24"/>
          <w:szCs w:val="24"/>
        </w:rPr>
        <w:t xml:space="preserve"> w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 xml:space="preserve">łącznej kwocie </w:t>
      </w:r>
      <w:proofErr w:type="spellStart"/>
      <w:r w:rsidR="00D05E84">
        <w:rPr>
          <w:color w:val="000000"/>
          <w:sz w:val="24"/>
          <w:szCs w:val="24"/>
        </w:rPr>
        <w:t>xxxx</w:t>
      </w:r>
      <w:proofErr w:type="spellEnd"/>
      <w:r w:rsidRPr="00C33777">
        <w:rPr>
          <w:color w:val="000000"/>
          <w:sz w:val="24"/>
          <w:szCs w:val="24"/>
        </w:rPr>
        <w:t xml:space="preserve"> zł (słownie: </w:t>
      </w:r>
      <w:proofErr w:type="spellStart"/>
      <w:r w:rsidR="00D05E84">
        <w:rPr>
          <w:color w:val="000000"/>
          <w:sz w:val="24"/>
          <w:szCs w:val="24"/>
        </w:rPr>
        <w:t>xxxx</w:t>
      </w:r>
      <w:proofErr w:type="spellEnd"/>
      <w:r w:rsidRPr="00C33777">
        <w:rPr>
          <w:color w:val="000000"/>
          <w:sz w:val="24"/>
          <w:szCs w:val="24"/>
        </w:rPr>
        <w:t>)</w:t>
      </w:r>
      <w:r w:rsidR="00BE3DA2" w:rsidRPr="00C33777">
        <w:rPr>
          <w:color w:val="000000"/>
          <w:sz w:val="24"/>
          <w:szCs w:val="24"/>
        </w:rPr>
        <w:t xml:space="preserve"> z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tytułu przejścia, na mocy ostatecznej decyzji wydanej przez Dyrektora Zarządu Geodezji</w:t>
      </w:r>
      <w:r w:rsidR="00BE3DA2" w:rsidRPr="00C33777">
        <w:rPr>
          <w:color w:val="000000"/>
          <w:sz w:val="24"/>
          <w:szCs w:val="24"/>
        </w:rPr>
        <w:t xml:space="preserve"> i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Katastru Miejskiego GEOPOZ</w:t>
      </w:r>
      <w:r w:rsidR="00BE3DA2" w:rsidRPr="00C33777">
        <w:rPr>
          <w:color w:val="000000"/>
          <w:sz w:val="24"/>
          <w:szCs w:val="24"/>
        </w:rPr>
        <w:t xml:space="preserve"> z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dnia 12 sierpnia 2022 r., nr ZG-AGP.5040.188.2022, na własność Miasta Poznania działek gruntu nr: 50/2</w:t>
      </w:r>
      <w:r w:rsidR="00BE3DA2" w:rsidRPr="00C33777">
        <w:rPr>
          <w:color w:val="000000"/>
          <w:sz w:val="24"/>
          <w:szCs w:val="24"/>
        </w:rPr>
        <w:t xml:space="preserve"> i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50/4,</w:t>
      </w:r>
      <w:r w:rsidR="00BE3DA2" w:rsidRPr="00C33777">
        <w:rPr>
          <w:color w:val="000000"/>
          <w:sz w:val="24"/>
          <w:szCs w:val="24"/>
        </w:rPr>
        <w:t xml:space="preserve"> z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 xml:space="preserve">obrębu </w:t>
      </w:r>
      <w:proofErr w:type="spellStart"/>
      <w:r w:rsidRPr="00C33777">
        <w:rPr>
          <w:color w:val="000000"/>
          <w:sz w:val="24"/>
          <w:szCs w:val="24"/>
        </w:rPr>
        <w:t>Morasko</w:t>
      </w:r>
      <w:proofErr w:type="spellEnd"/>
      <w:r w:rsidRPr="00C33777">
        <w:rPr>
          <w:color w:val="000000"/>
          <w:sz w:val="24"/>
          <w:szCs w:val="24"/>
        </w:rPr>
        <w:t>, ark. mapy 3,</w:t>
      </w:r>
      <w:r w:rsidR="00BE3DA2" w:rsidRPr="00C33777">
        <w:rPr>
          <w:color w:val="000000"/>
          <w:sz w:val="24"/>
          <w:szCs w:val="24"/>
        </w:rPr>
        <w:t xml:space="preserve"> o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łącznej powierzchni 624 m</w:t>
      </w:r>
      <w:r w:rsidRPr="00C33777">
        <w:rPr>
          <w:color w:val="000000"/>
          <w:sz w:val="24"/>
          <w:szCs w:val="28"/>
        </w:rPr>
        <w:t>²</w:t>
      </w:r>
      <w:r w:rsidRPr="00C33777">
        <w:rPr>
          <w:color w:val="000000"/>
          <w:sz w:val="24"/>
          <w:szCs w:val="24"/>
        </w:rPr>
        <w:t>. Działki objęte są miejscowym planem zagospodarowania przestrzennego obszaru „</w:t>
      </w:r>
      <w:proofErr w:type="spellStart"/>
      <w:r w:rsidRPr="00C33777">
        <w:rPr>
          <w:color w:val="000000"/>
          <w:sz w:val="24"/>
          <w:szCs w:val="24"/>
        </w:rPr>
        <w:t>Morasko</w:t>
      </w:r>
      <w:proofErr w:type="spellEnd"/>
      <w:r w:rsidRPr="00C33777">
        <w:rPr>
          <w:color w:val="000000"/>
          <w:sz w:val="24"/>
          <w:szCs w:val="24"/>
        </w:rPr>
        <w:t xml:space="preserve"> - </w:t>
      </w:r>
      <w:proofErr w:type="spellStart"/>
      <w:r w:rsidRPr="00C33777">
        <w:rPr>
          <w:color w:val="000000"/>
          <w:sz w:val="24"/>
          <w:szCs w:val="24"/>
        </w:rPr>
        <w:t>Radojewo</w:t>
      </w:r>
      <w:proofErr w:type="spellEnd"/>
      <w:r w:rsidRPr="00C33777">
        <w:rPr>
          <w:color w:val="000000"/>
          <w:sz w:val="24"/>
          <w:szCs w:val="24"/>
        </w:rPr>
        <w:t xml:space="preserve"> - </w:t>
      </w:r>
      <w:proofErr w:type="spellStart"/>
      <w:r w:rsidRPr="00C33777">
        <w:rPr>
          <w:color w:val="000000"/>
          <w:sz w:val="24"/>
          <w:szCs w:val="24"/>
        </w:rPr>
        <w:t>Umultowo</w:t>
      </w:r>
      <w:proofErr w:type="spellEnd"/>
      <w:r w:rsidRPr="00C33777">
        <w:rPr>
          <w:color w:val="000000"/>
          <w:sz w:val="24"/>
          <w:szCs w:val="24"/>
        </w:rPr>
        <w:t xml:space="preserve">” </w:t>
      </w:r>
      <w:proofErr w:type="spellStart"/>
      <w:r w:rsidRPr="00C33777">
        <w:rPr>
          <w:color w:val="000000"/>
          <w:sz w:val="24"/>
          <w:szCs w:val="24"/>
        </w:rPr>
        <w:t>Radojewo</w:t>
      </w:r>
      <w:proofErr w:type="spellEnd"/>
      <w:r w:rsidRPr="00C33777">
        <w:rPr>
          <w:color w:val="000000"/>
          <w:sz w:val="24"/>
          <w:szCs w:val="24"/>
        </w:rPr>
        <w:t xml:space="preserve"> Zachód część C</w:t>
      </w:r>
      <w:r w:rsidR="00BE3DA2" w:rsidRPr="00C33777">
        <w:rPr>
          <w:color w:val="000000"/>
          <w:sz w:val="24"/>
          <w:szCs w:val="24"/>
        </w:rPr>
        <w:t xml:space="preserve"> w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Poznaniu</w:t>
      </w:r>
      <w:r w:rsidR="00BE3DA2" w:rsidRPr="00C33777">
        <w:rPr>
          <w:color w:val="000000"/>
          <w:sz w:val="24"/>
          <w:szCs w:val="24"/>
        </w:rPr>
        <w:t xml:space="preserve"> i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położone na obszarze przeznaczonym pod tereny dróg publicznych, drogę klasy zbiorczej oraz drogę klasy dojazdowej, oznaczonym odpowiednio symbolami KD-Z, 3KD-D</w:t>
      </w:r>
      <w:r w:rsidR="00BE3DA2" w:rsidRPr="00C33777">
        <w:rPr>
          <w:color w:val="000000"/>
          <w:sz w:val="24"/>
          <w:szCs w:val="24"/>
        </w:rPr>
        <w:t xml:space="preserve"> i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4KD-D. Obecnie zapisane są</w:t>
      </w:r>
      <w:r w:rsidR="00BE3DA2" w:rsidRPr="00C33777">
        <w:rPr>
          <w:color w:val="000000"/>
          <w:sz w:val="24"/>
          <w:szCs w:val="24"/>
        </w:rPr>
        <w:t xml:space="preserve"> w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 xml:space="preserve">księdze wieczystej nr </w:t>
      </w:r>
      <w:proofErr w:type="spellStart"/>
      <w:r w:rsidR="00D05E84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C33777">
        <w:rPr>
          <w:color w:val="000000"/>
          <w:sz w:val="24"/>
          <w:szCs w:val="24"/>
        </w:rPr>
        <w:t xml:space="preserve"> na rzecz Miasta Poznania.    </w:t>
      </w:r>
    </w:p>
    <w:p w:rsidR="00C33777" w:rsidRDefault="00C33777" w:rsidP="00C33777">
      <w:pPr>
        <w:spacing w:line="360" w:lineRule="auto"/>
        <w:jc w:val="both"/>
        <w:rPr>
          <w:color w:val="000000"/>
          <w:sz w:val="24"/>
        </w:rPr>
      </w:pPr>
    </w:p>
    <w:p w:rsidR="00C33777" w:rsidRDefault="00C33777" w:rsidP="00C33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33777" w:rsidRDefault="00C33777" w:rsidP="00C33777">
      <w:pPr>
        <w:keepNext/>
        <w:spacing w:line="360" w:lineRule="auto"/>
        <w:rPr>
          <w:color w:val="000000"/>
          <w:sz w:val="24"/>
        </w:rPr>
      </w:pPr>
    </w:p>
    <w:p w:rsidR="00C33777" w:rsidRDefault="00C33777" w:rsidP="00C337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3777">
        <w:rPr>
          <w:color w:val="000000"/>
          <w:sz w:val="24"/>
          <w:szCs w:val="24"/>
        </w:rPr>
        <w:t>Wykonanie zarządzenia powierza się Dyrektorowi Zarządu Dróg Miejskich</w:t>
      </w:r>
      <w:r w:rsidR="00BE3DA2" w:rsidRPr="00C33777">
        <w:rPr>
          <w:color w:val="000000"/>
          <w:sz w:val="24"/>
          <w:szCs w:val="24"/>
        </w:rPr>
        <w:t xml:space="preserve"> w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Poznaniu.</w:t>
      </w:r>
    </w:p>
    <w:p w:rsidR="00C33777" w:rsidRDefault="00C33777" w:rsidP="00C33777">
      <w:pPr>
        <w:spacing w:line="360" w:lineRule="auto"/>
        <w:jc w:val="both"/>
        <w:rPr>
          <w:color w:val="000000"/>
          <w:sz w:val="24"/>
        </w:rPr>
      </w:pPr>
    </w:p>
    <w:p w:rsidR="00C33777" w:rsidRDefault="00C33777" w:rsidP="00C33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3777" w:rsidRDefault="00C33777" w:rsidP="00C33777">
      <w:pPr>
        <w:keepNext/>
        <w:spacing w:line="360" w:lineRule="auto"/>
        <w:rPr>
          <w:color w:val="000000"/>
          <w:sz w:val="24"/>
        </w:rPr>
      </w:pPr>
    </w:p>
    <w:p w:rsidR="00C33777" w:rsidRDefault="00C33777" w:rsidP="00C337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3777">
        <w:rPr>
          <w:color w:val="000000"/>
          <w:sz w:val="24"/>
          <w:szCs w:val="24"/>
        </w:rPr>
        <w:t>Zarządzenie wchodzi</w:t>
      </w:r>
      <w:r w:rsidR="00BE3DA2" w:rsidRPr="00C33777">
        <w:rPr>
          <w:color w:val="000000"/>
          <w:sz w:val="24"/>
          <w:szCs w:val="24"/>
        </w:rPr>
        <w:t xml:space="preserve"> w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życie</w:t>
      </w:r>
      <w:r w:rsidR="00BE3DA2" w:rsidRPr="00C33777">
        <w:rPr>
          <w:color w:val="000000"/>
          <w:sz w:val="24"/>
          <w:szCs w:val="24"/>
        </w:rPr>
        <w:t xml:space="preserve"> z</w:t>
      </w:r>
      <w:r w:rsidR="00BE3DA2">
        <w:rPr>
          <w:color w:val="000000"/>
          <w:sz w:val="24"/>
          <w:szCs w:val="24"/>
        </w:rPr>
        <w:t> </w:t>
      </w:r>
      <w:r w:rsidRPr="00C33777">
        <w:rPr>
          <w:color w:val="000000"/>
          <w:sz w:val="24"/>
          <w:szCs w:val="24"/>
        </w:rPr>
        <w:t>dniem podpisania.</w:t>
      </w:r>
    </w:p>
    <w:p w:rsidR="00C33777" w:rsidRDefault="00C33777" w:rsidP="00C33777">
      <w:pPr>
        <w:spacing w:line="360" w:lineRule="auto"/>
        <w:jc w:val="both"/>
        <w:rPr>
          <w:color w:val="000000"/>
          <w:sz w:val="24"/>
        </w:rPr>
      </w:pPr>
    </w:p>
    <w:p w:rsidR="00C33777" w:rsidRDefault="00C33777" w:rsidP="00C33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3777" w:rsidRDefault="00C33777" w:rsidP="00C33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3777" w:rsidRPr="00C33777" w:rsidRDefault="00C33777" w:rsidP="00C33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3777" w:rsidRPr="00C33777" w:rsidSect="00C337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681" w:rsidRDefault="00364681">
      <w:r>
        <w:separator/>
      </w:r>
    </w:p>
  </w:endnote>
  <w:endnote w:type="continuationSeparator" w:id="0">
    <w:p w:rsidR="00364681" w:rsidRDefault="0036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681" w:rsidRDefault="00364681">
      <w:r>
        <w:separator/>
      </w:r>
    </w:p>
  </w:footnote>
  <w:footnote w:type="continuationSeparator" w:id="0">
    <w:p w:rsidR="00364681" w:rsidRDefault="0036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5 r."/>
    <w:docVar w:name="AktNr" w:val="208/2025/P"/>
    <w:docVar w:name="Sprawa" w:val="zawarcia ugody w przedmiocie odszkodowania za grunt wydzielony pod tereny dróg publicznych, drogę klasy zbiorczej oraz drogę klasy dojazdowej, oznaczony w miejscowym planie zagospodarowania przestrzennego obszaru „Morasko - Radojewo - Umultowo” Radojewo Zachód część C w Poznaniu symbolami KD-Z, 3KD-D i 4KD-D. "/>
  </w:docVars>
  <w:rsids>
    <w:rsidRoot w:val="00C33777"/>
    <w:rsid w:val="00072485"/>
    <w:rsid w:val="000C07FF"/>
    <w:rsid w:val="000E2E12"/>
    <w:rsid w:val="00167A3B"/>
    <w:rsid w:val="002C4925"/>
    <w:rsid w:val="0036468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3DA2"/>
    <w:rsid w:val="00C33777"/>
    <w:rsid w:val="00C5423F"/>
    <w:rsid w:val="00CB05CD"/>
    <w:rsid w:val="00CD3B7B"/>
    <w:rsid w:val="00CE5304"/>
    <w:rsid w:val="00D05E8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555C2"/>
  <w15:chartTrackingRefBased/>
  <w15:docId w15:val="{019A2718-CF41-4946-A9B6-CDE0D2A6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2025-03-13T12:31:00Z</dcterms:created>
  <dcterms:modified xsi:type="dcterms:W3CDTF">2025-03-13T12:34:00Z</dcterms:modified>
</cp:coreProperties>
</file>