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B624D">
              <w:rPr>
                <w:b/>
              </w:rPr>
              <w:fldChar w:fldCharType="separate"/>
            </w:r>
            <w:r w:rsidR="004B624D">
              <w:rPr>
                <w:b/>
              </w:rPr>
              <w:t>powołania Rady Programowej Centrum Kultury „Zamek”.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B624D" w:rsidRDefault="00FA63B5" w:rsidP="004B624D">
      <w:pPr>
        <w:spacing w:line="360" w:lineRule="auto"/>
        <w:jc w:val="both"/>
      </w:pPr>
      <w:bookmarkStart w:id="2" w:name="z1"/>
      <w:bookmarkEnd w:id="2"/>
    </w:p>
    <w:p w:rsidR="004B624D" w:rsidRDefault="004B624D" w:rsidP="004B624D">
      <w:pPr>
        <w:spacing w:line="360" w:lineRule="auto"/>
        <w:jc w:val="both"/>
        <w:rPr>
          <w:color w:val="000000"/>
        </w:rPr>
      </w:pPr>
      <w:r w:rsidRPr="004B624D">
        <w:rPr>
          <w:color w:val="000000"/>
        </w:rPr>
        <w:t>W związku</w:t>
      </w:r>
      <w:r w:rsidR="00617B18" w:rsidRPr="004B624D">
        <w:rPr>
          <w:color w:val="000000"/>
        </w:rPr>
        <w:t xml:space="preserve"> z</w:t>
      </w:r>
      <w:r w:rsidR="00617B18">
        <w:rPr>
          <w:color w:val="000000"/>
        </w:rPr>
        <w:t> </w:t>
      </w:r>
      <w:r w:rsidRPr="004B624D">
        <w:rPr>
          <w:color w:val="000000"/>
        </w:rPr>
        <w:t>nową kadencją Dyrektorki Centrum Kultury „Zamek” powołuje się nowy skład Rady Programowej Centrum Kultury „Zamek”.</w:t>
      </w:r>
    </w:p>
    <w:p w:rsidR="004B624D" w:rsidRDefault="004B624D" w:rsidP="004B624D">
      <w:pPr>
        <w:spacing w:line="360" w:lineRule="auto"/>
        <w:jc w:val="both"/>
      </w:pPr>
    </w:p>
    <w:p w:rsidR="004B624D" w:rsidRDefault="004B624D" w:rsidP="004B624D">
      <w:pPr>
        <w:keepNext/>
        <w:spacing w:line="360" w:lineRule="auto"/>
        <w:jc w:val="center"/>
      </w:pPr>
      <w:r>
        <w:t>DYREKTOR</w:t>
      </w:r>
    </w:p>
    <w:p w:rsidR="004B624D" w:rsidRPr="004B624D" w:rsidRDefault="004B624D" w:rsidP="004B624D">
      <w:pPr>
        <w:keepNext/>
        <w:spacing w:line="360" w:lineRule="auto"/>
        <w:jc w:val="center"/>
      </w:pPr>
      <w:r>
        <w:t>(-) Justyna Makowska</w:t>
      </w:r>
    </w:p>
    <w:sectPr w:rsidR="004B624D" w:rsidRPr="004B624D" w:rsidSect="004B62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24D" w:rsidRDefault="004B624D">
      <w:r>
        <w:separator/>
      </w:r>
    </w:p>
  </w:endnote>
  <w:endnote w:type="continuationSeparator" w:id="0">
    <w:p w:rsidR="004B624D" w:rsidRDefault="004B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24D" w:rsidRDefault="004B624D">
      <w:r>
        <w:separator/>
      </w:r>
    </w:p>
  </w:footnote>
  <w:footnote w:type="continuationSeparator" w:id="0">
    <w:p w:rsidR="004B624D" w:rsidRDefault="004B6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Rady Programowej Centrum Kultury „Zamek”."/>
  </w:docVars>
  <w:rsids>
    <w:rsidRoot w:val="004B624D"/>
    <w:rsid w:val="000607A3"/>
    <w:rsid w:val="001B1D53"/>
    <w:rsid w:val="0022095A"/>
    <w:rsid w:val="002946C5"/>
    <w:rsid w:val="002C29F3"/>
    <w:rsid w:val="004B624D"/>
    <w:rsid w:val="00617B1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D427C-1FBE-4F95-B60B-644EE59A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2025-03-14T13:01:00Z</dcterms:created>
  <dcterms:modified xsi:type="dcterms:W3CDTF">2025-03-14T13:01:00Z</dcterms:modified>
</cp:coreProperties>
</file>