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44EE">
          <w:t>275/2025/P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44EE">
        <w:rPr>
          <w:b/>
          <w:sz w:val="28"/>
        </w:rPr>
        <w:fldChar w:fldCharType="separate"/>
      </w:r>
      <w:r w:rsidR="00C344EE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44EE">
              <w:rPr>
                <w:b/>
                <w:sz w:val="24"/>
                <w:szCs w:val="24"/>
              </w:rPr>
              <w:fldChar w:fldCharType="separate"/>
            </w:r>
            <w:r w:rsidR="00C344EE">
              <w:rPr>
                <w:b/>
                <w:sz w:val="24"/>
                <w:szCs w:val="24"/>
              </w:rPr>
              <w:t>nadania regulaminu organizacyjnego Rodzinnemu Domowi Nr 4</w:t>
            </w:r>
            <w:r w:rsidR="00313AF1">
              <w:rPr>
                <w:b/>
                <w:sz w:val="24"/>
                <w:szCs w:val="24"/>
              </w:rPr>
              <w:t xml:space="preserve"> w </w:t>
            </w:r>
            <w:r w:rsidR="00C344EE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44EE" w:rsidP="00C344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44EE">
        <w:rPr>
          <w:color w:val="000000"/>
          <w:sz w:val="24"/>
        </w:rPr>
        <w:t>Na podstawie art. 36 ust. 1,</w:t>
      </w:r>
      <w:r w:rsidR="00313AF1" w:rsidRPr="00C344EE">
        <w:rPr>
          <w:color w:val="000000"/>
          <w:sz w:val="24"/>
        </w:rPr>
        <w:t xml:space="preserve"> w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związku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art. 92 ust. 1 pkt 2 ustawy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dnia 5 czerwca 1998 r.</w:t>
      </w:r>
      <w:r w:rsidR="00313AF1" w:rsidRPr="00C344EE">
        <w:rPr>
          <w:color w:val="000000"/>
          <w:sz w:val="24"/>
        </w:rPr>
        <w:t xml:space="preserve"> o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samorządzie powiatowym (</w:t>
      </w:r>
      <w:proofErr w:type="spellStart"/>
      <w:r w:rsidRPr="00C344EE">
        <w:rPr>
          <w:color w:val="000000"/>
          <w:sz w:val="24"/>
          <w:szCs w:val="24"/>
        </w:rPr>
        <w:t>t.j</w:t>
      </w:r>
      <w:proofErr w:type="spellEnd"/>
      <w:r w:rsidRPr="00C344EE">
        <w:rPr>
          <w:color w:val="000000"/>
          <w:sz w:val="24"/>
          <w:szCs w:val="24"/>
        </w:rPr>
        <w:t>. Dz. U.</w:t>
      </w:r>
      <w:r w:rsidR="00313AF1" w:rsidRPr="00C344EE">
        <w:rPr>
          <w:color w:val="000000"/>
          <w:sz w:val="24"/>
          <w:szCs w:val="24"/>
        </w:rPr>
        <w:t xml:space="preserve"> z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2024 r. poz. 107</w:t>
      </w:r>
      <w:r w:rsidRPr="00C344EE">
        <w:rPr>
          <w:color w:val="000000"/>
          <w:sz w:val="24"/>
        </w:rPr>
        <w:t xml:space="preserve"> ze zm.), art. 28 ust. 4 ustawy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dnia 9 czerwca 2011 r.</w:t>
      </w:r>
      <w:r w:rsidR="00313AF1" w:rsidRPr="00C344EE">
        <w:rPr>
          <w:color w:val="000000"/>
          <w:sz w:val="24"/>
        </w:rPr>
        <w:t xml:space="preserve"> o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wspieraniu rodziny</w:t>
      </w:r>
      <w:r w:rsidR="00313AF1" w:rsidRPr="00C344EE">
        <w:rPr>
          <w:color w:val="000000"/>
          <w:sz w:val="24"/>
        </w:rPr>
        <w:t xml:space="preserve"> i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systemie pieczy zastępczej (</w:t>
      </w:r>
      <w:proofErr w:type="spellStart"/>
      <w:r w:rsidRPr="00C344EE">
        <w:rPr>
          <w:color w:val="000000"/>
          <w:sz w:val="24"/>
          <w:szCs w:val="24"/>
        </w:rPr>
        <w:t>t.j</w:t>
      </w:r>
      <w:proofErr w:type="spellEnd"/>
      <w:r w:rsidRPr="00C344EE">
        <w:rPr>
          <w:color w:val="000000"/>
          <w:sz w:val="24"/>
          <w:szCs w:val="24"/>
        </w:rPr>
        <w:t>. Dz. U.</w:t>
      </w:r>
      <w:r w:rsidR="00313AF1" w:rsidRPr="00C344EE">
        <w:rPr>
          <w:color w:val="000000"/>
          <w:sz w:val="24"/>
          <w:szCs w:val="24"/>
        </w:rPr>
        <w:t xml:space="preserve"> z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 xml:space="preserve">2025 r. poz. </w:t>
      </w:r>
      <w:r w:rsidRPr="00C344EE">
        <w:rPr>
          <w:color w:val="000000"/>
          <w:sz w:val="24"/>
        </w:rPr>
        <w:t>49)</w:t>
      </w:r>
      <w:r w:rsidRPr="00C344EE">
        <w:rPr>
          <w:color w:val="000000"/>
          <w:sz w:val="24"/>
          <w:szCs w:val="24"/>
        </w:rPr>
        <w:t xml:space="preserve"> oraz § 6 ust. 5 statutu Rodzinnego Domu Nr 4</w:t>
      </w:r>
      <w:r w:rsidR="00313AF1" w:rsidRPr="00C344EE">
        <w:rPr>
          <w:color w:val="000000"/>
          <w:sz w:val="24"/>
          <w:szCs w:val="24"/>
        </w:rPr>
        <w:t xml:space="preserve"> w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Poznaniu, nadanego uchwałą Nr </w:t>
      </w:r>
      <w:r w:rsidRPr="00C344EE">
        <w:rPr>
          <w:color w:val="000000"/>
          <w:sz w:val="24"/>
        </w:rPr>
        <w:t>LXIX/1264/VIII/2022 Rady Miasta Poznania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dnia 12 lipca 2022 r.</w:t>
      </w:r>
      <w:r w:rsidR="00313AF1" w:rsidRPr="00C344EE">
        <w:rPr>
          <w:color w:val="000000"/>
          <w:sz w:val="24"/>
        </w:rPr>
        <w:t xml:space="preserve"> w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sprawie nadania statutu jednostce budżetowej – Rodzinnemu Domowi Nr 4</w:t>
      </w:r>
      <w:r w:rsidR="00313AF1" w:rsidRPr="00C344EE">
        <w:rPr>
          <w:color w:val="000000"/>
          <w:sz w:val="24"/>
        </w:rPr>
        <w:t xml:space="preserve"> w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Poznaniu</w:t>
      </w:r>
      <w:r w:rsidRPr="00C344EE">
        <w:rPr>
          <w:color w:val="000000"/>
          <w:sz w:val="24"/>
          <w:szCs w:val="24"/>
        </w:rPr>
        <w:t>, zmienionej uchwałami Nr</w:t>
      </w:r>
      <w:r w:rsidRPr="00C344EE">
        <w:rPr>
          <w:color w:val="000000"/>
          <w:sz w:val="24"/>
        </w:rPr>
        <w:t xml:space="preserve"> LXXXIV/1580/VIII/2023 Rady Miasta Poznania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dnia 6 czerwca 2023 r.</w:t>
      </w:r>
      <w:r w:rsidRPr="00C344EE">
        <w:rPr>
          <w:color w:val="000000"/>
          <w:sz w:val="24"/>
          <w:szCs w:val="24"/>
        </w:rPr>
        <w:t xml:space="preserve"> oraz Nr </w:t>
      </w:r>
      <w:r w:rsidRPr="00C344EE">
        <w:rPr>
          <w:color w:val="000000"/>
          <w:sz w:val="24"/>
        </w:rPr>
        <w:t>XCIX/1944/VIII/2024 Rady Miasta Poznania</w:t>
      </w:r>
      <w:r w:rsidR="00313AF1" w:rsidRPr="00C344EE">
        <w:rPr>
          <w:color w:val="000000"/>
          <w:sz w:val="24"/>
        </w:rPr>
        <w:t xml:space="preserve"> z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dnia 26 marca 2024 r.</w:t>
      </w:r>
      <w:r w:rsidRPr="00C344EE">
        <w:rPr>
          <w:color w:val="000000"/>
          <w:sz w:val="24"/>
          <w:szCs w:val="24"/>
        </w:rPr>
        <w:t>, zarządza się, co następuje:</w:t>
      </w:r>
    </w:p>
    <w:p w:rsidR="00C344EE" w:rsidRDefault="00C344EE" w:rsidP="00C344EE">
      <w:pPr>
        <w:spacing w:line="360" w:lineRule="auto"/>
        <w:jc w:val="both"/>
        <w:rPr>
          <w:sz w:val="24"/>
        </w:rPr>
      </w:pPr>
    </w:p>
    <w:p w:rsidR="00C344EE" w:rsidRDefault="00C344EE" w:rsidP="00C34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44EE" w:rsidRDefault="00C344EE" w:rsidP="00C344EE">
      <w:pPr>
        <w:keepNext/>
        <w:spacing w:line="360" w:lineRule="auto"/>
        <w:rPr>
          <w:color w:val="000000"/>
          <w:sz w:val="24"/>
        </w:rPr>
      </w:pPr>
    </w:p>
    <w:p w:rsidR="00C344EE" w:rsidRDefault="00C344EE" w:rsidP="00C344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44EE">
        <w:rPr>
          <w:color w:val="000000"/>
          <w:sz w:val="24"/>
          <w:szCs w:val="24"/>
        </w:rPr>
        <w:t>Rodzinnemu Domowi Nr 4</w:t>
      </w:r>
      <w:r w:rsidR="00313AF1" w:rsidRPr="00C344EE">
        <w:rPr>
          <w:color w:val="000000"/>
          <w:sz w:val="24"/>
          <w:szCs w:val="24"/>
        </w:rPr>
        <w:t xml:space="preserve"> w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C344EE" w:rsidRDefault="00C344EE" w:rsidP="00C344EE">
      <w:pPr>
        <w:spacing w:line="360" w:lineRule="auto"/>
        <w:jc w:val="both"/>
        <w:rPr>
          <w:color w:val="000000"/>
          <w:sz w:val="24"/>
        </w:rPr>
      </w:pPr>
    </w:p>
    <w:p w:rsidR="00C344EE" w:rsidRDefault="00C344EE" w:rsidP="00C34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44EE" w:rsidRDefault="00C344EE" w:rsidP="00C344EE">
      <w:pPr>
        <w:keepNext/>
        <w:spacing w:line="360" w:lineRule="auto"/>
        <w:rPr>
          <w:color w:val="000000"/>
          <w:sz w:val="24"/>
        </w:rPr>
      </w:pPr>
    </w:p>
    <w:p w:rsidR="00C344EE" w:rsidRDefault="00C344EE" w:rsidP="00C344E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344EE">
        <w:rPr>
          <w:color w:val="000000"/>
          <w:sz w:val="24"/>
          <w:szCs w:val="24"/>
        </w:rPr>
        <w:t>Traci moc zarządzenie Nr 72/2024/P Prezydenta Miasta Poznania</w:t>
      </w:r>
      <w:r w:rsidR="00313AF1" w:rsidRPr="00C344EE">
        <w:rPr>
          <w:color w:val="000000"/>
          <w:sz w:val="24"/>
          <w:szCs w:val="24"/>
        </w:rPr>
        <w:t xml:space="preserve"> z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dnia 29 stycznia 2024 r.</w:t>
      </w:r>
      <w:r w:rsidR="00313AF1" w:rsidRPr="00C344EE">
        <w:rPr>
          <w:color w:val="000000"/>
          <w:sz w:val="24"/>
          <w:szCs w:val="24"/>
        </w:rPr>
        <w:t xml:space="preserve"> w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 xml:space="preserve">sprawie nadania regulaminu organizacyjnego </w:t>
      </w:r>
      <w:r w:rsidRPr="00C344EE">
        <w:rPr>
          <w:color w:val="000000"/>
          <w:sz w:val="24"/>
        </w:rPr>
        <w:t>Rodzinnemu Domowi Nr 4</w:t>
      </w:r>
      <w:r w:rsidR="00313AF1" w:rsidRPr="00C344EE">
        <w:rPr>
          <w:color w:val="000000"/>
          <w:sz w:val="24"/>
        </w:rPr>
        <w:t xml:space="preserve"> w</w:t>
      </w:r>
      <w:r w:rsidR="00313AF1">
        <w:rPr>
          <w:color w:val="000000"/>
          <w:sz w:val="24"/>
        </w:rPr>
        <w:t> </w:t>
      </w:r>
      <w:r w:rsidRPr="00C344EE">
        <w:rPr>
          <w:color w:val="000000"/>
          <w:sz w:val="24"/>
        </w:rPr>
        <w:t>Poznaniu.</w:t>
      </w:r>
    </w:p>
    <w:p w:rsidR="00C344EE" w:rsidRDefault="00C344EE" w:rsidP="00C344EE">
      <w:pPr>
        <w:spacing w:line="360" w:lineRule="auto"/>
        <w:jc w:val="both"/>
        <w:rPr>
          <w:color w:val="000000"/>
          <w:sz w:val="24"/>
        </w:rPr>
      </w:pPr>
    </w:p>
    <w:p w:rsidR="00C344EE" w:rsidRDefault="00C344EE" w:rsidP="00C34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344EE" w:rsidRDefault="00C344EE" w:rsidP="00C344EE">
      <w:pPr>
        <w:keepNext/>
        <w:spacing w:line="360" w:lineRule="auto"/>
        <w:rPr>
          <w:color w:val="000000"/>
          <w:sz w:val="24"/>
        </w:rPr>
      </w:pPr>
    </w:p>
    <w:p w:rsidR="00C344EE" w:rsidRDefault="00C344EE" w:rsidP="00C344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44EE">
        <w:rPr>
          <w:color w:val="000000"/>
          <w:sz w:val="24"/>
          <w:szCs w:val="24"/>
        </w:rPr>
        <w:t>Wykonanie zarządzenia powierza się dyrektorowi Wydziału Zdrowia</w:t>
      </w:r>
      <w:r w:rsidR="00313AF1" w:rsidRPr="00C344EE">
        <w:rPr>
          <w:color w:val="000000"/>
          <w:sz w:val="24"/>
          <w:szCs w:val="24"/>
        </w:rPr>
        <w:t xml:space="preserve"> i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Spraw Społecznych oraz dyrektorowi Rodzinnego Domu Nr 4</w:t>
      </w:r>
      <w:r w:rsidR="00313AF1" w:rsidRPr="00C344EE">
        <w:rPr>
          <w:color w:val="000000"/>
          <w:sz w:val="24"/>
          <w:szCs w:val="24"/>
        </w:rPr>
        <w:t xml:space="preserve"> w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Poznaniu.</w:t>
      </w:r>
    </w:p>
    <w:p w:rsidR="00C344EE" w:rsidRDefault="00C344EE" w:rsidP="00C344EE">
      <w:pPr>
        <w:spacing w:line="360" w:lineRule="auto"/>
        <w:jc w:val="both"/>
        <w:rPr>
          <w:color w:val="000000"/>
          <w:sz w:val="24"/>
        </w:rPr>
      </w:pPr>
    </w:p>
    <w:p w:rsidR="00C344EE" w:rsidRDefault="00C344EE" w:rsidP="00C344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44EE" w:rsidRDefault="00C344EE" w:rsidP="00C344EE">
      <w:pPr>
        <w:keepNext/>
        <w:spacing w:line="360" w:lineRule="auto"/>
        <w:rPr>
          <w:color w:val="000000"/>
          <w:sz w:val="24"/>
        </w:rPr>
      </w:pPr>
    </w:p>
    <w:p w:rsidR="00C344EE" w:rsidRDefault="00C344EE" w:rsidP="00C344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44EE">
        <w:rPr>
          <w:color w:val="000000"/>
          <w:sz w:val="24"/>
          <w:szCs w:val="24"/>
        </w:rPr>
        <w:t>Zarządzenie wchodzi</w:t>
      </w:r>
      <w:r w:rsidR="00313AF1" w:rsidRPr="00C344EE">
        <w:rPr>
          <w:color w:val="000000"/>
          <w:sz w:val="24"/>
          <w:szCs w:val="24"/>
        </w:rPr>
        <w:t xml:space="preserve"> w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życie</w:t>
      </w:r>
      <w:r w:rsidR="00313AF1" w:rsidRPr="00C344EE">
        <w:rPr>
          <w:color w:val="000000"/>
          <w:sz w:val="24"/>
          <w:szCs w:val="24"/>
        </w:rPr>
        <w:t xml:space="preserve"> z</w:t>
      </w:r>
      <w:r w:rsidR="00313AF1">
        <w:rPr>
          <w:color w:val="000000"/>
          <w:sz w:val="24"/>
          <w:szCs w:val="24"/>
        </w:rPr>
        <w:t> </w:t>
      </w:r>
      <w:r w:rsidRPr="00C344EE">
        <w:rPr>
          <w:color w:val="000000"/>
          <w:sz w:val="24"/>
          <w:szCs w:val="24"/>
        </w:rPr>
        <w:t>dniem podpisania.</w:t>
      </w:r>
    </w:p>
    <w:p w:rsidR="00C344EE" w:rsidRDefault="00C344EE" w:rsidP="00C344EE">
      <w:pPr>
        <w:spacing w:line="360" w:lineRule="auto"/>
        <w:jc w:val="both"/>
        <w:rPr>
          <w:color w:val="000000"/>
          <w:sz w:val="24"/>
        </w:rPr>
      </w:pPr>
    </w:p>
    <w:p w:rsidR="00C344EE" w:rsidRDefault="00C344EE" w:rsidP="00C34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44EE" w:rsidRDefault="00C344EE" w:rsidP="00C34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344EE" w:rsidRDefault="00C344EE" w:rsidP="00C34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344EE" w:rsidRPr="00C344EE" w:rsidRDefault="00C344EE" w:rsidP="00C344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344EE" w:rsidRPr="00C344EE" w:rsidSect="00C344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4EE" w:rsidRDefault="00C344EE">
      <w:r>
        <w:separator/>
      </w:r>
    </w:p>
  </w:endnote>
  <w:endnote w:type="continuationSeparator" w:id="0">
    <w:p w:rsidR="00C344EE" w:rsidRDefault="00C3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4EE" w:rsidRDefault="00C344EE">
      <w:r>
        <w:separator/>
      </w:r>
    </w:p>
  </w:footnote>
  <w:footnote w:type="continuationSeparator" w:id="0">
    <w:p w:rsidR="00C344EE" w:rsidRDefault="00C3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5/2025/P"/>
    <w:docVar w:name="Sprawa" w:val="nadania regulaminu organizacyjnego Rodzinnemu Domowi Nr 4 w Poznaniu."/>
  </w:docVars>
  <w:rsids>
    <w:rsidRoot w:val="00C344EE"/>
    <w:rsid w:val="00072485"/>
    <w:rsid w:val="000C07FF"/>
    <w:rsid w:val="000E2E12"/>
    <w:rsid w:val="00167A3B"/>
    <w:rsid w:val="002C4925"/>
    <w:rsid w:val="00313AF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44E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EA27A-2F32-428E-8BF9-9710F64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2025-04-04T11:22:00Z</dcterms:created>
  <dcterms:modified xsi:type="dcterms:W3CDTF">2025-04-04T11:22:00Z</dcterms:modified>
</cp:coreProperties>
</file>