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69AFB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1E64679A" w14:textId="39C32DA0" w:rsidR="003272A0" w:rsidRDefault="003272A0" w:rsidP="003272A0">
      <w:pPr>
        <w:spacing w:after="0"/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Załącznik nr 2 do zarządzenia Nr </w:t>
      </w:r>
      <w:r w:rsidR="00831EA6">
        <w:rPr>
          <w:rFonts w:ascii="Arial" w:hAnsi="Arial" w:cs="Arial"/>
          <w:b/>
          <w:sz w:val="18"/>
        </w:rPr>
        <w:t>288/2025/P</w:t>
      </w:r>
    </w:p>
    <w:p w14:paraId="0CE73F50" w14:textId="5C5B9782" w:rsidR="003272A0" w:rsidRDefault="003272A0" w:rsidP="003272A0">
      <w:pPr>
        <w:jc w:val="right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PREZYDENTA MIASTA POZNANIA   </w:t>
      </w:r>
      <w:r>
        <w:rPr>
          <w:rFonts w:ascii="Arial" w:hAnsi="Arial" w:cs="Arial"/>
          <w:b/>
          <w:sz w:val="18"/>
        </w:rPr>
        <w:br/>
        <w:t xml:space="preserve">z dnia </w:t>
      </w:r>
      <w:r w:rsidR="00831EA6">
        <w:rPr>
          <w:rFonts w:ascii="Arial" w:hAnsi="Arial" w:cs="Arial"/>
          <w:b/>
          <w:sz w:val="18"/>
        </w:rPr>
        <w:t>09.04.2025 r.</w:t>
      </w:r>
      <w:bookmarkStart w:id="0" w:name="_GoBack"/>
      <w:bookmarkEnd w:id="0"/>
    </w:p>
    <w:p w14:paraId="20674EAD" w14:textId="2C742913" w:rsidR="00045A25" w:rsidRDefault="00045A25" w:rsidP="00045A25">
      <w:pPr>
        <w:ind w:left="-426" w:right="-567" w:hanging="42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Informacja o ofertach, którym nie przyznano dotacj</w:t>
      </w:r>
      <w:r w:rsidR="0093646B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z budżetu Miasta Poznania w ramach otwartego konkursu ofert nr 78/2025/PBO na powierzenie realizacji zadań Miasta Poznania w obszarze „Kultura, sztuka, ochrona dóbr kultury i dziedzictwa narodowego” </w:t>
      </w:r>
      <w:r>
        <w:rPr>
          <w:rFonts w:ascii="Arial" w:hAnsi="Arial" w:cs="Arial"/>
          <w:b/>
          <w:bCs/>
        </w:rPr>
        <w:br/>
      </w:r>
      <w:r>
        <w:rPr>
          <w:rFonts w:ascii="Arial" w:eastAsia="Times New Roman" w:hAnsi="Arial" w:cs="Arial"/>
          <w:b/>
          <w:bCs/>
          <w:lang w:eastAsia="pl-PL"/>
        </w:rPr>
        <w:t>(na rzecz mieszkanek i mieszkańc</w:t>
      </w:r>
      <w:r w:rsidR="00046E42">
        <w:rPr>
          <w:rFonts w:ascii="Arial" w:eastAsia="Times New Roman" w:hAnsi="Arial" w:cs="Arial"/>
          <w:b/>
          <w:bCs/>
          <w:lang w:eastAsia="pl-PL"/>
        </w:rPr>
        <w:t>ó</w:t>
      </w:r>
      <w:r>
        <w:rPr>
          <w:rFonts w:ascii="Arial" w:eastAsia="Times New Roman" w:hAnsi="Arial" w:cs="Arial"/>
          <w:b/>
          <w:bCs/>
          <w:lang w:eastAsia="pl-PL"/>
        </w:rPr>
        <w:t xml:space="preserve">w osiedla </w:t>
      </w:r>
      <w:proofErr w:type="spellStart"/>
      <w:r>
        <w:rPr>
          <w:rFonts w:ascii="Arial" w:eastAsia="Times New Roman" w:hAnsi="Arial" w:cs="Arial"/>
          <w:b/>
          <w:bCs/>
          <w:lang w:eastAsia="pl-PL"/>
        </w:rPr>
        <w:t>Sołacz</w:t>
      </w:r>
      <w:proofErr w:type="spellEnd"/>
      <w:r>
        <w:rPr>
          <w:rFonts w:ascii="Arial" w:eastAsia="Times New Roman" w:hAnsi="Arial" w:cs="Arial"/>
          <w:b/>
          <w:bCs/>
          <w:lang w:eastAsia="pl-PL"/>
        </w:rPr>
        <w:t xml:space="preserve"> w ramach Poznańskiego Budżetu Obywatelskiego na rok 2025).</w:t>
      </w:r>
    </w:p>
    <w:p w14:paraId="0C5F7A97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80" w:type="pct"/>
        <w:tblInd w:w="-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3"/>
        <w:gridCol w:w="1373"/>
        <w:gridCol w:w="2270"/>
        <w:gridCol w:w="1057"/>
        <w:gridCol w:w="1443"/>
        <w:gridCol w:w="1443"/>
        <w:gridCol w:w="966"/>
        <w:gridCol w:w="1652"/>
      </w:tblGrid>
      <w:tr w:rsidR="009503E2" w:rsidRPr="00CD79E9" w14:paraId="0F648AF7" w14:textId="77777777" w:rsidTr="009503E2">
        <w:trPr>
          <w:trHeight w:val="1110"/>
        </w:trPr>
        <w:tc>
          <w:tcPr>
            <w:tcW w:w="213" w:type="pct"/>
            <w:shd w:val="clear" w:color="000000" w:fill="D9D9D9"/>
          </w:tcPr>
          <w:p w14:paraId="3E379898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A582D92" w14:textId="77777777" w:rsidR="009503E2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1F749A2" w14:textId="73D8E412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shd w:val="clear" w:color="000000" w:fill="D9D9D9"/>
            <w:vAlign w:val="center"/>
          </w:tcPr>
          <w:p w14:paraId="6E89E6E5" w14:textId="5D2AF14A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5" w:type="pct"/>
            <w:shd w:val="clear" w:color="000000" w:fill="D9D9D9"/>
            <w:vAlign w:val="center"/>
          </w:tcPr>
          <w:p w14:paraId="3B6BCF5C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6" w:type="pct"/>
            <w:shd w:val="clear" w:color="000000" w:fill="D9D9D9"/>
            <w:vAlign w:val="center"/>
          </w:tcPr>
          <w:p w14:paraId="31FED31D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17F5DF7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shd w:val="clear" w:color="000000" w:fill="D9D9D9"/>
            <w:vAlign w:val="center"/>
          </w:tcPr>
          <w:p w14:paraId="4E89DF12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shd w:val="clear" w:color="000000" w:fill="D9D9D9"/>
            <w:vAlign w:val="center"/>
          </w:tcPr>
          <w:p w14:paraId="1A3F9A65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5" w:type="pct"/>
            <w:shd w:val="clear" w:color="000000" w:fill="D9D9D9"/>
            <w:vAlign w:val="center"/>
          </w:tcPr>
          <w:p w14:paraId="1512DAE7" w14:textId="77777777" w:rsidR="009503E2" w:rsidRPr="008F18AA" w:rsidRDefault="009503E2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503E2" w:rsidRPr="00CD79E9" w14:paraId="34052102" w14:textId="77777777" w:rsidTr="009503E2">
        <w:trPr>
          <w:trHeight w:val="355"/>
        </w:trPr>
        <w:tc>
          <w:tcPr>
            <w:tcW w:w="213" w:type="pct"/>
          </w:tcPr>
          <w:p w14:paraId="75555F4A" w14:textId="77777777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1D1B6E0" w14:textId="46E8E954" w:rsidR="009503E2" w:rsidRPr="00F0092A" w:rsidRDefault="009503E2" w:rsidP="00591B2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44" w:type="pct"/>
            <w:noWrap/>
            <w:vAlign w:val="center"/>
          </w:tcPr>
          <w:p w14:paraId="23E40F22" w14:textId="4B6EEE82" w:rsidR="009503E2" w:rsidRPr="001E5898" w:rsidRDefault="00045A25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589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9503E2" w:rsidRPr="001E589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1E5898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  <w:r w:rsidR="009503E2" w:rsidRPr="001E5898">
              <w:rPr>
                <w:rFonts w:ascii="Arial" w:hAnsi="Arial" w:cs="Arial"/>
                <w:color w:val="000000"/>
                <w:sz w:val="18"/>
                <w:szCs w:val="18"/>
              </w:rPr>
              <w:t>/202</w:t>
            </w:r>
            <w:r w:rsidRPr="001E589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9503E2" w:rsidRPr="001E5898">
              <w:rPr>
                <w:rFonts w:ascii="Arial" w:hAnsi="Arial" w:cs="Arial"/>
                <w:color w:val="000000"/>
                <w:sz w:val="18"/>
                <w:szCs w:val="18"/>
              </w:rPr>
              <w:t>/PBO</w:t>
            </w:r>
          </w:p>
        </w:tc>
        <w:tc>
          <w:tcPr>
            <w:tcW w:w="1065" w:type="pct"/>
            <w:vAlign w:val="center"/>
          </w:tcPr>
          <w:p w14:paraId="55178D25" w14:textId="77777777" w:rsidR="00045A25" w:rsidRPr="001E5898" w:rsidRDefault="00045A25" w:rsidP="00045A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1E5898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Kino pod chmurką nad jeziorem Rusałka</w:t>
            </w:r>
          </w:p>
          <w:p w14:paraId="7F25590C" w14:textId="038EB7E9" w:rsidR="009503E2" w:rsidRPr="001E5898" w:rsidRDefault="00045A25" w:rsidP="00045A25">
            <w:pPr>
              <w:pStyle w:val="NormalnyWeb"/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1E5898">
              <w:rPr>
                <w:rFonts w:ascii="Arial" w:hAnsi="Arial" w:cs="Arial"/>
                <w:sz w:val="18"/>
                <w:szCs w:val="18"/>
              </w:rPr>
              <w:t>Fundacja Pogoda</w:t>
            </w:r>
          </w:p>
        </w:tc>
        <w:tc>
          <w:tcPr>
            <w:tcW w:w="496" w:type="pct"/>
            <w:noWrap/>
            <w:vAlign w:val="center"/>
          </w:tcPr>
          <w:p w14:paraId="56D62F6C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>Pozytywna</w:t>
            </w:r>
          </w:p>
        </w:tc>
        <w:tc>
          <w:tcPr>
            <w:tcW w:w="677" w:type="pct"/>
            <w:noWrap/>
            <w:vAlign w:val="center"/>
          </w:tcPr>
          <w:p w14:paraId="71E62B0E" w14:textId="06EFD5EA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45A25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  <w:r w:rsidRPr="00F0092A">
              <w:rPr>
                <w:rFonts w:ascii="Arial" w:hAnsi="Arial" w:cs="Arial"/>
                <w:color w:val="000000"/>
                <w:sz w:val="18"/>
                <w:szCs w:val="18"/>
              </w:rPr>
              <w:t xml:space="preserve"> 000,00 zł</w:t>
            </w:r>
          </w:p>
        </w:tc>
        <w:tc>
          <w:tcPr>
            <w:tcW w:w="677" w:type="pct"/>
            <w:noWrap/>
            <w:vAlign w:val="center"/>
          </w:tcPr>
          <w:p w14:paraId="260EBCB6" w14:textId="54B23DC5" w:rsidR="009503E2" w:rsidRPr="00F0092A" w:rsidRDefault="009503E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453" w:type="pct"/>
            <w:noWrap/>
            <w:vAlign w:val="center"/>
          </w:tcPr>
          <w:p w14:paraId="1E6A58ED" w14:textId="6168385B" w:rsidR="009503E2" w:rsidRPr="00F0092A" w:rsidRDefault="00046E42" w:rsidP="00AF5BB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6E42">
              <w:rPr>
                <w:rFonts w:ascii="Arial" w:hAnsi="Arial" w:cs="Arial"/>
                <w:color w:val="000000"/>
                <w:sz w:val="18"/>
                <w:szCs w:val="18"/>
              </w:rPr>
              <w:t>62,75</w:t>
            </w:r>
          </w:p>
        </w:tc>
        <w:tc>
          <w:tcPr>
            <w:tcW w:w="775" w:type="pct"/>
            <w:noWrap/>
            <w:vAlign w:val="center"/>
          </w:tcPr>
          <w:p w14:paraId="70E24886" w14:textId="77777777" w:rsidR="009503E2" w:rsidRPr="00F0092A" w:rsidRDefault="009503E2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0092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0,00 zł </w:t>
            </w:r>
          </w:p>
        </w:tc>
      </w:tr>
    </w:tbl>
    <w:p w14:paraId="23AC1EE2" w14:textId="77777777" w:rsidR="006E61C4" w:rsidRPr="008F18AA" w:rsidRDefault="006E61C4" w:rsidP="0092529E">
      <w:pPr>
        <w:jc w:val="center"/>
        <w:rPr>
          <w:sz w:val="18"/>
          <w:szCs w:val="18"/>
        </w:rPr>
      </w:pPr>
    </w:p>
    <w:sectPr w:rsidR="006E61C4" w:rsidRPr="008F18AA" w:rsidSect="00E914FA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E0477" w14:textId="77777777" w:rsidR="00480125" w:rsidRDefault="00480125" w:rsidP="008F18AA">
      <w:pPr>
        <w:spacing w:after="0" w:line="240" w:lineRule="auto"/>
      </w:pPr>
      <w:r>
        <w:separator/>
      </w:r>
    </w:p>
  </w:endnote>
  <w:endnote w:type="continuationSeparator" w:id="0">
    <w:p w14:paraId="1E0CF188" w14:textId="77777777" w:rsidR="00480125" w:rsidRDefault="00480125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8F6E1" w14:textId="77777777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B14E75">
      <w:rPr>
        <w:noProof/>
      </w:rPr>
      <w:t>2</w:t>
    </w:r>
    <w:r>
      <w:rPr>
        <w:noProof/>
      </w:rPr>
      <w:fldChar w:fldCharType="end"/>
    </w:r>
  </w:p>
  <w:p w14:paraId="00A3D1C3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08B25" w14:textId="77777777" w:rsidR="00480125" w:rsidRDefault="00480125" w:rsidP="008F18AA">
      <w:pPr>
        <w:spacing w:after="0" w:line="240" w:lineRule="auto"/>
      </w:pPr>
      <w:r>
        <w:separator/>
      </w:r>
    </w:p>
  </w:footnote>
  <w:footnote w:type="continuationSeparator" w:id="0">
    <w:p w14:paraId="615790FE" w14:textId="77777777" w:rsidR="00480125" w:rsidRDefault="00480125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8AA"/>
    <w:rsid w:val="00000190"/>
    <w:rsid w:val="00016ADE"/>
    <w:rsid w:val="000401F4"/>
    <w:rsid w:val="00045A25"/>
    <w:rsid w:val="00046E42"/>
    <w:rsid w:val="0006342A"/>
    <w:rsid w:val="000A2ED7"/>
    <w:rsid w:val="00103C51"/>
    <w:rsid w:val="00103E54"/>
    <w:rsid w:val="00124FF4"/>
    <w:rsid w:val="00125340"/>
    <w:rsid w:val="001A21B0"/>
    <w:rsid w:val="001A3977"/>
    <w:rsid w:val="001D2BE3"/>
    <w:rsid w:val="001E5898"/>
    <w:rsid w:val="00211CDF"/>
    <w:rsid w:val="002176C9"/>
    <w:rsid w:val="00226FB2"/>
    <w:rsid w:val="002F5211"/>
    <w:rsid w:val="002F74B1"/>
    <w:rsid w:val="003272A0"/>
    <w:rsid w:val="0035769C"/>
    <w:rsid w:val="00357963"/>
    <w:rsid w:val="00372C3F"/>
    <w:rsid w:val="003C1AF0"/>
    <w:rsid w:val="003F67D1"/>
    <w:rsid w:val="004403F0"/>
    <w:rsid w:val="004524BF"/>
    <w:rsid w:val="00480125"/>
    <w:rsid w:val="00486BAE"/>
    <w:rsid w:val="004B3A55"/>
    <w:rsid w:val="00513EDD"/>
    <w:rsid w:val="00591B2C"/>
    <w:rsid w:val="005A40F7"/>
    <w:rsid w:val="005D73C2"/>
    <w:rsid w:val="005E52DF"/>
    <w:rsid w:val="00625252"/>
    <w:rsid w:val="006377F3"/>
    <w:rsid w:val="0065228A"/>
    <w:rsid w:val="006764DA"/>
    <w:rsid w:val="00696026"/>
    <w:rsid w:val="006E61C4"/>
    <w:rsid w:val="006F2FA3"/>
    <w:rsid w:val="007257AB"/>
    <w:rsid w:val="007A1F56"/>
    <w:rsid w:val="008154F2"/>
    <w:rsid w:val="00831EA6"/>
    <w:rsid w:val="00855CEB"/>
    <w:rsid w:val="00896955"/>
    <w:rsid w:val="008B257B"/>
    <w:rsid w:val="008B64F9"/>
    <w:rsid w:val="008F18AA"/>
    <w:rsid w:val="0092529E"/>
    <w:rsid w:val="0093646B"/>
    <w:rsid w:val="009445E0"/>
    <w:rsid w:val="009503E2"/>
    <w:rsid w:val="00974550"/>
    <w:rsid w:val="009A5EFF"/>
    <w:rsid w:val="009E7E06"/>
    <w:rsid w:val="009F3943"/>
    <w:rsid w:val="009F3E62"/>
    <w:rsid w:val="00A85A6F"/>
    <w:rsid w:val="00A8783C"/>
    <w:rsid w:val="00AC2D9A"/>
    <w:rsid w:val="00AF5BB3"/>
    <w:rsid w:val="00B13565"/>
    <w:rsid w:val="00B14E75"/>
    <w:rsid w:val="00B204F7"/>
    <w:rsid w:val="00B32CCE"/>
    <w:rsid w:val="00B60DEC"/>
    <w:rsid w:val="00BB5B68"/>
    <w:rsid w:val="00BD49C6"/>
    <w:rsid w:val="00BD5CE1"/>
    <w:rsid w:val="00C278CB"/>
    <w:rsid w:val="00C313F2"/>
    <w:rsid w:val="00C567A0"/>
    <w:rsid w:val="00C67DE2"/>
    <w:rsid w:val="00C90DBD"/>
    <w:rsid w:val="00CB085A"/>
    <w:rsid w:val="00CC7708"/>
    <w:rsid w:val="00CD79E9"/>
    <w:rsid w:val="00D27BD6"/>
    <w:rsid w:val="00D4575A"/>
    <w:rsid w:val="00D527C4"/>
    <w:rsid w:val="00DB5B9B"/>
    <w:rsid w:val="00DE1288"/>
    <w:rsid w:val="00E13009"/>
    <w:rsid w:val="00E80730"/>
    <w:rsid w:val="00E914FA"/>
    <w:rsid w:val="00ED7AE5"/>
    <w:rsid w:val="00F0092A"/>
    <w:rsid w:val="00F438DB"/>
    <w:rsid w:val="00F44412"/>
    <w:rsid w:val="00F646D4"/>
    <w:rsid w:val="00F84622"/>
    <w:rsid w:val="00F86B44"/>
    <w:rsid w:val="00FA721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9D9D0"/>
  <w15:docId w15:val="{8203CD14-CE58-48A6-A0D5-131EB835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E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5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ADBBE-2593-43D3-994C-E5E26FDF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Iwona Kubicka</cp:lastModifiedBy>
  <cp:revision>15</cp:revision>
  <cp:lastPrinted>2019-08-23T06:42:00Z</cp:lastPrinted>
  <dcterms:created xsi:type="dcterms:W3CDTF">2024-03-14T10:04:00Z</dcterms:created>
  <dcterms:modified xsi:type="dcterms:W3CDTF">2025-04-09T11:36:00Z</dcterms:modified>
</cp:coreProperties>
</file>