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04578">
        <w:tc>
          <w:tcPr>
            <w:tcW w:w="1368" w:type="dxa"/>
            <w:shd w:val="clear" w:color="auto" w:fill="auto"/>
          </w:tcPr>
          <w:p w:rsidR="00FA63B5" w:rsidRDefault="00FA63B5" w:rsidP="00A0457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04578">
            <w:pPr>
              <w:spacing w:line="360" w:lineRule="auto"/>
              <w:jc w:val="both"/>
            </w:pPr>
            <w:r w:rsidRPr="00A04578">
              <w:rPr>
                <w:b/>
              </w:rPr>
              <w:fldChar w:fldCharType="begin"/>
            </w:r>
            <w:r w:rsidRPr="00A04578">
              <w:rPr>
                <w:b/>
              </w:rPr>
              <w:instrText xml:space="preserve"> DOCVARIABLE  Sprawa  \* MERGEFORMAT </w:instrText>
            </w:r>
            <w:r w:rsidRPr="00A04578">
              <w:rPr>
                <w:b/>
              </w:rPr>
              <w:fldChar w:fldCharType="separate"/>
            </w:r>
            <w:r w:rsidR="00C34E01" w:rsidRPr="00A04578">
              <w:rPr>
                <w:b/>
              </w:rPr>
              <w:t>nabycia na rzecz Miasta Poznania prawa własności nieruchomości gruntowej stanowiącej działkę ewidencyjną nr 39/2, obręb Jeżyce, arkusz mapy 10,</w:t>
            </w:r>
            <w:r w:rsidR="00F31123" w:rsidRPr="00A04578">
              <w:rPr>
                <w:b/>
              </w:rPr>
              <w:t xml:space="preserve"> w </w:t>
            </w:r>
            <w:r w:rsidR="00C34E01" w:rsidRPr="00A04578">
              <w:rPr>
                <w:b/>
              </w:rPr>
              <w:t>trybie art. 13 ust. 3 ustawy</w:t>
            </w:r>
            <w:r w:rsidR="00F31123" w:rsidRPr="00A04578">
              <w:rPr>
                <w:b/>
              </w:rPr>
              <w:t xml:space="preserve"> z </w:t>
            </w:r>
            <w:r w:rsidR="00C34E01" w:rsidRPr="00A04578">
              <w:rPr>
                <w:b/>
              </w:rPr>
              <w:t>dnia 10 kwietnia 2003 r.</w:t>
            </w:r>
            <w:r w:rsidR="00F31123" w:rsidRPr="00A04578">
              <w:rPr>
                <w:b/>
              </w:rPr>
              <w:t xml:space="preserve"> o </w:t>
            </w:r>
            <w:r w:rsidR="00C34E01" w:rsidRPr="00A04578">
              <w:rPr>
                <w:b/>
              </w:rPr>
              <w:t>szczególnych zasadach przygotowania</w:t>
            </w:r>
            <w:r w:rsidR="00F31123" w:rsidRPr="00A04578">
              <w:rPr>
                <w:b/>
              </w:rPr>
              <w:t xml:space="preserve"> i </w:t>
            </w:r>
            <w:r w:rsidR="00C34E01" w:rsidRPr="00A04578">
              <w:rPr>
                <w:b/>
              </w:rPr>
              <w:t>realizacji inwestycji</w:t>
            </w:r>
            <w:r w:rsidR="00F31123" w:rsidRPr="00A04578">
              <w:rPr>
                <w:b/>
              </w:rPr>
              <w:t xml:space="preserve"> w </w:t>
            </w:r>
            <w:r w:rsidR="00C34E01" w:rsidRPr="00A04578">
              <w:rPr>
                <w:b/>
              </w:rPr>
              <w:t>zakresie dróg publicznych (</w:t>
            </w:r>
            <w:proofErr w:type="spellStart"/>
            <w:r w:rsidR="00C34E01" w:rsidRPr="00A04578">
              <w:rPr>
                <w:b/>
              </w:rPr>
              <w:t>t.j</w:t>
            </w:r>
            <w:proofErr w:type="spellEnd"/>
            <w:r w:rsidR="00C34E01" w:rsidRPr="00A04578">
              <w:rPr>
                <w:b/>
              </w:rPr>
              <w:t>. Dz. U.</w:t>
            </w:r>
            <w:r w:rsidR="00F31123" w:rsidRPr="00A04578">
              <w:rPr>
                <w:b/>
              </w:rPr>
              <w:t xml:space="preserve"> z </w:t>
            </w:r>
            <w:r w:rsidR="00C34E01" w:rsidRPr="00A04578">
              <w:rPr>
                <w:b/>
              </w:rPr>
              <w:t>2024 r. poz. 311).</w:t>
            </w:r>
            <w:r w:rsidRPr="00A04578">
              <w:rPr>
                <w:b/>
              </w:rPr>
              <w:fldChar w:fldCharType="end"/>
            </w:r>
          </w:p>
        </w:tc>
      </w:tr>
    </w:tbl>
    <w:p w:rsidR="00FA63B5" w:rsidRPr="00C34E01" w:rsidRDefault="00FA63B5" w:rsidP="00C34E01">
      <w:pPr>
        <w:spacing w:line="360" w:lineRule="auto"/>
        <w:jc w:val="both"/>
      </w:pPr>
      <w:bookmarkStart w:id="1" w:name="z1"/>
      <w:bookmarkEnd w:id="1"/>
    </w:p>
    <w:p w:rsidR="00C34E01" w:rsidRPr="00C34E01" w:rsidRDefault="00C34E01" w:rsidP="00C34E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4E01">
        <w:rPr>
          <w:color w:val="000000"/>
        </w:rPr>
        <w:t>Właścicielami nieruchomości, dla której Sąd Rejonowy Poznań-Stare Miasto</w:t>
      </w:r>
      <w:r w:rsidR="00F31123" w:rsidRPr="00C34E01">
        <w:rPr>
          <w:color w:val="000000"/>
        </w:rPr>
        <w:t xml:space="preserve"> w</w:t>
      </w:r>
      <w:r w:rsidR="00F31123">
        <w:rPr>
          <w:color w:val="000000"/>
        </w:rPr>
        <w:t> </w:t>
      </w:r>
      <w:r w:rsidRPr="00C34E01">
        <w:rPr>
          <w:color w:val="000000"/>
        </w:rPr>
        <w:t xml:space="preserve">Poznaniu Wydział V Ksiąg Wieczystych prowadzi księgę wieczystą nr </w:t>
      </w:r>
      <w:proofErr w:type="spellStart"/>
      <w:r w:rsidR="00153B3E">
        <w:rPr>
          <w:color w:val="000000"/>
        </w:rPr>
        <w:t>xxxx</w:t>
      </w:r>
      <w:proofErr w:type="spellEnd"/>
      <w:r w:rsidRPr="00C34E01">
        <w:rPr>
          <w:color w:val="000000"/>
        </w:rPr>
        <w:t xml:space="preserve">, są </w:t>
      </w:r>
      <w:proofErr w:type="spellStart"/>
      <w:r w:rsidR="00153B3E">
        <w:rPr>
          <w:color w:val="000000"/>
        </w:rPr>
        <w:t>xxxx</w:t>
      </w:r>
      <w:proofErr w:type="spellEnd"/>
      <w:r w:rsidRPr="00C34E01">
        <w:rPr>
          <w:color w:val="000000"/>
          <w:szCs w:val="20"/>
        </w:rPr>
        <w:t>.</w:t>
      </w:r>
      <w:r w:rsidRPr="00C34E01">
        <w:rPr>
          <w:color w:val="000000"/>
        </w:rPr>
        <w:t xml:space="preserve"> Przedmiotem nabycia jest działka ewidencyjna nr 39/2, obręb Jeżyce, arkusz mapy 10, która nie nadaje się do prawidłowego wykorzystania na dotychczasowe cele,</w:t>
      </w:r>
      <w:r w:rsidR="00F31123" w:rsidRPr="00C34E01">
        <w:rPr>
          <w:color w:val="000000"/>
        </w:rPr>
        <w:t xml:space="preserve"> w</w:t>
      </w:r>
      <w:r w:rsidR="00F31123">
        <w:rPr>
          <w:color w:val="000000"/>
        </w:rPr>
        <w:t> </w:t>
      </w:r>
      <w:r w:rsidRPr="00C34E01">
        <w:rPr>
          <w:color w:val="000000"/>
        </w:rPr>
        <w:t>związku</w:t>
      </w:r>
      <w:r w:rsidR="00F31123" w:rsidRPr="00C34E01">
        <w:rPr>
          <w:color w:val="000000"/>
        </w:rPr>
        <w:t xml:space="preserve"> z</w:t>
      </w:r>
      <w:r w:rsidR="00F31123">
        <w:rPr>
          <w:color w:val="000000"/>
        </w:rPr>
        <w:t> </w:t>
      </w:r>
      <w:r w:rsidRPr="00C34E01">
        <w:rPr>
          <w:color w:val="000000"/>
        </w:rPr>
        <w:t>przejęciem na rzecz Miasta Poznania pozostałej części nieruchomości na potrzeby realizacji inwestycji drogowej. Właściciele nieruchomości wyrazili zgodę na sprzedaż prawa własności nieruchomości za cenę  </w:t>
      </w:r>
      <w:proofErr w:type="spellStart"/>
      <w:r w:rsidR="00153B3E">
        <w:rPr>
          <w:color w:val="000000"/>
        </w:rPr>
        <w:t>xxxx</w:t>
      </w:r>
      <w:proofErr w:type="spellEnd"/>
      <w:r w:rsidRPr="00C34E01">
        <w:rPr>
          <w:color w:val="000000"/>
        </w:rPr>
        <w:t xml:space="preserve"> zł (słownie: </w:t>
      </w:r>
      <w:proofErr w:type="spellStart"/>
      <w:r w:rsidR="00153B3E">
        <w:rPr>
          <w:color w:val="000000"/>
        </w:rPr>
        <w:t>xxxx</w:t>
      </w:r>
      <w:bookmarkStart w:id="2" w:name="_GoBack"/>
      <w:bookmarkEnd w:id="2"/>
      <w:proofErr w:type="spellEnd"/>
      <w:r w:rsidRPr="00C34E01">
        <w:rPr>
          <w:color w:val="000000"/>
        </w:rPr>
        <w:t>).</w:t>
      </w:r>
      <w:r w:rsidR="00F31123" w:rsidRPr="00C34E01">
        <w:rPr>
          <w:color w:val="000000"/>
        </w:rPr>
        <w:t xml:space="preserve"> W</w:t>
      </w:r>
      <w:r w:rsidR="00F31123">
        <w:rPr>
          <w:color w:val="000000"/>
        </w:rPr>
        <w:t> </w:t>
      </w:r>
      <w:r w:rsidRPr="00C34E01">
        <w:rPr>
          <w:color w:val="000000"/>
        </w:rPr>
        <w:t xml:space="preserve">rokowaniach uwzględniono operat szacunkowy sporządzony 6 grudnia 2024 r. przez rzeczoznawcę majątkowego pana Andrzeja </w:t>
      </w:r>
      <w:proofErr w:type="spellStart"/>
      <w:r w:rsidRPr="00C34E01">
        <w:rPr>
          <w:color w:val="000000"/>
        </w:rPr>
        <w:t>Janaszewskiego</w:t>
      </w:r>
      <w:proofErr w:type="spellEnd"/>
      <w:r w:rsidRPr="00C34E01">
        <w:rPr>
          <w:color w:val="000000"/>
        </w:rPr>
        <w:t xml:space="preserve">. </w:t>
      </w:r>
    </w:p>
    <w:p w:rsidR="00C34E01" w:rsidRDefault="00C34E01" w:rsidP="00C34E01">
      <w:pPr>
        <w:spacing w:line="360" w:lineRule="auto"/>
        <w:jc w:val="both"/>
        <w:rPr>
          <w:color w:val="000000"/>
        </w:rPr>
      </w:pPr>
      <w:r w:rsidRPr="00C34E01">
        <w:rPr>
          <w:color w:val="000000"/>
        </w:rPr>
        <w:t>W powyższych okolicznościach uregulowanie stanu prawnego nieruchomości jest uzasadnione.</w:t>
      </w:r>
    </w:p>
    <w:p w:rsidR="00C34E01" w:rsidRDefault="00C34E01" w:rsidP="00C34E01">
      <w:pPr>
        <w:spacing w:line="360" w:lineRule="auto"/>
        <w:jc w:val="both"/>
      </w:pPr>
    </w:p>
    <w:p w:rsidR="00C34E01" w:rsidRDefault="00C34E01" w:rsidP="00C34E01">
      <w:pPr>
        <w:keepNext/>
        <w:spacing w:line="360" w:lineRule="auto"/>
        <w:jc w:val="center"/>
      </w:pPr>
      <w:r>
        <w:t>DYREKTOR</w:t>
      </w:r>
    </w:p>
    <w:p w:rsidR="00C34E01" w:rsidRPr="00C34E01" w:rsidRDefault="00C34E01" w:rsidP="00C34E01">
      <w:pPr>
        <w:keepNext/>
        <w:spacing w:line="360" w:lineRule="auto"/>
        <w:jc w:val="center"/>
      </w:pPr>
      <w:r>
        <w:t>(-) Krzysztof Olejniczak</w:t>
      </w:r>
    </w:p>
    <w:sectPr w:rsidR="00C34E01" w:rsidRPr="00C34E01" w:rsidSect="00C34E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578" w:rsidRDefault="00A04578">
      <w:r>
        <w:separator/>
      </w:r>
    </w:p>
  </w:endnote>
  <w:endnote w:type="continuationSeparator" w:id="0">
    <w:p w:rsidR="00A04578" w:rsidRDefault="00A0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578" w:rsidRDefault="00A04578">
      <w:r>
        <w:separator/>
      </w:r>
    </w:p>
  </w:footnote>
  <w:footnote w:type="continuationSeparator" w:id="0">
    <w:p w:rsidR="00A04578" w:rsidRDefault="00A0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a rzecz Miasta Poznania prawa własności nieruchomości gruntowej stanowiącej działkę ewidencyjną nr 39/2, obręb Jeżyce, arkusz mapy 10, w trybie art. 13 ust. 3 ustawy z dnia 10 kwietnia 2003 r. o szczególnych zasadach przygotowania i realizacji inwestycji w zakresie dróg publicznych (t.j. Dz. U. z 2024 r. poz. 311)."/>
  </w:docVars>
  <w:rsids>
    <w:rsidRoot w:val="00C34E01"/>
    <w:rsid w:val="000607A3"/>
    <w:rsid w:val="00153B3E"/>
    <w:rsid w:val="001B1D53"/>
    <w:rsid w:val="0022095A"/>
    <w:rsid w:val="002946C5"/>
    <w:rsid w:val="002B5B7B"/>
    <w:rsid w:val="002C29F3"/>
    <w:rsid w:val="00796326"/>
    <w:rsid w:val="00A04578"/>
    <w:rsid w:val="00A87E1B"/>
    <w:rsid w:val="00AA04BE"/>
    <w:rsid w:val="00BB1A14"/>
    <w:rsid w:val="00C34E01"/>
    <w:rsid w:val="00F311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E43D4"/>
  <w15:chartTrackingRefBased/>
  <w15:docId w15:val="{B204CFBE-CCBB-4276-B768-DEA84EE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2025-04-15T06:04:00Z</dcterms:created>
  <dcterms:modified xsi:type="dcterms:W3CDTF">2025-04-15T06:31:00Z</dcterms:modified>
</cp:coreProperties>
</file>