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443C">
              <w:rPr>
                <w:b/>
              </w:rPr>
              <w:fldChar w:fldCharType="separate"/>
            </w:r>
            <w:r w:rsidR="0026443C">
              <w:rPr>
                <w:b/>
              </w:rPr>
              <w:t>zarządzenie</w:t>
            </w:r>
            <w:r w:rsidR="00D4445B">
              <w:rPr>
                <w:b/>
              </w:rPr>
              <w:t xml:space="preserve"> w </w:t>
            </w:r>
            <w:r w:rsidR="0026443C">
              <w:rPr>
                <w:b/>
              </w:rPr>
              <w:t>sprawie ogłoszenia konkursu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443C" w:rsidRDefault="00FA63B5" w:rsidP="0026443C">
      <w:pPr>
        <w:spacing w:line="360" w:lineRule="auto"/>
        <w:jc w:val="both"/>
      </w:pPr>
      <w:bookmarkStart w:id="2" w:name="z1"/>
      <w:bookmarkEnd w:id="2"/>
    </w:p>
    <w:p w:rsidR="0026443C" w:rsidRDefault="0026443C" w:rsidP="0026443C">
      <w:pPr>
        <w:spacing w:line="360" w:lineRule="auto"/>
        <w:jc w:val="both"/>
        <w:rPr>
          <w:color w:val="000000"/>
        </w:rPr>
      </w:pPr>
      <w:r w:rsidRPr="0026443C">
        <w:rPr>
          <w:color w:val="000000"/>
        </w:rPr>
        <w:t>Zarządzeniem Nr 197/2025/P</w:t>
      </w:r>
      <w:r w:rsidR="00D4445B" w:rsidRPr="0026443C">
        <w:rPr>
          <w:color w:val="000000"/>
        </w:rPr>
        <w:t xml:space="preserve"> z</w:t>
      </w:r>
      <w:r w:rsidR="00D4445B">
        <w:rPr>
          <w:color w:val="000000"/>
        </w:rPr>
        <w:t> </w:t>
      </w:r>
      <w:r w:rsidRPr="0026443C">
        <w:rPr>
          <w:color w:val="000000"/>
        </w:rPr>
        <w:t>dnia 11 marca 2025 r. Prezydent Miasta Poznania ogłosił konkurs na stanowisko dyrektora Przedszkola nr 45 „Zielony Zakątek”</w:t>
      </w:r>
      <w:r w:rsidR="00D4445B" w:rsidRPr="0026443C">
        <w:rPr>
          <w:color w:val="000000"/>
        </w:rPr>
        <w:t xml:space="preserve"> w</w:t>
      </w:r>
      <w:r w:rsidR="00D4445B">
        <w:rPr>
          <w:color w:val="000000"/>
        </w:rPr>
        <w:t> </w:t>
      </w:r>
      <w:r w:rsidRPr="0026443C">
        <w:rPr>
          <w:color w:val="000000"/>
        </w:rPr>
        <w:t>Poznaniu, ul. Trzemeszeńska 12. Zgodnie</w:t>
      </w:r>
      <w:r w:rsidR="00D4445B" w:rsidRPr="0026443C">
        <w:rPr>
          <w:color w:val="000000"/>
        </w:rPr>
        <w:t xml:space="preserve"> z</w:t>
      </w:r>
      <w:r w:rsidR="00D4445B">
        <w:rPr>
          <w:color w:val="000000"/>
        </w:rPr>
        <w:t> </w:t>
      </w:r>
      <w:r w:rsidRPr="0026443C">
        <w:rPr>
          <w:color w:val="000000"/>
        </w:rPr>
        <w:t>regulaminem konkursu organ prowadzący publiczne przedszkole zobowiązany jest zamieścić na swojej stronie internetowej</w:t>
      </w:r>
      <w:r w:rsidR="00D4445B" w:rsidRPr="0026443C">
        <w:rPr>
          <w:color w:val="000000"/>
        </w:rPr>
        <w:t xml:space="preserve"> i</w:t>
      </w:r>
      <w:r w:rsidR="00D4445B">
        <w:rPr>
          <w:color w:val="000000"/>
        </w:rPr>
        <w:t> </w:t>
      </w:r>
      <w:r w:rsidR="00D4445B" w:rsidRPr="0026443C">
        <w:rPr>
          <w:color w:val="000000"/>
        </w:rPr>
        <w:t>w</w:t>
      </w:r>
      <w:r w:rsidR="00D4445B">
        <w:rPr>
          <w:color w:val="000000"/>
        </w:rPr>
        <w:t> </w:t>
      </w:r>
      <w:r w:rsidRPr="0026443C">
        <w:rPr>
          <w:color w:val="000000"/>
        </w:rPr>
        <w:t>miejscu ogólnodostępnym</w:t>
      </w:r>
      <w:r w:rsidR="00D4445B" w:rsidRPr="0026443C">
        <w:rPr>
          <w:color w:val="000000"/>
        </w:rPr>
        <w:t xml:space="preserve"> w</w:t>
      </w:r>
      <w:r w:rsidR="00D4445B">
        <w:rPr>
          <w:color w:val="000000"/>
        </w:rPr>
        <w:t> </w:t>
      </w:r>
      <w:r w:rsidRPr="0026443C">
        <w:rPr>
          <w:color w:val="000000"/>
        </w:rPr>
        <w:t>swojej siedzibie lub</w:t>
      </w:r>
      <w:r w:rsidR="00D4445B" w:rsidRPr="0026443C">
        <w:rPr>
          <w:color w:val="000000"/>
        </w:rPr>
        <w:t xml:space="preserve"> w</w:t>
      </w:r>
      <w:r w:rsidR="00D4445B">
        <w:rPr>
          <w:color w:val="000000"/>
        </w:rPr>
        <w:t> </w:t>
      </w:r>
      <w:r w:rsidRPr="0026443C">
        <w:rPr>
          <w:color w:val="000000"/>
        </w:rPr>
        <w:t>innym zwyczajowo ustalony sposób informację</w:t>
      </w:r>
      <w:r w:rsidR="00D4445B" w:rsidRPr="0026443C">
        <w:rPr>
          <w:color w:val="000000"/>
        </w:rPr>
        <w:t xml:space="preserve"> o</w:t>
      </w:r>
      <w:r w:rsidR="00D4445B">
        <w:rPr>
          <w:color w:val="000000"/>
        </w:rPr>
        <w:t> </w:t>
      </w:r>
      <w:r w:rsidRPr="0026443C">
        <w:rPr>
          <w:color w:val="000000"/>
        </w:rPr>
        <w:t>ogłoszeniu konkursu. Ze względu na niedopełnienie ww. obowiązku zasadne jest uchylenie zarządzenia</w:t>
      </w:r>
      <w:r w:rsidR="00D4445B" w:rsidRPr="0026443C">
        <w:rPr>
          <w:color w:val="000000"/>
        </w:rPr>
        <w:t xml:space="preserve"> w</w:t>
      </w:r>
      <w:r w:rsidR="00D4445B">
        <w:rPr>
          <w:color w:val="000000"/>
        </w:rPr>
        <w:t> </w:t>
      </w:r>
      <w:r w:rsidRPr="0026443C">
        <w:rPr>
          <w:color w:val="000000"/>
        </w:rPr>
        <w:t>sprawie ogłoszenia konkursu na stanowisko dyrektora publicznego przedszkola.</w:t>
      </w:r>
    </w:p>
    <w:p w:rsidR="0026443C" w:rsidRDefault="0026443C" w:rsidP="0026443C">
      <w:pPr>
        <w:spacing w:line="360" w:lineRule="auto"/>
        <w:jc w:val="both"/>
      </w:pPr>
    </w:p>
    <w:p w:rsidR="0026443C" w:rsidRDefault="0026443C" w:rsidP="0026443C">
      <w:pPr>
        <w:keepNext/>
        <w:spacing w:line="360" w:lineRule="auto"/>
        <w:jc w:val="center"/>
      </w:pPr>
      <w:r>
        <w:t>DYREKTOR WYDZIAŁU</w:t>
      </w:r>
    </w:p>
    <w:p w:rsidR="0026443C" w:rsidRPr="0026443C" w:rsidRDefault="0026443C" w:rsidP="0026443C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26443C" w:rsidRPr="0026443C" w:rsidSect="002644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43C" w:rsidRDefault="0026443C">
      <w:r>
        <w:separator/>
      </w:r>
    </w:p>
  </w:endnote>
  <w:endnote w:type="continuationSeparator" w:id="0">
    <w:p w:rsidR="0026443C" w:rsidRDefault="0026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43C" w:rsidRDefault="0026443C">
      <w:r>
        <w:separator/>
      </w:r>
    </w:p>
  </w:footnote>
  <w:footnote w:type="continuationSeparator" w:id="0">
    <w:p w:rsidR="0026443C" w:rsidRDefault="00264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ogłoszenia konkursu na stanowisko dyrektora publicznego przedszkola."/>
  </w:docVars>
  <w:rsids>
    <w:rsidRoot w:val="0026443C"/>
    <w:rsid w:val="000607A3"/>
    <w:rsid w:val="00061248"/>
    <w:rsid w:val="001B1D53"/>
    <w:rsid w:val="0026443C"/>
    <w:rsid w:val="002946C5"/>
    <w:rsid w:val="002C29F3"/>
    <w:rsid w:val="0045642E"/>
    <w:rsid w:val="0094316A"/>
    <w:rsid w:val="00AA04BE"/>
    <w:rsid w:val="00AB5282"/>
    <w:rsid w:val="00AC4582"/>
    <w:rsid w:val="00B35496"/>
    <w:rsid w:val="00D4445B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A7663-2B22-40DF-9711-BBF671B8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2025-04-22T08:00:00Z</dcterms:created>
  <dcterms:modified xsi:type="dcterms:W3CDTF">2025-04-22T08:00:00Z</dcterms:modified>
</cp:coreProperties>
</file>