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3E0B">
              <w:rPr>
                <w:b/>
              </w:rPr>
              <w:fldChar w:fldCharType="separate"/>
            </w:r>
            <w:r w:rsidR="00CA3E0B">
              <w:rPr>
                <w:b/>
              </w:rPr>
              <w:t>przeprowadzenia konsultacji społecznych dotyczących działań na rzecz stworzenia Miasta Przyjaznego Dzieciom</w:t>
            </w:r>
            <w:r w:rsidR="006037CF">
              <w:rPr>
                <w:b/>
              </w:rPr>
              <w:t xml:space="preserve"> w </w:t>
            </w:r>
            <w:r w:rsidR="00CA3E0B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3E0B" w:rsidRDefault="00FA63B5" w:rsidP="00CA3E0B">
      <w:pPr>
        <w:spacing w:line="360" w:lineRule="auto"/>
        <w:jc w:val="both"/>
      </w:pPr>
      <w:bookmarkStart w:id="2" w:name="z1"/>
      <w:bookmarkEnd w:id="2"/>
    </w:p>
    <w:p w:rsidR="00CA3E0B" w:rsidRPr="00CA3E0B" w:rsidRDefault="00CA3E0B" w:rsidP="00CA3E0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CA3E0B">
        <w:rPr>
          <w:color w:val="000000"/>
          <w:szCs w:val="22"/>
        </w:rPr>
        <w:t>Od 2020 r. Miasto Poznań uczestniczy</w:t>
      </w:r>
      <w:r w:rsidR="006037CF" w:rsidRPr="00CA3E0B">
        <w:rPr>
          <w:color w:val="000000"/>
          <w:szCs w:val="22"/>
        </w:rPr>
        <w:t xml:space="preserve"> w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programie UNICEF Polska „Miasto Przyjazne Dzieciom”, którego celem jest wsparcie miast</w:t>
      </w:r>
      <w:r w:rsidR="006037CF" w:rsidRPr="00CA3E0B">
        <w:rPr>
          <w:color w:val="000000"/>
          <w:szCs w:val="22"/>
        </w:rPr>
        <w:t xml:space="preserve"> w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zapewnieniu jak najlepszej jakości dóbr</w:t>
      </w:r>
      <w:r w:rsidR="006037CF" w:rsidRPr="00CA3E0B">
        <w:rPr>
          <w:color w:val="000000"/>
          <w:szCs w:val="22"/>
        </w:rPr>
        <w:t xml:space="preserve"> i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usług dla dzieci oraz praktyczna realizacja zapisów Konwencji</w:t>
      </w:r>
      <w:r w:rsidR="006037CF" w:rsidRPr="00CA3E0B">
        <w:rPr>
          <w:color w:val="000000"/>
          <w:szCs w:val="22"/>
        </w:rPr>
        <w:t xml:space="preserve"> o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prawach dziecka.</w:t>
      </w:r>
      <w:r w:rsidR="006037CF" w:rsidRPr="00CA3E0B">
        <w:rPr>
          <w:color w:val="000000"/>
          <w:szCs w:val="22"/>
        </w:rPr>
        <w:t xml:space="preserve"> W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czerwcu 2021 r. został powołany zarządzeniem Nr 473/2021/P Prezydenta Miasta Poznania</w:t>
      </w:r>
      <w:r w:rsidR="006037CF" w:rsidRPr="00CA3E0B">
        <w:rPr>
          <w:color w:val="000000"/>
          <w:szCs w:val="22"/>
        </w:rPr>
        <w:t xml:space="preserve"> z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 xml:space="preserve">dnia 7 czerwca 2021 r. Zespół ds. programu Miasto Przyjazne Dzieciom. </w:t>
      </w:r>
    </w:p>
    <w:p w:rsidR="00CA3E0B" w:rsidRPr="00CA3E0B" w:rsidRDefault="00CA3E0B" w:rsidP="00CA3E0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CA3E0B">
        <w:rPr>
          <w:color w:val="000000"/>
          <w:szCs w:val="22"/>
        </w:rPr>
        <w:t>Przeprowadzono diagnozę sytuacji dzieci</w:t>
      </w:r>
      <w:r w:rsidR="006037CF" w:rsidRPr="00CA3E0B">
        <w:rPr>
          <w:color w:val="000000"/>
          <w:szCs w:val="22"/>
        </w:rPr>
        <w:t xml:space="preserve"> i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młodzieży</w:t>
      </w:r>
      <w:r w:rsidR="006037CF" w:rsidRPr="00CA3E0B">
        <w:rPr>
          <w:color w:val="000000"/>
          <w:szCs w:val="22"/>
        </w:rPr>
        <w:t xml:space="preserve"> w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 xml:space="preserve">mieście oraz przygotowano na jej podstawie plan działań na rzecz najmłodszych mieszkańców Poznania. </w:t>
      </w:r>
    </w:p>
    <w:p w:rsidR="00CA3E0B" w:rsidRPr="00CA3E0B" w:rsidRDefault="00CA3E0B" w:rsidP="00CA3E0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CA3E0B">
        <w:rPr>
          <w:color w:val="000000"/>
          <w:szCs w:val="22"/>
        </w:rPr>
        <w:t>Wyniki</w:t>
      </w:r>
      <w:r w:rsidR="006037CF" w:rsidRPr="00CA3E0B">
        <w:rPr>
          <w:color w:val="000000"/>
          <w:szCs w:val="22"/>
        </w:rPr>
        <w:t xml:space="preserve"> z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uzyskanych badań</w:t>
      </w:r>
      <w:r w:rsidR="006037CF" w:rsidRPr="00CA3E0B">
        <w:rPr>
          <w:color w:val="000000"/>
          <w:szCs w:val="22"/>
        </w:rPr>
        <w:t xml:space="preserve"> w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formie planu działań, zgodnie</w:t>
      </w:r>
      <w:r w:rsidR="006037CF" w:rsidRPr="00CA3E0B">
        <w:rPr>
          <w:color w:val="000000"/>
          <w:szCs w:val="22"/>
        </w:rPr>
        <w:t xml:space="preserve"> z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założeniami programu UNICEF Polska „Miasto Przyjazne Dzieciom”, należy poddać konsultacjom społecznym</w:t>
      </w:r>
      <w:r w:rsidR="006037CF" w:rsidRPr="00CA3E0B">
        <w:rPr>
          <w:color w:val="000000"/>
          <w:szCs w:val="22"/>
        </w:rPr>
        <w:t xml:space="preserve"> i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zaimplementować mechanizmy partycypacji dzieci</w:t>
      </w:r>
      <w:r w:rsidR="006037CF" w:rsidRPr="00CA3E0B">
        <w:rPr>
          <w:color w:val="000000"/>
          <w:szCs w:val="22"/>
        </w:rPr>
        <w:t xml:space="preserve"> i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młodzieży</w:t>
      </w:r>
      <w:r w:rsidR="006037CF" w:rsidRPr="00CA3E0B">
        <w:rPr>
          <w:color w:val="000000"/>
          <w:szCs w:val="22"/>
        </w:rPr>
        <w:t xml:space="preserve"> w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 xml:space="preserve">Poznaniu, aby ostatecznie uzyskać tytuł „Miasto Przyjazne Dzieciom”. </w:t>
      </w:r>
    </w:p>
    <w:p w:rsidR="00CA3E0B" w:rsidRPr="00CA3E0B" w:rsidRDefault="00CA3E0B" w:rsidP="00CA3E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CA3E0B">
        <w:rPr>
          <w:color w:val="000000"/>
          <w:szCs w:val="22"/>
        </w:rPr>
        <w:t>W związku</w:t>
      </w:r>
      <w:r w:rsidR="006037CF" w:rsidRPr="00CA3E0B">
        <w:rPr>
          <w:color w:val="000000"/>
          <w:szCs w:val="22"/>
        </w:rPr>
        <w:t xml:space="preserve"> z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tym konieczne jest zebranie opinii mieszkańców Poznania</w:t>
      </w:r>
      <w:r w:rsidR="006037CF" w:rsidRPr="00CA3E0B">
        <w:rPr>
          <w:color w:val="000000"/>
          <w:szCs w:val="22"/>
        </w:rPr>
        <w:t xml:space="preserve"> w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sprawie działań określonych</w:t>
      </w:r>
      <w:r w:rsidR="006037CF" w:rsidRPr="00CA3E0B">
        <w:rPr>
          <w:color w:val="000000"/>
          <w:szCs w:val="22"/>
        </w:rPr>
        <w:t xml:space="preserve"> w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„Planie działań na rzecz dzieci</w:t>
      </w:r>
      <w:r w:rsidR="006037CF" w:rsidRPr="00CA3E0B">
        <w:rPr>
          <w:color w:val="000000"/>
          <w:szCs w:val="22"/>
        </w:rPr>
        <w:t xml:space="preserve"> i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młodzieży</w:t>
      </w:r>
      <w:r w:rsidR="006037CF" w:rsidRPr="00CA3E0B">
        <w:rPr>
          <w:color w:val="000000"/>
          <w:szCs w:val="22"/>
        </w:rPr>
        <w:t xml:space="preserve"> w</w:t>
      </w:r>
      <w:r w:rsidR="006037CF">
        <w:rPr>
          <w:color w:val="000000"/>
          <w:szCs w:val="22"/>
        </w:rPr>
        <w:t> </w:t>
      </w:r>
      <w:r w:rsidRPr="00CA3E0B">
        <w:rPr>
          <w:color w:val="000000"/>
          <w:szCs w:val="22"/>
        </w:rPr>
        <w:t>Poznaniu”.</w:t>
      </w:r>
    </w:p>
    <w:p w:rsidR="00CA3E0B" w:rsidRPr="00CA3E0B" w:rsidRDefault="00CA3E0B" w:rsidP="00CA3E0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CA3E0B" w:rsidRDefault="00CA3E0B" w:rsidP="00CA3E0B">
      <w:pPr>
        <w:spacing w:line="360" w:lineRule="auto"/>
        <w:jc w:val="both"/>
        <w:rPr>
          <w:color w:val="000000"/>
          <w:szCs w:val="22"/>
        </w:rPr>
      </w:pPr>
      <w:r w:rsidRPr="00CA3E0B">
        <w:rPr>
          <w:color w:val="000000"/>
          <w:szCs w:val="22"/>
        </w:rPr>
        <w:t>W świetle powyższego przyjęcie zarządzenia jest zasadne.</w:t>
      </w:r>
    </w:p>
    <w:p w:rsidR="00CA3E0B" w:rsidRDefault="00CA3E0B" w:rsidP="00CA3E0B">
      <w:pPr>
        <w:spacing w:line="360" w:lineRule="auto"/>
        <w:jc w:val="both"/>
      </w:pPr>
    </w:p>
    <w:p w:rsidR="00CA3E0B" w:rsidRDefault="00CA3E0B" w:rsidP="00CA3E0B">
      <w:pPr>
        <w:keepNext/>
        <w:spacing w:line="360" w:lineRule="auto"/>
        <w:jc w:val="center"/>
      </w:pPr>
      <w:r>
        <w:t>ZASTĘPCA DYREKTORA</w:t>
      </w:r>
    </w:p>
    <w:p w:rsidR="00CA3E0B" w:rsidRPr="00CA3E0B" w:rsidRDefault="00CA3E0B" w:rsidP="00CA3E0B">
      <w:pPr>
        <w:keepNext/>
        <w:spacing w:line="360" w:lineRule="auto"/>
        <w:jc w:val="center"/>
      </w:pPr>
      <w:r>
        <w:t>(-) Łukasz Judek</w:t>
      </w:r>
    </w:p>
    <w:sectPr w:rsidR="00CA3E0B" w:rsidRPr="00CA3E0B" w:rsidSect="00CA3E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E0B" w:rsidRDefault="00CA3E0B">
      <w:r>
        <w:separator/>
      </w:r>
    </w:p>
  </w:endnote>
  <w:endnote w:type="continuationSeparator" w:id="0">
    <w:p w:rsidR="00CA3E0B" w:rsidRDefault="00CA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E0B" w:rsidRDefault="00CA3E0B">
      <w:r>
        <w:separator/>
      </w:r>
    </w:p>
  </w:footnote>
  <w:footnote w:type="continuationSeparator" w:id="0">
    <w:p w:rsidR="00CA3E0B" w:rsidRDefault="00CA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prowadzenia konsultacji społecznych dotyczących działań na rzecz stworzenia Miasta Przyjaznego Dzieciom w Poznaniu."/>
  </w:docVars>
  <w:rsids>
    <w:rsidRoot w:val="00CA3E0B"/>
    <w:rsid w:val="000607A3"/>
    <w:rsid w:val="001B1D53"/>
    <w:rsid w:val="0022095A"/>
    <w:rsid w:val="002946C5"/>
    <w:rsid w:val="002C29F3"/>
    <w:rsid w:val="006037CF"/>
    <w:rsid w:val="00796326"/>
    <w:rsid w:val="00A87E1B"/>
    <w:rsid w:val="00AA04BE"/>
    <w:rsid w:val="00BB1A14"/>
    <w:rsid w:val="00CA3E0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A8758-0F97-4B75-B1BA-9BF283A1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2025-04-23T12:27:00Z</dcterms:created>
  <dcterms:modified xsi:type="dcterms:W3CDTF">2025-04-23T12:27:00Z</dcterms:modified>
</cp:coreProperties>
</file>