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2F95">
          <w:t>443/2025/P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2F95">
        <w:rPr>
          <w:b/>
          <w:sz w:val="28"/>
        </w:rPr>
        <w:fldChar w:fldCharType="separate"/>
      </w:r>
      <w:r w:rsidR="00802F95">
        <w:rPr>
          <w:b/>
          <w:sz w:val="28"/>
        </w:rPr>
        <w:t>9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2F95">
              <w:rPr>
                <w:b/>
                <w:sz w:val="24"/>
                <w:szCs w:val="24"/>
              </w:rPr>
              <w:fldChar w:fldCharType="separate"/>
            </w:r>
            <w:r w:rsidR="00802F95">
              <w:rPr>
                <w:b/>
                <w:sz w:val="24"/>
                <w:szCs w:val="24"/>
              </w:rPr>
              <w:t>rozstrzygnięcia otwartego konkursu ofert nr 102/2025 na powierzenie realizacji zadań Miasta Poznania</w:t>
            </w:r>
            <w:r w:rsidR="000131D1">
              <w:rPr>
                <w:b/>
                <w:sz w:val="24"/>
                <w:szCs w:val="24"/>
              </w:rPr>
              <w:t xml:space="preserve"> w </w:t>
            </w:r>
            <w:r w:rsidR="00802F95">
              <w:rPr>
                <w:b/>
                <w:sz w:val="24"/>
                <w:szCs w:val="24"/>
              </w:rPr>
              <w:t>obszarze pomocy społecznej,</w:t>
            </w:r>
            <w:r w:rsidR="000131D1">
              <w:rPr>
                <w:b/>
                <w:sz w:val="24"/>
                <w:szCs w:val="24"/>
              </w:rPr>
              <w:t xml:space="preserve"> w </w:t>
            </w:r>
            <w:r w:rsidR="00802F95">
              <w:rPr>
                <w:b/>
                <w:sz w:val="24"/>
                <w:szCs w:val="24"/>
              </w:rPr>
              <w:t>tym pomocy rodzinom</w:t>
            </w:r>
            <w:r w:rsidR="000131D1">
              <w:rPr>
                <w:b/>
                <w:sz w:val="24"/>
                <w:szCs w:val="24"/>
              </w:rPr>
              <w:t xml:space="preserve"> i </w:t>
            </w:r>
            <w:r w:rsidR="00802F95">
              <w:rPr>
                <w:b/>
                <w:sz w:val="24"/>
                <w:szCs w:val="24"/>
              </w:rPr>
              <w:t>osobom</w:t>
            </w:r>
            <w:r w:rsidR="000131D1">
              <w:rPr>
                <w:b/>
                <w:sz w:val="24"/>
                <w:szCs w:val="24"/>
              </w:rPr>
              <w:t xml:space="preserve"> w </w:t>
            </w:r>
            <w:r w:rsidR="00802F95">
              <w:rPr>
                <w:b/>
                <w:sz w:val="24"/>
                <w:szCs w:val="24"/>
              </w:rPr>
              <w:t>trudnej sytuacji życiowej oraz wyrównywania szans tych rodzin</w:t>
            </w:r>
            <w:r w:rsidR="000131D1">
              <w:rPr>
                <w:b/>
                <w:sz w:val="24"/>
                <w:szCs w:val="24"/>
              </w:rPr>
              <w:t xml:space="preserve"> i </w:t>
            </w:r>
            <w:r w:rsidR="00802F95">
              <w:rPr>
                <w:b/>
                <w:sz w:val="24"/>
                <w:szCs w:val="24"/>
              </w:rPr>
              <w:t>osób,</w:t>
            </w:r>
            <w:r w:rsidR="000131D1">
              <w:rPr>
                <w:b/>
                <w:sz w:val="24"/>
                <w:szCs w:val="24"/>
              </w:rPr>
              <w:t xml:space="preserve"> w </w:t>
            </w:r>
            <w:r w:rsidR="00802F95">
              <w:rPr>
                <w:b/>
                <w:sz w:val="24"/>
                <w:szCs w:val="24"/>
              </w:rPr>
              <w:t>2025 roku przez organizacje pozarządowe oraz podmioty,</w:t>
            </w:r>
            <w:r w:rsidR="000131D1">
              <w:rPr>
                <w:b/>
                <w:sz w:val="24"/>
                <w:szCs w:val="24"/>
              </w:rPr>
              <w:t xml:space="preserve"> o </w:t>
            </w:r>
            <w:r w:rsidR="00802F95">
              <w:rPr>
                <w:b/>
                <w:sz w:val="24"/>
                <w:szCs w:val="24"/>
              </w:rPr>
              <w:t>których mowa</w:t>
            </w:r>
            <w:r w:rsidR="000131D1">
              <w:rPr>
                <w:b/>
                <w:sz w:val="24"/>
                <w:szCs w:val="24"/>
              </w:rPr>
              <w:t xml:space="preserve"> w </w:t>
            </w:r>
            <w:r w:rsidR="00802F95">
              <w:rPr>
                <w:b/>
                <w:sz w:val="24"/>
                <w:szCs w:val="24"/>
              </w:rPr>
              <w:t>art. 3 ust. 3 ustawy</w:t>
            </w:r>
            <w:r w:rsidR="000131D1">
              <w:rPr>
                <w:b/>
                <w:sz w:val="24"/>
                <w:szCs w:val="24"/>
              </w:rPr>
              <w:t xml:space="preserve"> z </w:t>
            </w:r>
            <w:r w:rsidR="00802F95">
              <w:rPr>
                <w:b/>
                <w:sz w:val="24"/>
                <w:szCs w:val="24"/>
              </w:rPr>
              <w:t>dnia 24 kwietnia 2003 roku</w:t>
            </w:r>
            <w:r w:rsidR="000131D1">
              <w:rPr>
                <w:b/>
                <w:sz w:val="24"/>
                <w:szCs w:val="24"/>
              </w:rPr>
              <w:t xml:space="preserve"> o </w:t>
            </w:r>
            <w:r w:rsidR="00802F95">
              <w:rPr>
                <w:b/>
                <w:sz w:val="24"/>
                <w:szCs w:val="24"/>
              </w:rPr>
              <w:t>działalności pożytku publicznego</w:t>
            </w:r>
            <w:r w:rsidR="000131D1">
              <w:rPr>
                <w:b/>
                <w:sz w:val="24"/>
                <w:szCs w:val="24"/>
              </w:rPr>
              <w:t xml:space="preserve"> i o </w:t>
            </w:r>
            <w:r w:rsidR="00802F95">
              <w:rPr>
                <w:b/>
                <w:sz w:val="24"/>
                <w:szCs w:val="24"/>
              </w:rPr>
              <w:t>wolontariacie,</w:t>
            </w:r>
            <w:r w:rsidR="000131D1">
              <w:rPr>
                <w:b/>
                <w:sz w:val="24"/>
                <w:szCs w:val="24"/>
              </w:rPr>
              <w:t xml:space="preserve"> w </w:t>
            </w:r>
            <w:r w:rsidR="00802F95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2F95" w:rsidP="00802F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2F95">
        <w:rPr>
          <w:color w:val="000000"/>
          <w:sz w:val="24"/>
          <w:szCs w:val="24"/>
        </w:rPr>
        <w:t>Na podstawie art. 30 ust. 2 pkt 4 ustawy</w:t>
      </w:r>
      <w:r w:rsidR="000131D1" w:rsidRPr="00802F95">
        <w:rPr>
          <w:color w:val="000000"/>
          <w:sz w:val="24"/>
          <w:szCs w:val="24"/>
        </w:rPr>
        <w:t xml:space="preserve"> z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dnia 8 marca 1990 roku</w:t>
      </w:r>
      <w:r w:rsidR="000131D1" w:rsidRPr="00802F95">
        <w:rPr>
          <w:color w:val="000000"/>
          <w:sz w:val="24"/>
          <w:szCs w:val="24"/>
        </w:rPr>
        <w:t xml:space="preserve"> o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samorządzie gminnym (Dz. U.</w:t>
      </w:r>
      <w:r w:rsidR="000131D1" w:rsidRPr="00802F95">
        <w:rPr>
          <w:color w:val="000000"/>
          <w:sz w:val="24"/>
          <w:szCs w:val="24"/>
        </w:rPr>
        <w:t xml:space="preserve"> z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2024 r. poz. 1465 ze zm.) oraz art. 5 ust. 4 pkt 1 ustawy</w:t>
      </w:r>
      <w:r w:rsidR="000131D1" w:rsidRPr="00802F95">
        <w:rPr>
          <w:color w:val="000000"/>
          <w:sz w:val="24"/>
          <w:szCs w:val="24"/>
        </w:rPr>
        <w:t xml:space="preserve"> z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dnia 24 kwietnia 2003 roku</w:t>
      </w:r>
      <w:r w:rsidR="000131D1" w:rsidRPr="00802F95">
        <w:rPr>
          <w:color w:val="000000"/>
          <w:sz w:val="24"/>
          <w:szCs w:val="24"/>
        </w:rPr>
        <w:t xml:space="preserve"> o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działalności pożytku publicznego</w:t>
      </w:r>
      <w:r w:rsidR="000131D1" w:rsidRPr="00802F95">
        <w:rPr>
          <w:color w:val="000000"/>
          <w:sz w:val="24"/>
          <w:szCs w:val="24"/>
        </w:rPr>
        <w:t xml:space="preserve"> i</w:t>
      </w:r>
      <w:r w:rsidR="000131D1">
        <w:rPr>
          <w:color w:val="000000"/>
          <w:sz w:val="24"/>
          <w:szCs w:val="24"/>
        </w:rPr>
        <w:t> </w:t>
      </w:r>
      <w:r w:rsidR="000131D1" w:rsidRPr="00802F95">
        <w:rPr>
          <w:color w:val="000000"/>
          <w:sz w:val="24"/>
          <w:szCs w:val="24"/>
        </w:rPr>
        <w:t>o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wolontariacie (Dz. U.</w:t>
      </w:r>
      <w:r w:rsidR="000131D1" w:rsidRPr="00802F95">
        <w:rPr>
          <w:color w:val="000000"/>
          <w:sz w:val="24"/>
          <w:szCs w:val="24"/>
        </w:rPr>
        <w:t xml:space="preserve"> z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2024 r. poz. 1491 ze zm.) zarządza się, co następuje</w:t>
      </w:r>
      <w:r w:rsidRPr="00802F95">
        <w:rPr>
          <w:color w:val="000000"/>
          <w:sz w:val="24"/>
        </w:rPr>
        <w:t>:</w:t>
      </w:r>
    </w:p>
    <w:p w:rsidR="00802F95" w:rsidRDefault="00802F95" w:rsidP="00802F95">
      <w:pPr>
        <w:spacing w:line="360" w:lineRule="auto"/>
        <w:jc w:val="both"/>
        <w:rPr>
          <w:sz w:val="24"/>
        </w:rPr>
      </w:pPr>
    </w:p>
    <w:p w:rsidR="00802F95" w:rsidRDefault="00802F95" w:rsidP="00802F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2F95" w:rsidRDefault="00802F95" w:rsidP="00802F95">
      <w:pPr>
        <w:keepNext/>
        <w:spacing w:line="360" w:lineRule="auto"/>
        <w:rPr>
          <w:color w:val="000000"/>
          <w:sz w:val="24"/>
        </w:rPr>
      </w:pPr>
    </w:p>
    <w:p w:rsidR="00802F95" w:rsidRPr="00802F95" w:rsidRDefault="00802F95" w:rsidP="00802F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2F95">
        <w:rPr>
          <w:color w:val="000000"/>
          <w:sz w:val="24"/>
          <w:szCs w:val="24"/>
        </w:rPr>
        <w:t>1.</w:t>
      </w:r>
      <w:r w:rsidR="000131D1" w:rsidRPr="00802F95">
        <w:rPr>
          <w:color w:val="000000"/>
          <w:sz w:val="24"/>
          <w:szCs w:val="24"/>
        </w:rPr>
        <w:t xml:space="preserve"> W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okresie od 23 czerwca 2025 roku do 31 grudnia 2025 roku postanawia się realizować zadania publiczne</w:t>
      </w:r>
      <w:r w:rsidR="000131D1" w:rsidRPr="00802F95">
        <w:rPr>
          <w:color w:val="000000"/>
          <w:sz w:val="24"/>
          <w:szCs w:val="24"/>
        </w:rPr>
        <w:t xml:space="preserve"> w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obszarze pomocy społecznej przez organizacje pozarządowe oraz podmioty,</w:t>
      </w:r>
      <w:r w:rsidR="000131D1" w:rsidRPr="00802F95">
        <w:rPr>
          <w:color w:val="000000"/>
          <w:sz w:val="24"/>
          <w:szCs w:val="24"/>
        </w:rPr>
        <w:t xml:space="preserve"> o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których mowa</w:t>
      </w:r>
      <w:r w:rsidR="000131D1" w:rsidRPr="00802F95">
        <w:rPr>
          <w:color w:val="000000"/>
          <w:sz w:val="24"/>
          <w:szCs w:val="24"/>
        </w:rPr>
        <w:t xml:space="preserve"> w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art. 3 ust. 3 ustawy</w:t>
      </w:r>
      <w:r w:rsidR="000131D1" w:rsidRPr="00802F95">
        <w:rPr>
          <w:color w:val="000000"/>
          <w:sz w:val="24"/>
          <w:szCs w:val="24"/>
        </w:rPr>
        <w:t xml:space="preserve"> z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dnia 24 kwietnia 2003 roku</w:t>
      </w:r>
      <w:r w:rsidR="000131D1" w:rsidRPr="00802F95">
        <w:rPr>
          <w:color w:val="000000"/>
          <w:sz w:val="24"/>
          <w:szCs w:val="24"/>
        </w:rPr>
        <w:t xml:space="preserve"> o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działalności pożytku publicznego</w:t>
      </w:r>
      <w:r w:rsidR="000131D1" w:rsidRPr="00802F95">
        <w:rPr>
          <w:color w:val="000000"/>
          <w:sz w:val="24"/>
          <w:szCs w:val="24"/>
        </w:rPr>
        <w:t xml:space="preserve"> i</w:t>
      </w:r>
      <w:r w:rsidR="000131D1">
        <w:rPr>
          <w:color w:val="000000"/>
          <w:sz w:val="24"/>
          <w:szCs w:val="24"/>
        </w:rPr>
        <w:t> </w:t>
      </w:r>
      <w:r w:rsidR="000131D1" w:rsidRPr="00802F95">
        <w:rPr>
          <w:color w:val="000000"/>
          <w:sz w:val="24"/>
          <w:szCs w:val="24"/>
        </w:rPr>
        <w:t>o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wolontariacie, wskazane</w:t>
      </w:r>
      <w:r w:rsidR="000131D1" w:rsidRPr="00802F95">
        <w:rPr>
          <w:color w:val="000000"/>
          <w:sz w:val="24"/>
          <w:szCs w:val="24"/>
        </w:rPr>
        <w:t xml:space="preserve"> w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załączniku nr 1 do zarządzenia, przekazując na ten cel kwotę</w:t>
      </w:r>
      <w:r w:rsidR="000131D1" w:rsidRPr="00802F95">
        <w:rPr>
          <w:color w:val="000000"/>
          <w:sz w:val="24"/>
          <w:szCs w:val="24"/>
        </w:rPr>
        <w:t xml:space="preserve"> w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wysokości 89 000,00 zł (słownie: osiemdziesiąt dziewięć tysięcy złotych),</w:t>
      </w:r>
      <w:r w:rsidR="000131D1" w:rsidRPr="00802F95">
        <w:rPr>
          <w:color w:val="000000"/>
          <w:sz w:val="24"/>
          <w:szCs w:val="24"/>
        </w:rPr>
        <w:t xml:space="preserve"> w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tym:</w:t>
      </w:r>
    </w:p>
    <w:p w:rsidR="00802F95" w:rsidRPr="00802F95" w:rsidRDefault="00802F95" w:rsidP="00802F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F95">
        <w:rPr>
          <w:color w:val="000000"/>
          <w:sz w:val="24"/>
          <w:szCs w:val="24"/>
        </w:rPr>
        <w:t>1) na zadanie pt. „Prowadzenie działań psychologiczno-terapeutycznych dla osób stosujących przemoc domową” zostanie przeznaczone 60 000,00 zł (słownie: sześćdziesiąt tysięcy złotych);</w:t>
      </w:r>
    </w:p>
    <w:p w:rsidR="00802F95" w:rsidRPr="00802F95" w:rsidRDefault="00802F95" w:rsidP="00802F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F95">
        <w:rPr>
          <w:color w:val="000000"/>
          <w:sz w:val="24"/>
          <w:szCs w:val="24"/>
        </w:rPr>
        <w:lastRenderedPageBreak/>
        <w:t>2) na zadanie pt. „Prowadzenie działań korekcyjno-edukacyjnych dla osób stosujących przemoc domową” zostanie przeznaczone 29 000,00 zł (słownie: dwadzieścia dziewięć tysięcy złotych).</w:t>
      </w:r>
    </w:p>
    <w:p w:rsidR="00802F95" w:rsidRDefault="00802F95" w:rsidP="00802F9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02F95">
        <w:rPr>
          <w:color w:val="000000"/>
          <w:sz w:val="24"/>
          <w:szCs w:val="24"/>
        </w:rPr>
        <w:t>2. Podmioty, którym nie przyznano dotacji</w:t>
      </w:r>
      <w:r w:rsidR="000131D1" w:rsidRPr="00802F95">
        <w:rPr>
          <w:color w:val="000000"/>
          <w:sz w:val="24"/>
          <w:szCs w:val="24"/>
        </w:rPr>
        <w:t xml:space="preserve"> z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budżetu Miasta Poznania, zostały wskazane</w:t>
      </w:r>
      <w:r w:rsidR="000131D1" w:rsidRPr="00802F95">
        <w:rPr>
          <w:color w:val="000000"/>
          <w:sz w:val="24"/>
          <w:szCs w:val="24"/>
        </w:rPr>
        <w:t xml:space="preserve"> w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załączniku nr 2 do zarządzenia.</w:t>
      </w:r>
    </w:p>
    <w:p w:rsidR="00802F95" w:rsidRDefault="00802F95" w:rsidP="00802F95">
      <w:pPr>
        <w:spacing w:line="360" w:lineRule="auto"/>
        <w:jc w:val="both"/>
        <w:rPr>
          <w:color w:val="000000"/>
          <w:sz w:val="24"/>
        </w:rPr>
      </w:pPr>
    </w:p>
    <w:p w:rsidR="00802F95" w:rsidRDefault="00802F95" w:rsidP="00802F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2F95" w:rsidRDefault="00802F95" w:rsidP="00802F95">
      <w:pPr>
        <w:keepNext/>
        <w:spacing w:line="360" w:lineRule="auto"/>
        <w:rPr>
          <w:color w:val="000000"/>
          <w:sz w:val="24"/>
        </w:rPr>
      </w:pPr>
    </w:p>
    <w:p w:rsidR="00802F95" w:rsidRDefault="00802F95" w:rsidP="00802F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2F95">
        <w:rPr>
          <w:color w:val="000000"/>
          <w:sz w:val="24"/>
          <w:szCs w:val="24"/>
        </w:rPr>
        <w:t>Wykonanie zarządzenia powierza się Dyrektorce Wydziału Zdrowia</w:t>
      </w:r>
      <w:r w:rsidR="000131D1" w:rsidRPr="00802F95">
        <w:rPr>
          <w:color w:val="000000"/>
          <w:sz w:val="24"/>
          <w:szCs w:val="24"/>
        </w:rPr>
        <w:t xml:space="preserve"> i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Spraw Społecznych oraz czyni się ją odpowiedzialną za zawarcie umów</w:t>
      </w:r>
      <w:r w:rsidR="000131D1" w:rsidRPr="00802F95">
        <w:rPr>
          <w:color w:val="000000"/>
          <w:sz w:val="24"/>
          <w:szCs w:val="24"/>
        </w:rPr>
        <w:t xml:space="preserve"> z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podmiotem,</w:t>
      </w:r>
      <w:r w:rsidR="000131D1" w:rsidRPr="00802F95">
        <w:rPr>
          <w:color w:val="000000"/>
          <w:sz w:val="24"/>
          <w:szCs w:val="24"/>
        </w:rPr>
        <w:t xml:space="preserve"> o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którym mowa</w:t>
      </w:r>
      <w:r w:rsidR="000131D1" w:rsidRPr="00802F95">
        <w:rPr>
          <w:color w:val="000000"/>
          <w:sz w:val="24"/>
          <w:szCs w:val="24"/>
        </w:rPr>
        <w:t xml:space="preserve"> w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załączniku nr 1 do zarządzenia, oraz nadzór nad realizacją tych umów</w:t>
      </w:r>
      <w:r w:rsidR="000131D1" w:rsidRPr="00802F95">
        <w:rPr>
          <w:color w:val="000000"/>
          <w:sz w:val="24"/>
          <w:szCs w:val="24"/>
        </w:rPr>
        <w:t xml:space="preserve"> i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zobowiązanie wyżej wymienionego podmiotu do przedłożenia sprawozdań</w:t>
      </w:r>
      <w:r w:rsidR="000131D1" w:rsidRPr="00802F95">
        <w:rPr>
          <w:color w:val="000000"/>
          <w:sz w:val="24"/>
          <w:szCs w:val="24"/>
        </w:rPr>
        <w:t xml:space="preserve"> z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wykonania zadań</w:t>
      </w:r>
      <w:r w:rsidR="000131D1" w:rsidRPr="00802F95">
        <w:rPr>
          <w:color w:val="000000"/>
          <w:sz w:val="24"/>
          <w:szCs w:val="24"/>
        </w:rPr>
        <w:t xml:space="preserve"> w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terminach określonych</w:t>
      </w:r>
      <w:r w:rsidR="000131D1" w:rsidRPr="00802F95">
        <w:rPr>
          <w:color w:val="000000"/>
          <w:sz w:val="24"/>
          <w:szCs w:val="24"/>
        </w:rPr>
        <w:t xml:space="preserve"> w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zawartych umowach.</w:t>
      </w:r>
    </w:p>
    <w:p w:rsidR="00802F95" w:rsidRDefault="00802F95" w:rsidP="00802F95">
      <w:pPr>
        <w:spacing w:line="360" w:lineRule="auto"/>
        <w:jc w:val="both"/>
        <w:rPr>
          <w:color w:val="000000"/>
          <w:sz w:val="24"/>
        </w:rPr>
      </w:pPr>
    </w:p>
    <w:p w:rsidR="00802F95" w:rsidRDefault="00802F95" w:rsidP="00802F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2F95" w:rsidRDefault="00802F95" w:rsidP="00802F95">
      <w:pPr>
        <w:keepNext/>
        <w:spacing w:line="360" w:lineRule="auto"/>
        <w:rPr>
          <w:color w:val="000000"/>
          <w:sz w:val="24"/>
        </w:rPr>
      </w:pPr>
    </w:p>
    <w:p w:rsidR="00802F95" w:rsidRDefault="00802F95" w:rsidP="00802F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2F95">
        <w:rPr>
          <w:color w:val="000000"/>
          <w:sz w:val="24"/>
          <w:szCs w:val="24"/>
        </w:rPr>
        <w:t>Zarządzenie wchodzi</w:t>
      </w:r>
      <w:r w:rsidR="000131D1" w:rsidRPr="00802F95">
        <w:rPr>
          <w:color w:val="000000"/>
          <w:sz w:val="24"/>
          <w:szCs w:val="24"/>
        </w:rPr>
        <w:t xml:space="preserve"> w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życie</w:t>
      </w:r>
      <w:r w:rsidR="000131D1" w:rsidRPr="00802F95">
        <w:rPr>
          <w:color w:val="000000"/>
          <w:sz w:val="24"/>
          <w:szCs w:val="24"/>
        </w:rPr>
        <w:t xml:space="preserve"> z</w:t>
      </w:r>
      <w:r w:rsidR="000131D1">
        <w:rPr>
          <w:color w:val="000000"/>
          <w:sz w:val="24"/>
          <w:szCs w:val="24"/>
        </w:rPr>
        <w:t> </w:t>
      </w:r>
      <w:r w:rsidRPr="00802F95">
        <w:rPr>
          <w:color w:val="000000"/>
          <w:sz w:val="24"/>
          <w:szCs w:val="24"/>
        </w:rPr>
        <w:t>dniem podpisania.</w:t>
      </w:r>
    </w:p>
    <w:p w:rsidR="00802F95" w:rsidRDefault="00802F95" w:rsidP="00802F95">
      <w:pPr>
        <w:spacing w:line="360" w:lineRule="auto"/>
        <w:jc w:val="both"/>
        <w:rPr>
          <w:color w:val="000000"/>
          <w:sz w:val="24"/>
        </w:rPr>
      </w:pPr>
    </w:p>
    <w:p w:rsidR="00802F95" w:rsidRDefault="00802F95" w:rsidP="00802F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02F95" w:rsidRDefault="00802F95" w:rsidP="00802F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02F95" w:rsidRDefault="00802F95" w:rsidP="00802F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02F95" w:rsidRPr="00802F95" w:rsidRDefault="00802F95" w:rsidP="00802F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02F95" w:rsidRPr="00802F95" w:rsidSect="00802F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F95" w:rsidRDefault="00802F95">
      <w:r>
        <w:separator/>
      </w:r>
    </w:p>
  </w:endnote>
  <w:endnote w:type="continuationSeparator" w:id="0">
    <w:p w:rsidR="00802F95" w:rsidRDefault="0080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F95" w:rsidRDefault="00802F95">
      <w:r>
        <w:separator/>
      </w:r>
    </w:p>
  </w:footnote>
  <w:footnote w:type="continuationSeparator" w:id="0">
    <w:p w:rsidR="00802F95" w:rsidRDefault="0080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czerwca 2025 r."/>
    <w:docVar w:name="AktNr" w:val="443/2025/P"/>
    <w:docVar w:name="Sprawa" w:val="rozstrzygnięcia otwartego konkursu ofert nr 102/2025 na powierzenie realizacji zadań Miasta Poznania w obszarze pomocy społecznej, w tym pomocy rodzinom i osobom w trudnej sytuacji życiowej oraz wyrównywania szans tych rodzin i osób, w 2025 roku przez organizacje pozarządowe oraz podmioty, o których mowa w art. 3 ust. 3 ustawy z dnia 24 kwietnia 2003 roku o działalności pożytku publicznego i o wolontariacie, w 2025 roku."/>
  </w:docVars>
  <w:rsids>
    <w:rsidRoot w:val="00802F95"/>
    <w:rsid w:val="000131D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2F9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DD406-F8F1-4A0A-8833-D0071FD4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2025-06-10T11:18:00Z</dcterms:created>
  <dcterms:modified xsi:type="dcterms:W3CDTF">2025-06-10T11:18:00Z</dcterms:modified>
</cp:coreProperties>
</file>