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603A7">
        <w:fldChar w:fldCharType="begin"/>
      </w:r>
      <w:r w:rsidR="009603A7">
        <w:instrText xml:space="preserve"> DOCVARIABLE  AktNr  \* MERGEFORMAT </w:instrText>
      </w:r>
      <w:r w:rsidR="009603A7">
        <w:fldChar w:fldCharType="separate"/>
      </w:r>
      <w:r w:rsidR="00683222">
        <w:t>463/2025/P</w:t>
      </w:r>
      <w:r w:rsidR="009603A7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683222">
        <w:rPr>
          <w:b/>
          <w:sz w:val="28"/>
        </w:rPr>
        <w:t>12 czerwca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603A7">
        <w:tc>
          <w:tcPr>
            <w:tcW w:w="1368" w:type="dxa"/>
            <w:shd w:val="clear" w:color="auto" w:fill="auto"/>
          </w:tcPr>
          <w:p w:rsidR="00565809" w:rsidRPr="009603A7" w:rsidRDefault="00F357A1" w:rsidP="009603A7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9603A7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9603A7" w:rsidRDefault="00565809" w:rsidP="009603A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03A7">
              <w:rPr>
                <w:b/>
                <w:sz w:val="24"/>
                <w:szCs w:val="24"/>
              </w:rPr>
              <w:fldChar w:fldCharType="begin"/>
            </w:r>
            <w:r w:rsidRPr="009603A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603A7">
              <w:rPr>
                <w:b/>
                <w:sz w:val="24"/>
                <w:szCs w:val="24"/>
              </w:rPr>
              <w:fldChar w:fldCharType="separate"/>
            </w:r>
            <w:r w:rsidR="00683222" w:rsidRPr="009603A7">
              <w:rPr>
                <w:b/>
                <w:sz w:val="24"/>
                <w:szCs w:val="24"/>
              </w:rPr>
              <w:t>zarządzenie</w:t>
            </w:r>
            <w:r w:rsidR="00404AB4" w:rsidRPr="009603A7">
              <w:rPr>
                <w:b/>
                <w:sz w:val="24"/>
                <w:szCs w:val="24"/>
              </w:rPr>
              <w:t xml:space="preserve"> w </w:t>
            </w:r>
            <w:r w:rsidR="00683222" w:rsidRPr="009603A7">
              <w:rPr>
                <w:b/>
                <w:sz w:val="24"/>
                <w:szCs w:val="24"/>
              </w:rPr>
              <w:t>sprawie rozstrzygnięcia otwartego konkursu ofert nr 12/2025 na powierzenie realizacji zadania Miasta Poznania</w:t>
            </w:r>
            <w:r w:rsidR="00404AB4" w:rsidRPr="009603A7">
              <w:rPr>
                <w:b/>
                <w:sz w:val="24"/>
                <w:szCs w:val="24"/>
              </w:rPr>
              <w:t xml:space="preserve"> w </w:t>
            </w:r>
            <w:r w:rsidR="00683222" w:rsidRPr="009603A7">
              <w:rPr>
                <w:b/>
                <w:sz w:val="24"/>
                <w:szCs w:val="24"/>
              </w:rPr>
              <w:t>obszarze „Wspieranie rodziny</w:t>
            </w:r>
            <w:r w:rsidR="00404AB4" w:rsidRPr="009603A7">
              <w:rPr>
                <w:b/>
                <w:sz w:val="24"/>
                <w:szCs w:val="24"/>
              </w:rPr>
              <w:t xml:space="preserve"> i </w:t>
            </w:r>
            <w:r w:rsidR="00683222" w:rsidRPr="009603A7">
              <w:rPr>
                <w:b/>
                <w:sz w:val="24"/>
                <w:szCs w:val="24"/>
              </w:rPr>
              <w:t>systemu pieczy zastępczej” przez organizacje pozarządowe oraz podmioty,</w:t>
            </w:r>
            <w:r w:rsidR="00404AB4" w:rsidRPr="009603A7">
              <w:rPr>
                <w:b/>
                <w:sz w:val="24"/>
                <w:szCs w:val="24"/>
              </w:rPr>
              <w:t xml:space="preserve"> o </w:t>
            </w:r>
            <w:r w:rsidR="00683222" w:rsidRPr="009603A7">
              <w:rPr>
                <w:b/>
                <w:sz w:val="24"/>
                <w:szCs w:val="24"/>
              </w:rPr>
              <w:t>których mowa</w:t>
            </w:r>
            <w:r w:rsidR="00404AB4" w:rsidRPr="009603A7">
              <w:rPr>
                <w:b/>
                <w:sz w:val="24"/>
                <w:szCs w:val="24"/>
              </w:rPr>
              <w:t xml:space="preserve"> w </w:t>
            </w:r>
            <w:r w:rsidR="00683222" w:rsidRPr="009603A7">
              <w:rPr>
                <w:b/>
                <w:sz w:val="24"/>
                <w:szCs w:val="24"/>
              </w:rPr>
              <w:t>art. 3 ust. 3 ustawy</w:t>
            </w:r>
            <w:r w:rsidR="00404AB4" w:rsidRPr="009603A7">
              <w:rPr>
                <w:b/>
                <w:sz w:val="24"/>
                <w:szCs w:val="24"/>
              </w:rPr>
              <w:t xml:space="preserve"> z </w:t>
            </w:r>
            <w:r w:rsidR="00683222" w:rsidRPr="009603A7">
              <w:rPr>
                <w:b/>
                <w:sz w:val="24"/>
                <w:szCs w:val="24"/>
              </w:rPr>
              <w:t>dnia 24 kwietnia 2003 roku</w:t>
            </w:r>
            <w:r w:rsidR="00404AB4" w:rsidRPr="009603A7">
              <w:rPr>
                <w:b/>
                <w:sz w:val="24"/>
                <w:szCs w:val="24"/>
              </w:rPr>
              <w:t xml:space="preserve"> o </w:t>
            </w:r>
            <w:r w:rsidR="00683222" w:rsidRPr="009603A7">
              <w:rPr>
                <w:b/>
                <w:sz w:val="24"/>
                <w:szCs w:val="24"/>
              </w:rPr>
              <w:t>działalności pożytku publicznego</w:t>
            </w:r>
            <w:r w:rsidR="00404AB4" w:rsidRPr="009603A7">
              <w:rPr>
                <w:b/>
                <w:sz w:val="24"/>
                <w:szCs w:val="24"/>
              </w:rPr>
              <w:t xml:space="preserve"> i o </w:t>
            </w:r>
            <w:r w:rsidR="00683222" w:rsidRPr="009603A7">
              <w:rPr>
                <w:b/>
                <w:sz w:val="24"/>
                <w:szCs w:val="24"/>
              </w:rPr>
              <w:t>wolontariacie,</w:t>
            </w:r>
            <w:r w:rsidR="00404AB4" w:rsidRPr="009603A7">
              <w:rPr>
                <w:b/>
                <w:sz w:val="24"/>
                <w:szCs w:val="24"/>
              </w:rPr>
              <w:t xml:space="preserve"> w </w:t>
            </w:r>
            <w:r w:rsidR="00683222" w:rsidRPr="009603A7">
              <w:rPr>
                <w:b/>
                <w:sz w:val="24"/>
                <w:szCs w:val="24"/>
              </w:rPr>
              <w:t>roku 2025.</w:t>
            </w:r>
            <w:r w:rsidRPr="009603A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83222" w:rsidP="006832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683222">
        <w:rPr>
          <w:color w:val="000000"/>
          <w:sz w:val="24"/>
          <w:szCs w:val="24"/>
        </w:rPr>
        <w:t>Na podstawie art. 30 ust. 2 pkt 4 ustawy</w:t>
      </w:r>
      <w:r w:rsidR="00404AB4" w:rsidRPr="00683222">
        <w:rPr>
          <w:color w:val="000000"/>
          <w:sz w:val="24"/>
          <w:szCs w:val="24"/>
        </w:rPr>
        <w:t xml:space="preserve"> z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dnia 8 marca 1990 r.</w:t>
      </w:r>
      <w:r w:rsidR="00404AB4" w:rsidRPr="00683222">
        <w:rPr>
          <w:color w:val="000000"/>
          <w:sz w:val="24"/>
          <w:szCs w:val="24"/>
        </w:rPr>
        <w:t xml:space="preserve"> o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samorządzie gminnym (Dz. U.</w:t>
      </w:r>
      <w:r w:rsidR="00404AB4" w:rsidRPr="00683222">
        <w:rPr>
          <w:color w:val="000000"/>
          <w:sz w:val="24"/>
          <w:szCs w:val="24"/>
        </w:rPr>
        <w:t xml:space="preserve"> z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2024 r. poz. 1465 ze zm.), art. 5 ust. 4 pkt 1 ustawy</w:t>
      </w:r>
      <w:r w:rsidR="00404AB4" w:rsidRPr="00683222">
        <w:rPr>
          <w:color w:val="000000"/>
          <w:sz w:val="24"/>
          <w:szCs w:val="24"/>
        </w:rPr>
        <w:t xml:space="preserve"> z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dnia 24 kwietnia 2003 r.</w:t>
      </w:r>
      <w:r w:rsidR="00404AB4" w:rsidRPr="00683222">
        <w:rPr>
          <w:color w:val="000000"/>
          <w:sz w:val="24"/>
          <w:szCs w:val="24"/>
        </w:rPr>
        <w:t xml:space="preserve"> o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działalności pożytku publicznego</w:t>
      </w:r>
      <w:r w:rsidR="00404AB4" w:rsidRPr="00683222">
        <w:rPr>
          <w:color w:val="000000"/>
          <w:sz w:val="24"/>
          <w:szCs w:val="24"/>
        </w:rPr>
        <w:t xml:space="preserve"> i</w:t>
      </w:r>
      <w:r w:rsidR="00404AB4">
        <w:rPr>
          <w:color w:val="000000"/>
          <w:sz w:val="24"/>
          <w:szCs w:val="24"/>
        </w:rPr>
        <w:t> </w:t>
      </w:r>
      <w:r w:rsidR="00404AB4" w:rsidRPr="00683222">
        <w:rPr>
          <w:color w:val="000000"/>
          <w:sz w:val="24"/>
          <w:szCs w:val="24"/>
        </w:rPr>
        <w:t>o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wolontariacie (Dz. U.</w:t>
      </w:r>
      <w:r w:rsidR="00404AB4" w:rsidRPr="00683222">
        <w:rPr>
          <w:color w:val="000000"/>
          <w:sz w:val="24"/>
          <w:szCs w:val="24"/>
        </w:rPr>
        <w:t xml:space="preserve"> z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2024 r. poz. 1491 ze zm.) oraz art. 190 ustawy</w:t>
      </w:r>
      <w:r w:rsidR="00404AB4" w:rsidRPr="00683222">
        <w:rPr>
          <w:color w:val="000000"/>
          <w:sz w:val="24"/>
          <w:szCs w:val="24"/>
        </w:rPr>
        <w:t xml:space="preserve"> z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dnia 9 czerwca 2011 r.</w:t>
      </w:r>
      <w:r w:rsidR="00404AB4" w:rsidRPr="00683222">
        <w:rPr>
          <w:color w:val="000000"/>
          <w:sz w:val="24"/>
          <w:szCs w:val="24"/>
        </w:rPr>
        <w:t xml:space="preserve"> o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wspieraniu rodziny</w:t>
      </w:r>
      <w:r w:rsidR="00404AB4" w:rsidRPr="00683222">
        <w:rPr>
          <w:color w:val="000000"/>
          <w:sz w:val="24"/>
          <w:szCs w:val="24"/>
        </w:rPr>
        <w:t xml:space="preserve"> i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systemie pieczy zastępczej (Dz. U.</w:t>
      </w:r>
      <w:r w:rsidR="00404AB4" w:rsidRPr="00683222">
        <w:rPr>
          <w:color w:val="000000"/>
          <w:sz w:val="24"/>
          <w:szCs w:val="24"/>
        </w:rPr>
        <w:t xml:space="preserve"> z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2025  r. poz. 49 ze zm.) zarządza się, co następuje</w:t>
      </w:r>
      <w:r w:rsidRPr="00683222">
        <w:rPr>
          <w:color w:val="000000"/>
          <w:sz w:val="24"/>
        </w:rPr>
        <w:t>:</w:t>
      </w:r>
    </w:p>
    <w:p w:rsidR="00683222" w:rsidRDefault="00683222" w:rsidP="006832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83222" w:rsidRDefault="00683222" w:rsidP="006832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3222" w:rsidRDefault="00683222" w:rsidP="0068322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83222" w:rsidRPr="00683222" w:rsidRDefault="00683222" w:rsidP="006832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83222">
        <w:rPr>
          <w:color w:val="000000"/>
          <w:sz w:val="24"/>
          <w:szCs w:val="24"/>
        </w:rPr>
        <w:t>W zarządzeniu Nr 1071/2024/P Prezydenta Miasta Poznania</w:t>
      </w:r>
      <w:r w:rsidR="00404AB4" w:rsidRPr="00683222">
        <w:rPr>
          <w:color w:val="000000"/>
          <w:sz w:val="24"/>
          <w:szCs w:val="24"/>
        </w:rPr>
        <w:t xml:space="preserve"> z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dnia 23 grudnia 2024 roku</w:t>
      </w:r>
      <w:r w:rsidR="00404AB4" w:rsidRPr="00683222">
        <w:rPr>
          <w:color w:val="000000"/>
          <w:sz w:val="24"/>
          <w:szCs w:val="24"/>
        </w:rPr>
        <w:t xml:space="preserve"> w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sprawie rozstrzygnięcia otwartego konkursu ofert nr 12/2025 na powierzenie realizacji zadania Miasta Poznania</w:t>
      </w:r>
      <w:r w:rsidR="00404AB4" w:rsidRPr="00683222">
        <w:rPr>
          <w:color w:val="000000"/>
          <w:sz w:val="24"/>
          <w:szCs w:val="24"/>
        </w:rPr>
        <w:t xml:space="preserve"> w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obszarze: „Wspieranie rodziny</w:t>
      </w:r>
      <w:r w:rsidR="00404AB4" w:rsidRPr="00683222">
        <w:rPr>
          <w:color w:val="000000"/>
          <w:sz w:val="24"/>
          <w:szCs w:val="24"/>
        </w:rPr>
        <w:t xml:space="preserve"> i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systemu pieczy zastępczej” przez organizacje pozarządowe oraz podmioty,</w:t>
      </w:r>
      <w:r w:rsidR="00404AB4" w:rsidRPr="00683222">
        <w:rPr>
          <w:color w:val="000000"/>
          <w:sz w:val="24"/>
          <w:szCs w:val="24"/>
        </w:rPr>
        <w:t xml:space="preserve"> o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których mowa</w:t>
      </w:r>
      <w:r w:rsidR="00404AB4" w:rsidRPr="00683222">
        <w:rPr>
          <w:color w:val="000000"/>
          <w:sz w:val="24"/>
          <w:szCs w:val="24"/>
        </w:rPr>
        <w:t xml:space="preserve"> w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art. 3 ust. 3 ustawy</w:t>
      </w:r>
      <w:r w:rsidR="00404AB4" w:rsidRPr="00683222">
        <w:rPr>
          <w:color w:val="000000"/>
          <w:sz w:val="24"/>
          <w:szCs w:val="24"/>
        </w:rPr>
        <w:t xml:space="preserve"> z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dnia 24 kwietnia 2003 roku</w:t>
      </w:r>
      <w:r w:rsidR="00404AB4" w:rsidRPr="00683222">
        <w:rPr>
          <w:color w:val="000000"/>
          <w:sz w:val="24"/>
          <w:szCs w:val="24"/>
        </w:rPr>
        <w:t xml:space="preserve"> o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działalności pożytku publicznego</w:t>
      </w:r>
      <w:r w:rsidR="00404AB4" w:rsidRPr="00683222">
        <w:rPr>
          <w:color w:val="000000"/>
          <w:sz w:val="24"/>
          <w:szCs w:val="24"/>
        </w:rPr>
        <w:t xml:space="preserve"> i</w:t>
      </w:r>
      <w:r w:rsidR="00404AB4">
        <w:rPr>
          <w:color w:val="000000"/>
          <w:sz w:val="24"/>
          <w:szCs w:val="24"/>
        </w:rPr>
        <w:t> </w:t>
      </w:r>
      <w:r w:rsidR="00404AB4" w:rsidRPr="00683222">
        <w:rPr>
          <w:color w:val="000000"/>
          <w:sz w:val="24"/>
          <w:szCs w:val="24"/>
        </w:rPr>
        <w:t>o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wolontariacie,</w:t>
      </w:r>
      <w:r w:rsidR="00404AB4" w:rsidRPr="00683222">
        <w:rPr>
          <w:color w:val="000000"/>
          <w:sz w:val="24"/>
          <w:szCs w:val="24"/>
        </w:rPr>
        <w:t xml:space="preserve"> w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roku 2025 § 1 ust. 1 otrzymuje brzmienie:</w:t>
      </w:r>
    </w:p>
    <w:p w:rsidR="00683222" w:rsidRDefault="00683222" w:rsidP="006832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683222">
        <w:rPr>
          <w:color w:val="000000"/>
          <w:sz w:val="24"/>
          <w:szCs w:val="24"/>
        </w:rPr>
        <w:t>1.</w:t>
      </w:r>
      <w:r w:rsidR="00404AB4" w:rsidRPr="00683222">
        <w:rPr>
          <w:color w:val="000000"/>
          <w:sz w:val="24"/>
          <w:szCs w:val="24"/>
        </w:rPr>
        <w:t xml:space="preserve"> W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okresie od 1 stycznia 2025 roku do 31 grudnia 2025 roku postanawia się realizować zadanie publiczne pt. „Zapewnienie wsparcia dzieciom poprzez prowadzenie na terenie miasta Poznania placówek opiekuńczo-wychowawczych typu socjalizacyjnego</w:t>
      </w:r>
      <w:r w:rsidR="00404AB4" w:rsidRPr="00683222">
        <w:rPr>
          <w:color w:val="000000"/>
          <w:sz w:val="24"/>
          <w:szCs w:val="24"/>
        </w:rPr>
        <w:t xml:space="preserve"> i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typu interwencyjnego”</w:t>
      </w:r>
      <w:r w:rsidR="00404AB4" w:rsidRPr="00683222">
        <w:rPr>
          <w:color w:val="000000"/>
          <w:sz w:val="24"/>
          <w:szCs w:val="24"/>
        </w:rPr>
        <w:t xml:space="preserve"> w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obszarze wspierania rodziny</w:t>
      </w:r>
      <w:r w:rsidR="00404AB4" w:rsidRPr="00683222">
        <w:rPr>
          <w:color w:val="000000"/>
          <w:sz w:val="24"/>
          <w:szCs w:val="24"/>
        </w:rPr>
        <w:t xml:space="preserve"> i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systemu pieczy zastępczej przez organizacje pozarządowe oraz podmioty,</w:t>
      </w:r>
      <w:r w:rsidR="00404AB4" w:rsidRPr="00683222">
        <w:rPr>
          <w:color w:val="000000"/>
          <w:sz w:val="24"/>
          <w:szCs w:val="24"/>
        </w:rPr>
        <w:t xml:space="preserve"> o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których mowa</w:t>
      </w:r>
      <w:r w:rsidR="00404AB4" w:rsidRPr="00683222">
        <w:rPr>
          <w:color w:val="000000"/>
          <w:sz w:val="24"/>
          <w:szCs w:val="24"/>
        </w:rPr>
        <w:t xml:space="preserve"> w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art. 3 ust. 3 ustawy</w:t>
      </w:r>
      <w:r w:rsidR="00404AB4" w:rsidRPr="00683222">
        <w:rPr>
          <w:color w:val="000000"/>
          <w:sz w:val="24"/>
          <w:szCs w:val="24"/>
        </w:rPr>
        <w:t xml:space="preserve"> z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 xml:space="preserve">dnia </w:t>
      </w:r>
      <w:r w:rsidRPr="00683222">
        <w:rPr>
          <w:color w:val="000000"/>
          <w:sz w:val="24"/>
          <w:szCs w:val="24"/>
        </w:rPr>
        <w:lastRenderedPageBreak/>
        <w:t>24</w:t>
      </w:r>
      <w:r w:rsidR="00ED2E18">
        <w:rPr>
          <w:color w:val="000000"/>
          <w:sz w:val="24"/>
          <w:szCs w:val="24"/>
        </w:rPr>
        <w:t> </w:t>
      </w:r>
      <w:bookmarkStart w:id="3" w:name="_GoBack"/>
      <w:bookmarkEnd w:id="3"/>
      <w:r w:rsidRPr="00683222">
        <w:rPr>
          <w:color w:val="000000"/>
          <w:sz w:val="24"/>
          <w:szCs w:val="24"/>
        </w:rPr>
        <w:t>kwietnia 2003 roku</w:t>
      </w:r>
      <w:r w:rsidR="00404AB4" w:rsidRPr="00683222">
        <w:rPr>
          <w:color w:val="000000"/>
          <w:sz w:val="24"/>
          <w:szCs w:val="24"/>
        </w:rPr>
        <w:t xml:space="preserve"> o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działalności pożytku publicznego</w:t>
      </w:r>
      <w:r w:rsidR="00404AB4" w:rsidRPr="00683222">
        <w:rPr>
          <w:color w:val="000000"/>
          <w:sz w:val="24"/>
          <w:szCs w:val="24"/>
        </w:rPr>
        <w:t xml:space="preserve"> i</w:t>
      </w:r>
      <w:r w:rsidR="00404AB4">
        <w:rPr>
          <w:color w:val="000000"/>
          <w:sz w:val="24"/>
          <w:szCs w:val="24"/>
        </w:rPr>
        <w:t> </w:t>
      </w:r>
      <w:r w:rsidR="00404AB4" w:rsidRPr="00683222">
        <w:rPr>
          <w:color w:val="000000"/>
          <w:sz w:val="24"/>
          <w:szCs w:val="24"/>
        </w:rPr>
        <w:t>o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wolontariacie, wskazane</w:t>
      </w:r>
      <w:r w:rsidR="00404AB4" w:rsidRPr="00683222">
        <w:rPr>
          <w:color w:val="000000"/>
          <w:sz w:val="24"/>
          <w:szCs w:val="24"/>
        </w:rPr>
        <w:t xml:space="preserve"> w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załączniku do zarządzenia, przekazując na ten cel kwotę</w:t>
      </w:r>
      <w:r w:rsidR="00404AB4" w:rsidRPr="00683222">
        <w:rPr>
          <w:color w:val="000000"/>
          <w:sz w:val="24"/>
          <w:szCs w:val="24"/>
        </w:rPr>
        <w:t xml:space="preserve"> w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wysokości 6 305 365,00 zł (słownie: sześć milionów trzysta pięć tysięcy trzysta sześćdziesiąt pięć złotych).</w:t>
      </w:r>
    </w:p>
    <w:p w:rsidR="00683222" w:rsidRDefault="00683222" w:rsidP="006832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83222" w:rsidRDefault="00683222" w:rsidP="006832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3222" w:rsidRDefault="00683222" w:rsidP="0068322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83222" w:rsidRDefault="00683222" w:rsidP="006832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3222">
        <w:rPr>
          <w:color w:val="000000"/>
          <w:sz w:val="24"/>
          <w:szCs w:val="24"/>
        </w:rPr>
        <w:t>Zmienia się załącznik do zarządzenia Nr 1071/2024/Prezydenta Miasta Poznania</w:t>
      </w:r>
      <w:r w:rsidR="00404AB4" w:rsidRPr="00683222">
        <w:rPr>
          <w:color w:val="000000"/>
          <w:sz w:val="24"/>
          <w:szCs w:val="24"/>
        </w:rPr>
        <w:t xml:space="preserve"> z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dnia 23</w:t>
      </w:r>
      <w:r w:rsidR="00ED2E18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grudnia 2024 roku,</w:t>
      </w:r>
      <w:r w:rsidR="00404AB4" w:rsidRPr="00683222">
        <w:rPr>
          <w:color w:val="000000"/>
          <w:sz w:val="24"/>
          <w:szCs w:val="24"/>
        </w:rPr>
        <w:t xml:space="preserve"> w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którym</w:t>
      </w:r>
      <w:r w:rsidR="00404AB4" w:rsidRPr="00683222">
        <w:rPr>
          <w:color w:val="000000"/>
          <w:sz w:val="24"/>
          <w:szCs w:val="24"/>
        </w:rPr>
        <w:t xml:space="preserve"> w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tabeli</w:t>
      </w:r>
      <w:r w:rsidR="00404AB4" w:rsidRPr="00683222">
        <w:rPr>
          <w:color w:val="000000"/>
          <w:sz w:val="24"/>
          <w:szCs w:val="24"/>
        </w:rPr>
        <w:t xml:space="preserve"> w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miejsce kwoty 6 163 765,00 zł wpisuje się kwotę 6 305 365,00 zł.</w:t>
      </w:r>
    </w:p>
    <w:p w:rsidR="00683222" w:rsidRDefault="00683222" w:rsidP="006832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83222" w:rsidRDefault="00683222" w:rsidP="006832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3222" w:rsidRDefault="00683222" w:rsidP="0068322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83222" w:rsidRDefault="00683222" w:rsidP="006832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3222">
        <w:rPr>
          <w:color w:val="000000"/>
          <w:sz w:val="24"/>
          <w:szCs w:val="24"/>
        </w:rPr>
        <w:t>Pozostałe zapisy zarządzenia Nr 1071/2024/P pozostają bez zmian.</w:t>
      </w:r>
    </w:p>
    <w:p w:rsidR="00683222" w:rsidRDefault="00683222" w:rsidP="006832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83222" w:rsidRDefault="00683222" w:rsidP="006832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83222" w:rsidRDefault="00683222" w:rsidP="0068322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83222" w:rsidRDefault="00683222" w:rsidP="006832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83222">
        <w:rPr>
          <w:color w:val="000000"/>
          <w:sz w:val="24"/>
          <w:szCs w:val="24"/>
        </w:rPr>
        <w:t>Wykonanie zarządzenia powierza się dyrektorowi Wydziału Zdrowia</w:t>
      </w:r>
      <w:r w:rsidR="00404AB4" w:rsidRPr="00683222">
        <w:rPr>
          <w:color w:val="000000"/>
          <w:sz w:val="24"/>
          <w:szCs w:val="24"/>
        </w:rPr>
        <w:t xml:space="preserve"> i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Spraw Społecznych.</w:t>
      </w:r>
    </w:p>
    <w:p w:rsidR="00683222" w:rsidRDefault="00683222" w:rsidP="006832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83222" w:rsidRDefault="00683222" w:rsidP="006832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83222" w:rsidRDefault="00683222" w:rsidP="0068322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83222" w:rsidRDefault="00683222" w:rsidP="006832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83222">
        <w:rPr>
          <w:color w:val="000000"/>
          <w:sz w:val="24"/>
          <w:szCs w:val="24"/>
        </w:rPr>
        <w:t>Zarządzenie wchodzi</w:t>
      </w:r>
      <w:r w:rsidR="00404AB4" w:rsidRPr="00683222">
        <w:rPr>
          <w:color w:val="000000"/>
          <w:sz w:val="24"/>
          <w:szCs w:val="24"/>
        </w:rPr>
        <w:t xml:space="preserve"> w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życie</w:t>
      </w:r>
      <w:r w:rsidR="00404AB4" w:rsidRPr="00683222">
        <w:rPr>
          <w:color w:val="000000"/>
          <w:sz w:val="24"/>
          <w:szCs w:val="24"/>
        </w:rPr>
        <w:t xml:space="preserve"> z</w:t>
      </w:r>
      <w:r w:rsidR="00404AB4">
        <w:rPr>
          <w:color w:val="000000"/>
          <w:sz w:val="24"/>
          <w:szCs w:val="24"/>
        </w:rPr>
        <w:t> </w:t>
      </w:r>
      <w:r w:rsidRPr="00683222">
        <w:rPr>
          <w:color w:val="000000"/>
          <w:sz w:val="24"/>
          <w:szCs w:val="24"/>
        </w:rPr>
        <w:t>dniem podpisania.</w:t>
      </w:r>
    </w:p>
    <w:p w:rsidR="00683222" w:rsidRDefault="00683222" w:rsidP="006832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83222" w:rsidRDefault="00683222" w:rsidP="006832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83222" w:rsidRDefault="00683222" w:rsidP="006832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83222" w:rsidRDefault="00683222" w:rsidP="006832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83222" w:rsidRPr="00683222" w:rsidRDefault="00683222" w:rsidP="006832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83222" w:rsidRPr="00683222" w:rsidSect="006832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3A7" w:rsidRDefault="009603A7">
      <w:r>
        <w:separator/>
      </w:r>
    </w:p>
  </w:endnote>
  <w:endnote w:type="continuationSeparator" w:id="0">
    <w:p w:rsidR="009603A7" w:rsidRDefault="0096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3A7" w:rsidRDefault="009603A7">
      <w:r>
        <w:separator/>
      </w:r>
    </w:p>
  </w:footnote>
  <w:footnote w:type="continuationSeparator" w:id="0">
    <w:p w:rsidR="009603A7" w:rsidRDefault="0096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czerwca 2025 r."/>
    <w:docVar w:name="AktNr" w:val="463/2025/P"/>
    <w:docVar w:name="Sprawa" w:val="zarządzenie w sprawie rozstrzygnięcia otwartego konkursu ofert nr 12/2025 na powierzenie realizacji zadania Miasta Poznania w obszarze „Wspieranie rodziny i systemu pieczy zastępczej” przez organizacje pozarządowe oraz podmioty, o których mowa w art. 3 ust. 3 ustawy z dnia 24 kwietnia 2003 roku o działalności pożytku publicznego i o wolontariacie, w roku 2025."/>
  </w:docVars>
  <w:rsids>
    <w:rsidRoot w:val="00683222"/>
    <w:rsid w:val="0003528D"/>
    <w:rsid w:val="00072485"/>
    <w:rsid w:val="000A5BC9"/>
    <w:rsid w:val="000B2C44"/>
    <w:rsid w:val="000E2E12"/>
    <w:rsid w:val="00167A3B"/>
    <w:rsid w:val="0017594F"/>
    <w:rsid w:val="001839A1"/>
    <w:rsid w:val="001E3D52"/>
    <w:rsid w:val="00326E26"/>
    <w:rsid w:val="003679C6"/>
    <w:rsid w:val="00404AB4"/>
    <w:rsid w:val="004A64F6"/>
    <w:rsid w:val="004C5AE8"/>
    <w:rsid w:val="00565809"/>
    <w:rsid w:val="005A6C39"/>
    <w:rsid w:val="005C6BB7"/>
    <w:rsid w:val="005E453F"/>
    <w:rsid w:val="0065477E"/>
    <w:rsid w:val="00683222"/>
    <w:rsid w:val="006A2966"/>
    <w:rsid w:val="006B21B2"/>
    <w:rsid w:val="00760F01"/>
    <w:rsid w:val="00853287"/>
    <w:rsid w:val="00860838"/>
    <w:rsid w:val="009603A7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D2E18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A1858"/>
  <w15:chartTrackingRefBased/>
  <w15:docId w15:val="{CAFB9DA5-6BCF-431A-9E77-2958B21D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4</cp:revision>
  <cp:lastPrinted>2003-01-09T12:40:00Z</cp:lastPrinted>
  <dcterms:created xsi:type="dcterms:W3CDTF">2025-06-12T11:17:00Z</dcterms:created>
  <dcterms:modified xsi:type="dcterms:W3CDTF">2025-06-12T11:20:00Z</dcterms:modified>
</cp:coreProperties>
</file>