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46AB6">
              <w:rPr>
                <w:b/>
              </w:rPr>
              <w:fldChar w:fldCharType="separate"/>
            </w:r>
            <w:r w:rsidR="00646AB6">
              <w:rPr>
                <w:b/>
              </w:rPr>
              <w:t>powołania Komisji konkursowej</w:t>
            </w:r>
            <w:r w:rsidR="00A36372">
              <w:rPr>
                <w:b/>
              </w:rPr>
              <w:t xml:space="preserve"> w </w:t>
            </w:r>
            <w:r w:rsidR="00646AB6">
              <w:rPr>
                <w:b/>
              </w:rPr>
              <w:t>celu zaopiniowania ofert złożonych</w:t>
            </w:r>
            <w:r w:rsidR="00A36372">
              <w:rPr>
                <w:b/>
              </w:rPr>
              <w:t xml:space="preserve"> w </w:t>
            </w:r>
            <w:r w:rsidR="00646AB6">
              <w:rPr>
                <w:b/>
              </w:rPr>
              <w:t>ramach otwartego konkursu ofert nr 118/2025 na powierzenie realizacji zadania Miasta Poznania</w:t>
            </w:r>
            <w:r w:rsidR="00A36372">
              <w:rPr>
                <w:b/>
              </w:rPr>
              <w:t xml:space="preserve"> w </w:t>
            </w:r>
            <w:r w:rsidR="00646AB6">
              <w:rPr>
                <w:b/>
              </w:rPr>
              <w:t>obszarze „Ochrona</w:t>
            </w:r>
            <w:r w:rsidR="00A36372">
              <w:rPr>
                <w:b/>
              </w:rPr>
              <w:t xml:space="preserve"> i </w:t>
            </w:r>
            <w:r w:rsidR="00646AB6">
              <w:rPr>
                <w:b/>
              </w:rPr>
              <w:t>promocja zdrowia,</w:t>
            </w:r>
            <w:r w:rsidR="00A36372">
              <w:rPr>
                <w:b/>
              </w:rPr>
              <w:t xml:space="preserve"> w </w:t>
            </w:r>
            <w:r w:rsidR="00646AB6">
              <w:rPr>
                <w:b/>
              </w:rPr>
              <w:t>tym działalność lecznicza</w:t>
            </w:r>
            <w:r w:rsidR="00A36372">
              <w:rPr>
                <w:b/>
              </w:rPr>
              <w:t xml:space="preserve"> w </w:t>
            </w:r>
            <w:r w:rsidR="00646AB6">
              <w:rPr>
                <w:b/>
              </w:rPr>
              <w:t>rozumieniu ustawy</w:t>
            </w:r>
            <w:r w:rsidR="00A36372">
              <w:rPr>
                <w:b/>
              </w:rPr>
              <w:t xml:space="preserve"> z </w:t>
            </w:r>
            <w:r w:rsidR="00646AB6">
              <w:rPr>
                <w:b/>
              </w:rPr>
              <w:t>dnia 15 kwietnia 2011 r.</w:t>
            </w:r>
            <w:r w:rsidR="00A36372">
              <w:rPr>
                <w:b/>
              </w:rPr>
              <w:t xml:space="preserve"> o </w:t>
            </w:r>
            <w:r w:rsidR="00646AB6">
              <w:rPr>
                <w:b/>
              </w:rPr>
              <w:t>działalności leczniczej (Dz. U.</w:t>
            </w:r>
            <w:r w:rsidR="00A36372">
              <w:rPr>
                <w:b/>
              </w:rPr>
              <w:t xml:space="preserve"> z </w:t>
            </w:r>
            <w:r w:rsidR="00646AB6">
              <w:rPr>
                <w:b/>
              </w:rPr>
              <w:t>2025 r. poz. 450)”</w:t>
            </w:r>
            <w:r w:rsidR="00A36372">
              <w:rPr>
                <w:b/>
              </w:rPr>
              <w:t xml:space="preserve"> w </w:t>
            </w:r>
            <w:r w:rsidR="00646AB6">
              <w:rPr>
                <w:b/>
              </w:rPr>
              <w:t>2025 r.</w:t>
            </w:r>
            <w:r>
              <w:rPr>
                <w:b/>
              </w:rPr>
              <w:fldChar w:fldCharType="end"/>
            </w:r>
          </w:p>
        </w:tc>
      </w:tr>
    </w:tbl>
    <w:p w:rsidR="00FA63B5" w:rsidRPr="00646AB6" w:rsidRDefault="00FA63B5" w:rsidP="00646AB6">
      <w:pPr>
        <w:spacing w:line="360" w:lineRule="auto"/>
        <w:jc w:val="both"/>
      </w:pPr>
      <w:bookmarkStart w:id="2" w:name="z1"/>
      <w:bookmarkEnd w:id="2"/>
    </w:p>
    <w:p w:rsidR="00646AB6" w:rsidRPr="00646AB6" w:rsidRDefault="00646AB6" w:rsidP="00646AB6">
      <w:pPr>
        <w:tabs>
          <w:tab w:val="left" w:pos="4536"/>
          <w:tab w:val="left" w:pos="9072"/>
        </w:tabs>
        <w:autoSpaceDE w:val="0"/>
        <w:autoSpaceDN w:val="0"/>
        <w:adjustRightInd w:val="0"/>
        <w:spacing w:line="360" w:lineRule="auto"/>
        <w:jc w:val="both"/>
      </w:pPr>
    </w:p>
    <w:p w:rsidR="00646AB6" w:rsidRPr="00646AB6" w:rsidRDefault="00646AB6" w:rsidP="00646AB6">
      <w:pPr>
        <w:autoSpaceDE w:val="0"/>
        <w:autoSpaceDN w:val="0"/>
        <w:adjustRightInd w:val="0"/>
        <w:spacing w:line="360" w:lineRule="auto"/>
        <w:jc w:val="both"/>
        <w:rPr>
          <w:color w:val="000000"/>
          <w:szCs w:val="22"/>
        </w:rPr>
      </w:pPr>
      <w:r w:rsidRPr="00646AB6">
        <w:rPr>
          <w:color w:val="000000"/>
        </w:rPr>
        <w:t>W dniu 21 maja 2025 r. Prezydent Miasta Poznania ogłosił otwarty konkurs ofert nr 118/2025 na powierzenie realizacji zadania Miasta Poznania</w:t>
      </w:r>
      <w:r w:rsidR="00A36372" w:rsidRPr="00646AB6">
        <w:rPr>
          <w:color w:val="000000"/>
        </w:rPr>
        <w:t xml:space="preserve"> w</w:t>
      </w:r>
      <w:r w:rsidR="00A36372">
        <w:rPr>
          <w:color w:val="000000"/>
        </w:rPr>
        <w:t> </w:t>
      </w:r>
      <w:r w:rsidRPr="00646AB6">
        <w:rPr>
          <w:color w:val="000000"/>
        </w:rPr>
        <w:t>obszarze „Ochrona</w:t>
      </w:r>
      <w:r w:rsidR="00A36372" w:rsidRPr="00646AB6">
        <w:rPr>
          <w:color w:val="000000"/>
        </w:rPr>
        <w:t xml:space="preserve"> i</w:t>
      </w:r>
      <w:r w:rsidR="00A36372">
        <w:rPr>
          <w:color w:val="000000"/>
        </w:rPr>
        <w:t> </w:t>
      </w:r>
      <w:r w:rsidRPr="00646AB6">
        <w:rPr>
          <w:color w:val="000000"/>
        </w:rPr>
        <w:t>promocja zdrowia,</w:t>
      </w:r>
      <w:r w:rsidR="00A36372" w:rsidRPr="00646AB6">
        <w:rPr>
          <w:color w:val="000000"/>
        </w:rPr>
        <w:t xml:space="preserve"> w</w:t>
      </w:r>
      <w:r w:rsidR="00A36372">
        <w:rPr>
          <w:color w:val="000000"/>
        </w:rPr>
        <w:t> </w:t>
      </w:r>
      <w:r w:rsidRPr="00646AB6">
        <w:rPr>
          <w:color w:val="000000"/>
        </w:rPr>
        <w:t>tym działalność lecznicza</w:t>
      </w:r>
      <w:r w:rsidR="00A36372" w:rsidRPr="00646AB6">
        <w:rPr>
          <w:color w:val="000000"/>
        </w:rPr>
        <w:t xml:space="preserve"> w</w:t>
      </w:r>
      <w:r w:rsidR="00A36372">
        <w:rPr>
          <w:color w:val="000000"/>
        </w:rPr>
        <w:t> </w:t>
      </w:r>
      <w:r w:rsidRPr="00646AB6">
        <w:rPr>
          <w:color w:val="000000"/>
        </w:rPr>
        <w:t>rozumieniu ustawy</w:t>
      </w:r>
      <w:r w:rsidR="00A36372" w:rsidRPr="00646AB6">
        <w:rPr>
          <w:color w:val="000000"/>
        </w:rPr>
        <w:t xml:space="preserve"> z</w:t>
      </w:r>
      <w:r w:rsidR="00A36372">
        <w:rPr>
          <w:color w:val="000000"/>
        </w:rPr>
        <w:t> </w:t>
      </w:r>
      <w:r w:rsidRPr="00646AB6">
        <w:rPr>
          <w:color w:val="000000"/>
        </w:rPr>
        <w:t>dnia 15 kwietnia 2011 r.</w:t>
      </w:r>
      <w:r w:rsidR="00A36372" w:rsidRPr="00646AB6">
        <w:rPr>
          <w:color w:val="000000"/>
        </w:rPr>
        <w:t xml:space="preserve"> o</w:t>
      </w:r>
      <w:r w:rsidR="00A36372">
        <w:rPr>
          <w:color w:val="000000"/>
        </w:rPr>
        <w:t> </w:t>
      </w:r>
      <w:r w:rsidRPr="00646AB6">
        <w:rPr>
          <w:color w:val="000000"/>
        </w:rPr>
        <w:t>działalności leczniczej (Dz. U.</w:t>
      </w:r>
      <w:r w:rsidR="00A36372" w:rsidRPr="00646AB6">
        <w:rPr>
          <w:color w:val="000000"/>
        </w:rPr>
        <w:t xml:space="preserve"> z</w:t>
      </w:r>
      <w:r w:rsidR="00A36372">
        <w:rPr>
          <w:color w:val="000000"/>
        </w:rPr>
        <w:t> </w:t>
      </w:r>
      <w:r w:rsidRPr="00646AB6">
        <w:rPr>
          <w:color w:val="000000"/>
        </w:rPr>
        <w:t>2025 r. poz. 450)” na 2025 r. pn.”</w:t>
      </w:r>
      <w:r w:rsidRPr="00646AB6">
        <w:rPr>
          <w:color w:val="000000"/>
          <w:szCs w:val="22"/>
        </w:rPr>
        <w:t xml:space="preserve"> Profilaktyka</w:t>
      </w:r>
      <w:r w:rsidR="00A36372" w:rsidRPr="00646AB6">
        <w:rPr>
          <w:color w:val="000000"/>
          <w:szCs w:val="22"/>
        </w:rPr>
        <w:t xml:space="preserve"> i</w:t>
      </w:r>
      <w:r w:rsidR="00A36372">
        <w:rPr>
          <w:color w:val="000000"/>
          <w:szCs w:val="22"/>
        </w:rPr>
        <w:t> </w:t>
      </w:r>
      <w:r w:rsidRPr="00646AB6">
        <w:rPr>
          <w:color w:val="000000"/>
          <w:szCs w:val="22"/>
        </w:rPr>
        <w:t>edukacja zdrowotna podczas wydarzeń organizowanych</w:t>
      </w:r>
      <w:r w:rsidR="00A36372" w:rsidRPr="00646AB6">
        <w:rPr>
          <w:color w:val="000000"/>
          <w:szCs w:val="22"/>
        </w:rPr>
        <w:t xml:space="preserve"> w</w:t>
      </w:r>
      <w:r w:rsidR="00A36372">
        <w:rPr>
          <w:color w:val="000000"/>
          <w:szCs w:val="22"/>
        </w:rPr>
        <w:t> </w:t>
      </w:r>
      <w:r w:rsidRPr="00646AB6">
        <w:rPr>
          <w:color w:val="000000"/>
          <w:szCs w:val="22"/>
        </w:rPr>
        <w:t xml:space="preserve">przestrzeni miejskiej </w:t>
      </w:r>
      <w:r w:rsidRPr="00646AB6">
        <w:rPr>
          <w:color w:val="000000"/>
        </w:rPr>
        <w:t>–</w:t>
      </w:r>
      <w:r w:rsidRPr="00646AB6">
        <w:rPr>
          <w:color w:val="000000"/>
          <w:szCs w:val="22"/>
        </w:rPr>
        <w:t xml:space="preserve"> organizacja dwóch „Białych Sobót” na terenie Rodzinnych Ogrodów Działkowych</w:t>
      </w:r>
      <w:r w:rsidR="00A36372" w:rsidRPr="00646AB6">
        <w:rPr>
          <w:color w:val="000000"/>
          <w:szCs w:val="22"/>
        </w:rPr>
        <w:t xml:space="preserve"> w</w:t>
      </w:r>
      <w:r w:rsidR="00A36372">
        <w:rPr>
          <w:color w:val="000000"/>
          <w:szCs w:val="22"/>
        </w:rPr>
        <w:t> </w:t>
      </w:r>
      <w:r w:rsidRPr="00646AB6">
        <w:rPr>
          <w:color w:val="000000"/>
          <w:szCs w:val="22"/>
        </w:rPr>
        <w:t>Poznaniu”</w:t>
      </w:r>
    </w:p>
    <w:p w:rsidR="00646AB6" w:rsidRPr="00646AB6" w:rsidRDefault="00646AB6" w:rsidP="00646AB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t>Zgodnie</w:t>
      </w:r>
      <w:r w:rsidR="00A36372" w:rsidRPr="00646AB6">
        <w:rPr>
          <w:color w:val="000000"/>
        </w:rPr>
        <w:t xml:space="preserve"> z</w:t>
      </w:r>
      <w:r w:rsidR="00A36372">
        <w:rPr>
          <w:color w:val="000000"/>
        </w:rPr>
        <w:t> </w:t>
      </w:r>
      <w:r w:rsidRPr="00646AB6">
        <w:rPr>
          <w:color w:val="000000"/>
        </w:rPr>
        <w:t>art. 15 ust. 2a ustawy</w:t>
      </w:r>
      <w:r w:rsidR="00A36372" w:rsidRPr="00646AB6">
        <w:rPr>
          <w:color w:val="000000"/>
        </w:rPr>
        <w:t xml:space="preserve"> z</w:t>
      </w:r>
      <w:r w:rsidR="00A36372">
        <w:rPr>
          <w:color w:val="000000"/>
        </w:rPr>
        <w:t> </w:t>
      </w:r>
      <w:r w:rsidRPr="00646AB6">
        <w:rPr>
          <w:color w:val="000000"/>
        </w:rPr>
        <w:t>dnia 24 kwietnia 2003 r.</w:t>
      </w:r>
      <w:r w:rsidR="00A36372" w:rsidRPr="00646AB6">
        <w:rPr>
          <w:color w:val="000000"/>
        </w:rPr>
        <w:t xml:space="preserve"> o</w:t>
      </w:r>
      <w:r w:rsidR="00A36372">
        <w:rPr>
          <w:color w:val="000000"/>
        </w:rPr>
        <w:t> </w:t>
      </w:r>
      <w:r w:rsidRPr="00646AB6">
        <w:rPr>
          <w:color w:val="000000"/>
        </w:rPr>
        <w:t>działalności pożytku publicznego</w:t>
      </w:r>
      <w:r w:rsidR="00A36372" w:rsidRPr="00646AB6">
        <w:rPr>
          <w:color w:val="000000"/>
        </w:rPr>
        <w:t xml:space="preserve"> i</w:t>
      </w:r>
      <w:r w:rsidR="00A36372">
        <w:rPr>
          <w:color w:val="000000"/>
        </w:rPr>
        <w:t> </w:t>
      </w:r>
      <w:r w:rsidR="00A36372" w:rsidRPr="00646AB6">
        <w:rPr>
          <w:color w:val="000000"/>
        </w:rPr>
        <w:t>o</w:t>
      </w:r>
      <w:r w:rsidR="00A36372">
        <w:rPr>
          <w:color w:val="000000"/>
        </w:rPr>
        <w:t> </w:t>
      </w:r>
      <w:r w:rsidRPr="00646AB6">
        <w:rPr>
          <w:color w:val="000000"/>
        </w:rPr>
        <w:t>wolontariacie (t.j. Dz. U.</w:t>
      </w:r>
      <w:r w:rsidR="00A36372" w:rsidRPr="00646AB6">
        <w:rPr>
          <w:color w:val="000000"/>
        </w:rPr>
        <w:t xml:space="preserve"> z</w:t>
      </w:r>
      <w:r w:rsidR="00A36372">
        <w:rPr>
          <w:color w:val="000000"/>
        </w:rPr>
        <w:t> </w:t>
      </w:r>
      <w:r w:rsidRPr="00646AB6">
        <w:rPr>
          <w:color w:val="000000"/>
        </w:rPr>
        <w:t>2024 r. poz. 1940) organ administracji publicznej ogłaszający otwarty konkurs ofert powołuje komisję konkursową</w:t>
      </w:r>
      <w:r w:rsidR="00A36372" w:rsidRPr="00646AB6">
        <w:rPr>
          <w:color w:val="000000"/>
        </w:rPr>
        <w:t xml:space="preserve"> w</w:t>
      </w:r>
      <w:r w:rsidR="00A36372">
        <w:rPr>
          <w:color w:val="000000"/>
        </w:rPr>
        <w:t> </w:t>
      </w:r>
      <w:r w:rsidRPr="00646AB6">
        <w:rPr>
          <w:color w:val="000000"/>
        </w:rPr>
        <w:t xml:space="preserve">celu opiniowania złożonych ofert. </w:t>
      </w:r>
    </w:p>
    <w:p w:rsidR="00646AB6" w:rsidRPr="00646AB6" w:rsidRDefault="00646AB6" w:rsidP="00646AB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t>Wobec powyższego Rada Miasta Poznania na mocy uchwały Nr XI/188/IX/2024 Rady Miasta Poznania</w:t>
      </w:r>
      <w:r w:rsidR="00A36372" w:rsidRPr="00646AB6">
        <w:rPr>
          <w:color w:val="000000"/>
        </w:rPr>
        <w:t xml:space="preserve"> z</w:t>
      </w:r>
      <w:r w:rsidR="00A36372">
        <w:rPr>
          <w:color w:val="000000"/>
        </w:rPr>
        <w:t> </w:t>
      </w:r>
      <w:r w:rsidRPr="00646AB6">
        <w:rPr>
          <w:color w:val="000000"/>
        </w:rPr>
        <w:t>dnia 19 listopada 2024 r.</w:t>
      </w:r>
      <w:r w:rsidR="00A36372" w:rsidRPr="00646AB6">
        <w:rPr>
          <w:color w:val="000000"/>
        </w:rPr>
        <w:t xml:space="preserve"> w</w:t>
      </w:r>
      <w:r w:rsidR="00A36372">
        <w:rPr>
          <w:color w:val="000000"/>
        </w:rPr>
        <w:t> </w:t>
      </w:r>
      <w:r w:rsidRPr="00646AB6">
        <w:rPr>
          <w:color w:val="000000"/>
        </w:rPr>
        <w:t>sprawie przyjęcia Programu współpracy Miasta Poznania</w:t>
      </w:r>
      <w:r w:rsidR="00A36372" w:rsidRPr="00646AB6">
        <w:rPr>
          <w:color w:val="000000"/>
        </w:rPr>
        <w:t xml:space="preserve"> z</w:t>
      </w:r>
      <w:r w:rsidR="00A36372">
        <w:rPr>
          <w:color w:val="000000"/>
        </w:rPr>
        <w:t> </w:t>
      </w:r>
      <w:r w:rsidRPr="00646AB6">
        <w:rPr>
          <w:color w:val="000000"/>
        </w:rPr>
        <w:t>organizacjami pozarządowymi oraz podmiotami,</w:t>
      </w:r>
      <w:r w:rsidR="00A36372" w:rsidRPr="00646AB6">
        <w:rPr>
          <w:color w:val="000000"/>
        </w:rPr>
        <w:t xml:space="preserve"> o</w:t>
      </w:r>
      <w:r w:rsidR="00A36372">
        <w:rPr>
          <w:color w:val="000000"/>
        </w:rPr>
        <w:t> </w:t>
      </w:r>
      <w:r w:rsidRPr="00646AB6">
        <w:rPr>
          <w:color w:val="000000"/>
        </w:rPr>
        <w:t>których mowa</w:t>
      </w:r>
      <w:r w:rsidR="00A36372" w:rsidRPr="00646AB6">
        <w:rPr>
          <w:color w:val="000000"/>
        </w:rPr>
        <w:t xml:space="preserve"> w</w:t>
      </w:r>
      <w:r w:rsidR="00A36372">
        <w:rPr>
          <w:color w:val="000000"/>
        </w:rPr>
        <w:t> </w:t>
      </w:r>
      <w:r w:rsidRPr="00646AB6">
        <w:rPr>
          <w:color w:val="000000"/>
        </w:rPr>
        <w:t>art. 3 ust. 3 ustawy</w:t>
      </w:r>
      <w:r w:rsidR="00A36372" w:rsidRPr="00646AB6">
        <w:rPr>
          <w:color w:val="000000"/>
        </w:rPr>
        <w:t xml:space="preserve"> z</w:t>
      </w:r>
      <w:r w:rsidR="00A36372">
        <w:rPr>
          <w:color w:val="000000"/>
        </w:rPr>
        <w:t> </w:t>
      </w:r>
      <w:r w:rsidRPr="00646AB6">
        <w:rPr>
          <w:color w:val="000000"/>
        </w:rPr>
        <w:t>dnia 24 kwietnia 2003 r.</w:t>
      </w:r>
      <w:r w:rsidR="00A36372" w:rsidRPr="00646AB6">
        <w:rPr>
          <w:color w:val="000000"/>
        </w:rPr>
        <w:t xml:space="preserve"> o</w:t>
      </w:r>
      <w:r w:rsidR="00A36372">
        <w:rPr>
          <w:color w:val="000000"/>
        </w:rPr>
        <w:t> </w:t>
      </w:r>
      <w:r w:rsidRPr="00646AB6">
        <w:rPr>
          <w:color w:val="000000"/>
        </w:rPr>
        <w:t>działalności pożytku publicznego</w:t>
      </w:r>
      <w:r w:rsidR="00A36372" w:rsidRPr="00646AB6">
        <w:rPr>
          <w:color w:val="000000"/>
        </w:rPr>
        <w:t xml:space="preserve"> i</w:t>
      </w:r>
      <w:r w:rsidR="00A36372">
        <w:rPr>
          <w:color w:val="000000"/>
        </w:rPr>
        <w:t> </w:t>
      </w:r>
      <w:r w:rsidR="00A36372" w:rsidRPr="00646AB6">
        <w:rPr>
          <w:color w:val="000000"/>
        </w:rPr>
        <w:t>o</w:t>
      </w:r>
      <w:r w:rsidR="00A36372">
        <w:rPr>
          <w:color w:val="000000"/>
        </w:rPr>
        <w:t> </w:t>
      </w:r>
      <w:r w:rsidRPr="00646AB6">
        <w:rPr>
          <w:color w:val="000000"/>
        </w:rPr>
        <w:t>wolontariacie, na 2025 r. zobowiązała Prezydenta Miasta Poznania do powołania komisji konkursowej, która przedstawi opinię</w:t>
      </w:r>
      <w:r w:rsidR="00A36372" w:rsidRPr="00646AB6">
        <w:rPr>
          <w:color w:val="000000"/>
        </w:rPr>
        <w:t xml:space="preserve"> o</w:t>
      </w:r>
      <w:r w:rsidR="00A36372">
        <w:rPr>
          <w:color w:val="000000"/>
        </w:rPr>
        <w:t> </w:t>
      </w:r>
      <w:r w:rsidRPr="00646AB6">
        <w:rPr>
          <w:color w:val="000000"/>
        </w:rPr>
        <w:t>ofertach złożonych</w:t>
      </w:r>
      <w:r w:rsidR="00A36372" w:rsidRPr="00646AB6">
        <w:rPr>
          <w:color w:val="000000"/>
        </w:rPr>
        <w:t xml:space="preserve"> w</w:t>
      </w:r>
      <w:r w:rsidR="00A36372">
        <w:rPr>
          <w:color w:val="000000"/>
        </w:rPr>
        <w:t> </w:t>
      </w:r>
      <w:r w:rsidRPr="00646AB6">
        <w:rPr>
          <w:color w:val="000000"/>
        </w:rPr>
        <w:t>otwartym konkursie na realizację zadania Miasta.</w:t>
      </w:r>
      <w:r w:rsidR="00A36372" w:rsidRPr="00646AB6">
        <w:rPr>
          <w:color w:val="000000"/>
        </w:rPr>
        <w:t xml:space="preserve"> W</w:t>
      </w:r>
      <w:r w:rsidR="00A36372">
        <w:rPr>
          <w:color w:val="000000"/>
        </w:rPr>
        <w:t> </w:t>
      </w:r>
      <w:r w:rsidRPr="00646AB6">
        <w:rPr>
          <w:color w:val="000000"/>
        </w:rPr>
        <w:t>skład komisji konkursowej zazwyczaj są powoływane minimum dwie osoby wskazane przez organizacje pozarządowe oraz minimum dwie osoby wskazane przez Prezydenta Miasta Poznania. Udział organizacji pozarządowych jest uzasadniony koniecznością zachowania transparentności działań związanych</w:t>
      </w:r>
      <w:r w:rsidR="00A36372" w:rsidRPr="00646AB6">
        <w:rPr>
          <w:color w:val="000000"/>
        </w:rPr>
        <w:t xml:space="preserve"> z</w:t>
      </w:r>
      <w:r w:rsidR="00A36372">
        <w:rPr>
          <w:color w:val="000000"/>
        </w:rPr>
        <w:t> </w:t>
      </w:r>
      <w:r w:rsidRPr="00646AB6">
        <w:rPr>
          <w:color w:val="000000"/>
        </w:rPr>
        <w:t xml:space="preserve">dysponowaniem środkami publicznymi. </w:t>
      </w:r>
    </w:p>
    <w:p w:rsidR="00646AB6" w:rsidRPr="00646AB6" w:rsidRDefault="00646AB6" w:rsidP="00646AB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lastRenderedPageBreak/>
        <w:t>Do udziału</w:t>
      </w:r>
      <w:r w:rsidR="00A36372" w:rsidRPr="00646AB6">
        <w:rPr>
          <w:color w:val="000000"/>
        </w:rPr>
        <w:t xml:space="preserve"> w</w:t>
      </w:r>
      <w:r w:rsidR="00A36372">
        <w:rPr>
          <w:color w:val="000000"/>
        </w:rPr>
        <w:t> </w:t>
      </w:r>
      <w:r w:rsidRPr="00646AB6">
        <w:rPr>
          <w:color w:val="000000"/>
        </w:rPr>
        <w:t>pracach Komisji konkursowej powołanej</w:t>
      </w:r>
      <w:r w:rsidR="00A36372" w:rsidRPr="00646AB6">
        <w:rPr>
          <w:color w:val="000000"/>
        </w:rPr>
        <w:t xml:space="preserve"> w</w:t>
      </w:r>
      <w:r w:rsidR="00A36372">
        <w:rPr>
          <w:color w:val="000000"/>
        </w:rPr>
        <w:t> </w:t>
      </w:r>
      <w:r w:rsidRPr="00646AB6">
        <w:rPr>
          <w:color w:val="000000"/>
        </w:rPr>
        <w:t>ramach otwartego konkursu ofert nr 118/2025 zgłosił się tylko jeden przedstawiciel organizacji pozarządowych.</w:t>
      </w:r>
      <w:r w:rsidR="00A36372" w:rsidRPr="00646AB6">
        <w:rPr>
          <w:color w:val="000000"/>
        </w:rPr>
        <w:t xml:space="preserve"> W</w:t>
      </w:r>
      <w:r w:rsidR="00A36372">
        <w:rPr>
          <w:color w:val="000000"/>
        </w:rPr>
        <w:t> </w:t>
      </w:r>
      <w:r w:rsidRPr="00646AB6">
        <w:rPr>
          <w:color w:val="000000"/>
        </w:rPr>
        <w:t>świetle zapisów § 37 ust. 6 wyżej wymienionej uchwały komisja konkursowa może działać bez udziału osób wskazanych przez organizacje pozarządowe lub podmioty wymienione</w:t>
      </w:r>
      <w:r w:rsidR="00A36372" w:rsidRPr="00646AB6">
        <w:rPr>
          <w:color w:val="000000"/>
        </w:rPr>
        <w:t xml:space="preserve"> w</w:t>
      </w:r>
      <w:r w:rsidR="00A36372">
        <w:rPr>
          <w:color w:val="000000"/>
        </w:rPr>
        <w:t> </w:t>
      </w:r>
      <w:r w:rsidRPr="00646AB6">
        <w:rPr>
          <w:color w:val="000000"/>
        </w:rPr>
        <w:t>art. 3 ust. 3 ustawy,</w:t>
      </w:r>
      <w:r w:rsidR="00A36372" w:rsidRPr="00646AB6">
        <w:rPr>
          <w:color w:val="000000"/>
        </w:rPr>
        <w:t xml:space="preserve"> w</w:t>
      </w:r>
      <w:r w:rsidR="00A36372">
        <w:rPr>
          <w:color w:val="000000"/>
        </w:rPr>
        <w:t> </w:t>
      </w:r>
      <w:r w:rsidRPr="00646AB6">
        <w:rPr>
          <w:color w:val="000000"/>
        </w:rPr>
        <w:t>przypadkach określonych</w:t>
      </w:r>
      <w:r w:rsidR="00A36372" w:rsidRPr="00646AB6">
        <w:rPr>
          <w:color w:val="000000"/>
        </w:rPr>
        <w:t xml:space="preserve"> w</w:t>
      </w:r>
      <w:r w:rsidR="00A36372">
        <w:rPr>
          <w:color w:val="000000"/>
        </w:rPr>
        <w:t> </w:t>
      </w:r>
      <w:r w:rsidRPr="00646AB6">
        <w:rPr>
          <w:color w:val="000000"/>
        </w:rPr>
        <w:t>art. 15 ust. 2da, do których należą następujące:</w:t>
      </w:r>
    </w:p>
    <w:p w:rsidR="00646AB6" w:rsidRPr="00646AB6" w:rsidRDefault="00646AB6" w:rsidP="00646AB6">
      <w:pPr>
        <w:tabs>
          <w:tab w:val="left" w:pos="-72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t>1) żadna organizacja nie wskaże osób do składu komisji konkursowej lub</w:t>
      </w:r>
    </w:p>
    <w:p w:rsidR="00646AB6" w:rsidRPr="00646AB6" w:rsidRDefault="00646AB6" w:rsidP="00646AB6">
      <w:pPr>
        <w:tabs>
          <w:tab w:val="left" w:pos="-72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t>2) wskazane osoby nie wezmą udziału</w:t>
      </w:r>
      <w:r w:rsidR="00A36372" w:rsidRPr="00646AB6">
        <w:rPr>
          <w:color w:val="000000"/>
        </w:rPr>
        <w:t xml:space="preserve"> w</w:t>
      </w:r>
      <w:r w:rsidR="00A36372">
        <w:rPr>
          <w:color w:val="000000"/>
        </w:rPr>
        <w:t> </w:t>
      </w:r>
      <w:r w:rsidRPr="00646AB6">
        <w:rPr>
          <w:color w:val="000000"/>
        </w:rPr>
        <w:t>pracach komisji konkursowej, lub</w:t>
      </w:r>
    </w:p>
    <w:p w:rsidR="00646AB6" w:rsidRPr="00646AB6" w:rsidRDefault="00646AB6" w:rsidP="00646AB6">
      <w:pPr>
        <w:tabs>
          <w:tab w:val="left" w:pos="-72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t>3) wszystkie powołane</w:t>
      </w:r>
      <w:r w:rsidR="00A36372" w:rsidRPr="00646AB6">
        <w:rPr>
          <w:color w:val="000000"/>
        </w:rPr>
        <w:t xml:space="preserve"> w</w:t>
      </w:r>
      <w:r w:rsidR="00A36372">
        <w:rPr>
          <w:color w:val="000000"/>
        </w:rPr>
        <w:t> </w:t>
      </w:r>
      <w:r w:rsidRPr="00646AB6">
        <w:rPr>
          <w:color w:val="000000"/>
        </w:rPr>
        <w:t>skład komisji konkursowej osoby podlegają wyłączeniu na podstawie art. 15 ust. 2d lub art. 15 ust. 2f.</w:t>
      </w:r>
    </w:p>
    <w:p w:rsidR="00646AB6" w:rsidRPr="00646AB6" w:rsidRDefault="00646AB6" w:rsidP="00646AB6">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646AB6">
        <w:rPr>
          <w:color w:val="000000"/>
        </w:rPr>
        <w:t>Biorąc pod uwagę powyższe zapisy, komisja konkursowa może obradować także</w:t>
      </w:r>
      <w:r w:rsidR="00A36372" w:rsidRPr="00646AB6">
        <w:rPr>
          <w:color w:val="000000"/>
        </w:rPr>
        <w:t xml:space="preserve"> z</w:t>
      </w:r>
      <w:r w:rsidR="00A36372">
        <w:rPr>
          <w:color w:val="000000"/>
        </w:rPr>
        <w:t> </w:t>
      </w:r>
      <w:r w:rsidRPr="00646AB6">
        <w:rPr>
          <w:color w:val="000000"/>
        </w:rPr>
        <w:t>udziałem jednego przedstawiciela organizacji pozarządowych.</w:t>
      </w:r>
    </w:p>
    <w:p w:rsidR="00646AB6" w:rsidRDefault="00646AB6" w:rsidP="00646AB6">
      <w:pPr>
        <w:spacing w:line="360" w:lineRule="auto"/>
        <w:jc w:val="both"/>
        <w:rPr>
          <w:color w:val="000000"/>
        </w:rPr>
      </w:pPr>
      <w:r w:rsidRPr="00646AB6">
        <w:rPr>
          <w:color w:val="000000"/>
        </w:rPr>
        <w:t>W związku</w:t>
      </w:r>
      <w:r w:rsidR="00A36372" w:rsidRPr="00646AB6">
        <w:rPr>
          <w:color w:val="000000"/>
        </w:rPr>
        <w:t xml:space="preserve"> z</w:t>
      </w:r>
      <w:r w:rsidR="00A36372">
        <w:rPr>
          <w:color w:val="000000"/>
        </w:rPr>
        <w:t> </w:t>
      </w:r>
      <w:r w:rsidRPr="00646AB6">
        <w:rPr>
          <w:color w:val="000000"/>
        </w:rPr>
        <w:t>tym przyjęcie zarządzenia jest zasadne.</w:t>
      </w:r>
    </w:p>
    <w:p w:rsidR="00646AB6" w:rsidRDefault="00646AB6" w:rsidP="00646AB6">
      <w:pPr>
        <w:spacing w:line="360" w:lineRule="auto"/>
        <w:jc w:val="both"/>
      </w:pPr>
    </w:p>
    <w:p w:rsidR="00646AB6" w:rsidRDefault="00646AB6" w:rsidP="00646AB6">
      <w:pPr>
        <w:keepNext/>
        <w:spacing w:line="360" w:lineRule="auto"/>
        <w:jc w:val="center"/>
      </w:pPr>
      <w:r>
        <w:t>ZASTĘPCZYNI DYREKTORKI</w:t>
      </w:r>
    </w:p>
    <w:p w:rsidR="00646AB6" w:rsidRPr="00646AB6" w:rsidRDefault="00646AB6" w:rsidP="00646AB6">
      <w:pPr>
        <w:keepNext/>
        <w:spacing w:line="360" w:lineRule="auto"/>
        <w:jc w:val="center"/>
      </w:pPr>
      <w:r>
        <w:t>(-) Renata Grudzińska</w:t>
      </w:r>
    </w:p>
    <w:sectPr w:rsidR="00646AB6" w:rsidRPr="00646AB6" w:rsidSect="00646AB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AB6" w:rsidRDefault="00646AB6">
      <w:r>
        <w:separator/>
      </w:r>
    </w:p>
  </w:endnote>
  <w:endnote w:type="continuationSeparator" w:id="0">
    <w:p w:rsidR="00646AB6" w:rsidRDefault="0064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AB6" w:rsidRDefault="00646AB6">
      <w:r>
        <w:separator/>
      </w:r>
    </w:p>
  </w:footnote>
  <w:footnote w:type="continuationSeparator" w:id="0">
    <w:p w:rsidR="00646AB6" w:rsidRDefault="00646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18/2025 na powierzenie realizacji zadania Miasta Poznania w obszarze „Ochrona i promocja zdrowia, w tym działalność lecznicza w rozumieniu ustawy z dnia 15 kwietnia 2011 r. o działalności leczniczej (Dz. U. z 2025 r. poz. 450)” w 2025 r."/>
  </w:docVars>
  <w:rsids>
    <w:rsidRoot w:val="00646AB6"/>
    <w:rsid w:val="000607A3"/>
    <w:rsid w:val="001B1D53"/>
    <w:rsid w:val="0022095A"/>
    <w:rsid w:val="002946C5"/>
    <w:rsid w:val="002C29F3"/>
    <w:rsid w:val="00646AB6"/>
    <w:rsid w:val="00796326"/>
    <w:rsid w:val="00A3637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78804-F1D4-4FA5-B49A-25DB30B1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433</Words>
  <Characters>2602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2025-06-16T07:22:00Z</dcterms:created>
  <dcterms:modified xsi:type="dcterms:W3CDTF">2025-06-16T07:22:00Z</dcterms:modified>
</cp:coreProperties>
</file>