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0651">
              <w:rPr>
                <w:b/>
              </w:rPr>
              <w:fldChar w:fldCharType="separate"/>
            </w:r>
            <w:r w:rsidR="00440651">
              <w:rPr>
                <w:b/>
              </w:rPr>
              <w:t>zarządzenie</w:t>
            </w:r>
            <w:r w:rsidR="006A6FC9">
              <w:rPr>
                <w:b/>
              </w:rPr>
              <w:t xml:space="preserve"> w </w:t>
            </w:r>
            <w:r w:rsidR="00440651">
              <w:rPr>
                <w:b/>
              </w:rPr>
              <w:t>sprawie rozstrzygnięcia otwartego konkursu ofert nr 8/2025 na powierzenie realizacji zadań Miasta Poznania</w:t>
            </w:r>
            <w:r w:rsidR="006A6FC9">
              <w:rPr>
                <w:b/>
              </w:rPr>
              <w:t xml:space="preserve"> w </w:t>
            </w:r>
            <w:r w:rsidR="00440651">
              <w:rPr>
                <w:b/>
              </w:rPr>
              <w:t>obszarze pomocy społecznej,</w:t>
            </w:r>
            <w:r w:rsidR="006A6FC9">
              <w:rPr>
                <w:b/>
              </w:rPr>
              <w:t xml:space="preserve"> w </w:t>
            </w:r>
            <w:r w:rsidR="00440651">
              <w:rPr>
                <w:b/>
              </w:rPr>
              <w:t>tym pomocy rodzinom</w:t>
            </w:r>
            <w:r w:rsidR="006A6FC9">
              <w:rPr>
                <w:b/>
              </w:rPr>
              <w:t xml:space="preserve"> i </w:t>
            </w:r>
            <w:r w:rsidR="00440651">
              <w:rPr>
                <w:b/>
              </w:rPr>
              <w:t>osobom</w:t>
            </w:r>
            <w:r w:rsidR="006A6FC9">
              <w:rPr>
                <w:b/>
              </w:rPr>
              <w:t xml:space="preserve"> w </w:t>
            </w:r>
            <w:r w:rsidR="00440651">
              <w:rPr>
                <w:b/>
              </w:rPr>
              <w:t>trudnej sytuacji życiowej oraz wyrównywania szans tych rodzin</w:t>
            </w:r>
            <w:r w:rsidR="006A6FC9">
              <w:rPr>
                <w:b/>
              </w:rPr>
              <w:t xml:space="preserve"> i </w:t>
            </w:r>
            <w:r w:rsidR="00440651">
              <w:rPr>
                <w:b/>
              </w:rPr>
              <w:t>osób</w:t>
            </w:r>
            <w:r w:rsidR="006A6FC9">
              <w:rPr>
                <w:b/>
              </w:rPr>
              <w:t xml:space="preserve"> w </w:t>
            </w:r>
            <w:r w:rsidR="00440651">
              <w:rPr>
                <w:b/>
              </w:rPr>
              <w:t>2025 roku,</w:t>
            </w:r>
            <w:r w:rsidR="006A6FC9">
              <w:rPr>
                <w:b/>
              </w:rPr>
              <w:t xml:space="preserve"> w </w:t>
            </w:r>
            <w:r w:rsidR="00440651">
              <w:rPr>
                <w:b/>
              </w:rPr>
              <w:t>ramach projektu „Pomoc po sasiedzku – rozwój systemu usług społecznych świadczonych</w:t>
            </w:r>
            <w:r w:rsidR="006A6FC9">
              <w:rPr>
                <w:b/>
              </w:rPr>
              <w:t xml:space="preserve"> w </w:t>
            </w:r>
            <w:r w:rsidR="00440651">
              <w:rPr>
                <w:b/>
              </w:rPr>
              <w:t>społecznosci lokalnej dla mieszkańców Poznania”</w:t>
            </w:r>
            <w:r w:rsidR="006A6FC9">
              <w:rPr>
                <w:b/>
              </w:rPr>
              <w:t xml:space="preserve"> w </w:t>
            </w:r>
            <w:r w:rsidR="00440651">
              <w:rPr>
                <w:b/>
              </w:rPr>
              <w:t>ramach Programu Fundusze Europejskie dla Wielkopolski 2021-2027 (FEW) współfinansowanego zs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0651" w:rsidRDefault="00FA63B5" w:rsidP="00440651">
      <w:pPr>
        <w:spacing w:line="360" w:lineRule="auto"/>
        <w:jc w:val="both"/>
      </w:pPr>
      <w:bookmarkStart w:id="2" w:name="z1"/>
      <w:bookmarkEnd w:id="2"/>
    </w:p>
    <w:p w:rsidR="00440651" w:rsidRPr="00440651" w:rsidRDefault="00440651" w:rsidP="004406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0651">
        <w:rPr>
          <w:color w:val="000000"/>
        </w:rPr>
        <w:t>W związku</w:t>
      </w:r>
      <w:r w:rsidR="006A6FC9" w:rsidRPr="00440651">
        <w:rPr>
          <w:color w:val="000000"/>
        </w:rPr>
        <w:t xml:space="preserve"> z</w:t>
      </w:r>
      <w:r w:rsidR="006A6FC9">
        <w:rPr>
          <w:color w:val="000000"/>
        </w:rPr>
        <w:t> </w:t>
      </w:r>
      <w:r w:rsidRPr="00440651">
        <w:rPr>
          <w:color w:val="000000"/>
        </w:rPr>
        <w:t>wnioskiem Miejskiego Ośrodka Pomocy Rodzinie</w:t>
      </w:r>
      <w:r w:rsidR="006A6FC9" w:rsidRPr="00440651">
        <w:rPr>
          <w:color w:val="000000"/>
        </w:rPr>
        <w:t xml:space="preserve"> w</w:t>
      </w:r>
      <w:r w:rsidR="006A6FC9">
        <w:rPr>
          <w:color w:val="000000"/>
        </w:rPr>
        <w:t> </w:t>
      </w:r>
      <w:r w:rsidRPr="00440651">
        <w:rPr>
          <w:color w:val="000000"/>
        </w:rPr>
        <w:t>Poznaniu nr MOPR-XIII.0110.3.13.2025</w:t>
      </w:r>
      <w:r w:rsidR="006A6FC9" w:rsidRPr="00440651">
        <w:rPr>
          <w:color w:val="000000"/>
        </w:rPr>
        <w:t xml:space="preserve"> z</w:t>
      </w:r>
      <w:r w:rsidR="006A6FC9">
        <w:rPr>
          <w:color w:val="000000"/>
        </w:rPr>
        <w:t> </w:t>
      </w:r>
      <w:r w:rsidRPr="00440651">
        <w:rPr>
          <w:color w:val="000000"/>
        </w:rPr>
        <w:t>dnia 25 czerwca 2025 roku</w:t>
      </w:r>
      <w:r w:rsidR="006A6FC9" w:rsidRPr="00440651">
        <w:rPr>
          <w:color w:val="000000"/>
        </w:rPr>
        <w:t xml:space="preserve"> o</w:t>
      </w:r>
      <w:r w:rsidR="006A6FC9">
        <w:rPr>
          <w:color w:val="000000"/>
        </w:rPr>
        <w:t> </w:t>
      </w:r>
      <w:r w:rsidRPr="00440651">
        <w:rPr>
          <w:color w:val="000000"/>
        </w:rPr>
        <w:t>zwiększenie dostępności  usług świadczonych przez Spółdzielnię Socjalną „Feniks”</w:t>
      </w:r>
      <w:r w:rsidR="006A6FC9" w:rsidRPr="00440651">
        <w:rPr>
          <w:color w:val="000000"/>
        </w:rPr>
        <w:t xml:space="preserve"> w</w:t>
      </w:r>
      <w:r w:rsidR="006A6FC9">
        <w:rPr>
          <w:color w:val="000000"/>
        </w:rPr>
        <w:t> </w:t>
      </w:r>
      <w:r w:rsidRPr="00440651">
        <w:rPr>
          <w:color w:val="000000"/>
        </w:rPr>
        <w:t>ramach projektu „Pomoc po sąsiedzku – rozwój systemu usług społecznych świadczonych</w:t>
      </w:r>
      <w:r w:rsidR="006A6FC9" w:rsidRPr="00440651">
        <w:rPr>
          <w:color w:val="000000"/>
        </w:rPr>
        <w:t xml:space="preserve"> w</w:t>
      </w:r>
      <w:r w:rsidR="006A6FC9">
        <w:rPr>
          <w:color w:val="000000"/>
        </w:rPr>
        <w:t> </w:t>
      </w:r>
      <w:r w:rsidRPr="00440651">
        <w:rPr>
          <w:color w:val="000000"/>
        </w:rPr>
        <w:t>społeczności lokalnej dla mieszkańców Poznania” niezbędne jest zwiększenie przyznanych środków</w:t>
      </w:r>
      <w:r w:rsidR="006A6FC9" w:rsidRPr="00440651">
        <w:rPr>
          <w:color w:val="000000"/>
        </w:rPr>
        <w:t xml:space="preserve"> w</w:t>
      </w:r>
      <w:r w:rsidR="006A6FC9">
        <w:rPr>
          <w:color w:val="000000"/>
        </w:rPr>
        <w:t> </w:t>
      </w:r>
      <w:r w:rsidRPr="00440651">
        <w:rPr>
          <w:color w:val="000000"/>
        </w:rPr>
        <w:t>celu zabezpieczenia kontynuacji wsparcia dla osób objętych pomocą usługową.</w:t>
      </w:r>
    </w:p>
    <w:p w:rsidR="00440651" w:rsidRDefault="00440651" w:rsidP="00440651">
      <w:pPr>
        <w:spacing w:line="360" w:lineRule="auto"/>
        <w:jc w:val="both"/>
        <w:rPr>
          <w:color w:val="000000"/>
        </w:rPr>
      </w:pPr>
      <w:r w:rsidRPr="00440651">
        <w:rPr>
          <w:color w:val="000000"/>
        </w:rPr>
        <w:t>W świetle powyższego wydanie zarządzenia jest</w:t>
      </w:r>
      <w:r w:rsidR="006A6FC9" w:rsidRPr="00440651">
        <w:rPr>
          <w:color w:val="000000"/>
        </w:rPr>
        <w:t xml:space="preserve"> w</w:t>
      </w:r>
      <w:r w:rsidR="006A6FC9">
        <w:rPr>
          <w:color w:val="000000"/>
        </w:rPr>
        <w:t> </w:t>
      </w:r>
      <w:r w:rsidRPr="00440651">
        <w:rPr>
          <w:color w:val="000000"/>
        </w:rPr>
        <w:t>pełni uzasadnione.</w:t>
      </w:r>
    </w:p>
    <w:p w:rsidR="00440651" w:rsidRDefault="00440651" w:rsidP="00440651">
      <w:pPr>
        <w:spacing w:line="360" w:lineRule="auto"/>
        <w:jc w:val="both"/>
      </w:pPr>
    </w:p>
    <w:p w:rsidR="00440651" w:rsidRDefault="00440651" w:rsidP="00440651">
      <w:pPr>
        <w:keepNext/>
        <w:spacing w:line="360" w:lineRule="auto"/>
        <w:jc w:val="center"/>
      </w:pPr>
      <w:r>
        <w:t>ZASTĘPCZYNI DYREKTORKI</w:t>
      </w:r>
    </w:p>
    <w:p w:rsidR="00440651" w:rsidRPr="00440651" w:rsidRDefault="00440651" w:rsidP="00440651">
      <w:pPr>
        <w:keepNext/>
        <w:spacing w:line="360" w:lineRule="auto"/>
        <w:jc w:val="center"/>
      </w:pPr>
      <w:r>
        <w:t>(-) Dorota Potejko</w:t>
      </w:r>
    </w:p>
    <w:sectPr w:rsidR="00440651" w:rsidRPr="00440651" w:rsidSect="004406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651" w:rsidRDefault="00440651">
      <w:r>
        <w:separator/>
      </w:r>
    </w:p>
  </w:endnote>
  <w:endnote w:type="continuationSeparator" w:id="0">
    <w:p w:rsidR="00440651" w:rsidRDefault="0044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651" w:rsidRDefault="00440651">
      <w:r>
        <w:separator/>
      </w:r>
    </w:p>
  </w:footnote>
  <w:footnote w:type="continuationSeparator" w:id="0">
    <w:p w:rsidR="00440651" w:rsidRDefault="00440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8/2025 na powierzenie realizacji zadań Miasta Poznania w obszarze pomocy społecznej, w tym pomocy rodzinom i osobom w trudnej sytuacji życiowej oraz wyrównywania szans tych rodzin i osób w 2025 roku, w ramach projektu „Pomoc po sasiedzku – rozwój systemu usług społecznych świadczonych w społecznosci lokalnej dla mieszkańców Poznania” w ramach Programu Fundusze Europejskie dla Wielkopolski 2021-2027 (FEW) współfinansowanego zs środków Europejskiego Funduszu Społecznego Plus (EFS+)."/>
  </w:docVars>
  <w:rsids>
    <w:rsidRoot w:val="00440651"/>
    <w:rsid w:val="000607A3"/>
    <w:rsid w:val="00191992"/>
    <w:rsid w:val="001B1D53"/>
    <w:rsid w:val="002946C5"/>
    <w:rsid w:val="002C29F3"/>
    <w:rsid w:val="00440651"/>
    <w:rsid w:val="006A6FC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2B44D-6813-4649-B789-2989DBC3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2025-06-27T12:21:00Z</dcterms:created>
  <dcterms:modified xsi:type="dcterms:W3CDTF">2025-06-27T12:21:00Z</dcterms:modified>
</cp:coreProperties>
</file>