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F64C73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506/2025//P</w:t>
      </w:r>
    </w:p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F64C73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27.06.2025</w:t>
      </w:r>
      <w:bookmarkStart w:id="0" w:name="_GoBack"/>
      <w:bookmarkEnd w:id="0"/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802FD5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ZADAŃ MIASTA POZNANIA W OBSZARZE POMOCY SPOŁECZNEJ, W TYM POMOCY RODZINOM I OSOBOM W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34043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AD5459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49B6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1 </w:t>
            </w:r>
            <w:r w:rsidR="009D078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501</w:t>
            </w:r>
            <w:r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9D078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00,</w:t>
            </w:r>
            <w:r w:rsidR="009749B6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00</w:t>
            </w:r>
            <w:r w:rsidR="0057550B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49411C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49411C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  <w:r w:rsidRPr="0049411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49411C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49411C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57550B" w:rsidRPr="0049411C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380D24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Nie jesteś sam” – usługi opiekuńcze 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 xml:space="preserve">2025 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>Grunwald, Jeżyce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559 500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92,20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8876A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    559 500,00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17787D" w:rsidP="006201A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bCs/>
                <w:sz w:val="20"/>
                <w:szCs w:val="20"/>
              </w:rPr>
              <w:t>Pomoc po sąsiedzk</w:t>
            </w:r>
            <w:r w:rsidR="00E263FA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– rozwój systemu usług społecznych świadczonych w społeczności lokalnej dla mieszkańców Poznania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Spółdzielnia Socjalna „Feniks”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1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 089 978,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687DB4" w:rsidP="00687DB4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8876A3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9D078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636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 </w:t>
            </w:r>
            <w:r w:rsidR="00E263FA">
              <w:rPr>
                <w:rFonts w:ascii="Arial" w:hAnsi="Arial" w:cs="Arial"/>
                <w:sz w:val="20"/>
                <w:szCs w:val="20"/>
              </w:rPr>
              <w:t>6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00</w:t>
            </w:r>
            <w:r w:rsidR="00B73BBC" w:rsidRPr="0049411C">
              <w:rPr>
                <w:rFonts w:ascii="Arial" w:hAnsi="Arial" w:cs="Arial"/>
                <w:sz w:val="20"/>
                <w:szCs w:val="20"/>
              </w:rPr>
              <w:t>,00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3DF7" w:rsidRPr="0049411C" w:rsidTr="007F132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 (1-</w:t>
            </w:r>
            <w:r w:rsidR="002670A9"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1 649 478</w:t>
            </w:r>
            <w:r w:rsidR="002670A9" w:rsidRPr="0049411C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1 </w:t>
            </w:r>
            <w:r w:rsidR="009D078B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9D078B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D078B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00</w:t>
            </w:r>
            <w:r w:rsidR="00B73BBC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57550B" w:rsidRPr="0049411C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9749B6" w:rsidRPr="0049411C" w:rsidRDefault="009749B6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specjalistycznych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osób z zaburzeniami psychicznymi</w:t>
            </w:r>
          </w:p>
          <w:p w:rsidR="001C6783" w:rsidRPr="0049411C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DB2C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49411C" w:rsidRDefault="0017787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Cs/>
                <w:sz w:val="20"/>
                <w:szCs w:val="20"/>
              </w:rPr>
              <w:t>„Poznaj siebie” –  specjalistycz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ne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usług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opiekuńczych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 xml:space="preserve"> w 2025 roku</w:t>
            </w:r>
            <w:r w:rsidR="00BA3D41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30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sz w:val="20"/>
                <w:szCs w:val="20"/>
              </w:rPr>
              <w:t>00</w:t>
            </w:r>
            <w:r w:rsidR="00FC5A25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00,00</w:t>
            </w:r>
            <w:r w:rsidR="001F106A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E3DF7" w:rsidRPr="0049411C" w:rsidTr="007F0B3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2670A9"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 xml:space="preserve">00,00 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00,00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E4" w:rsidRDefault="003960E4">
      <w:pPr>
        <w:spacing w:after="0" w:line="240" w:lineRule="auto"/>
      </w:pPr>
      <w:r>
        <w:separator/>
      </w:r>
    </w:p>
  </w:endnote>
  <w:endnote w:type="continuationSeparator" w:id="0">
    <w:p w:rsidR="003960E4" w:rsidRDefault="0039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F64C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E4" w:rsidRDefault="003960E4">
      <w:pPr>
        <w:spacing w:after="0" w:line="240" w:lineRule="auto"/>
      </w:pPr>
      <w:r>
        <w:separator/>
      </w:r>
    </w:p>
  </w:footnote>
  <w:footnote w:type="continuationSeparator" w:id="0">
    <w:p w:rsidR="003960E4" w:rsidRDefault="00396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306D"/>
    <w:rsid w:val="00043EFE"/>
    <w:rsid w:val="00053542"/>
    <w:rsid w:val="00075046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6A0F"/>
    <w:rsid w:val="001A6BA3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A1E00"/>
    <w:rsid w:val="002E2847"/>
    <w:rsid w:val="002E5061"/>
    <w:rsid w:val="002F168D"/>
    <w:rsid w:val="00323097"/>
    <w:rsid w:val="003231B5"/>
    <w:rsid w:val="00337FE4"/>
    <w:rsid w:val="00340437"/>
    <w:rsid w:val="00346B25"/>
    <w:rsid w:val="00365322"/>
    <w:rsid w:val="00380D24"/>
    <w:rsid w:val="003960E4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49411C"/>
    <w:rsid w:val="004E33AE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73DA1"/>
    <w:rsid w:val="00680BA1"/>
    <w:rsid w:val="00687DB4"/>
    <w:rsid w:val="006F2073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6233"/>
    <w:rsid w:val="007B7C34"/>
    <w:rsid w:val="00802FD5"/>
    <w:rsid w:val="008072A7"/>
    <w:rsid w:val="00811008"/>
    <w:rsid w:val="008353A6"/>
    <w:rsid w:val="008876A3"/>
    <w:rsid w:val="008C33EB"/>
    <w:rsid w:val="008F462E"/>
    <w:rsid w:val="008F5D37"/>
    <w:rsid w:val="0091566D"/>
    <w:rsid w:val="00916BAD"/>
    <w:rsid w:val="009538C4"/>
    <w:rsid w:val="009749B6"/>
    <w:rsid w:val="00980A52"/>
    <w:rsid w:val="009A181C"/>
    <w:rsid w:val="009D078B"/>
    <w:rsid w:val="009D3E4E"/>
    <w:rsid w:val="00A0293E"/>
    <w:rsid w:val="00A1159C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35E1D"/>
    <w:rsid w:val="00B73BBC"/>
    <w:rsid w:val="00B808F5"/>
    <w:rsid w:val="00BA3D41"/>
    <w:rsid w:val="00BB2F04"/>
    <w:rsid w:val="00BD3C34"/>
    <w:rsid w:val="00BD6283"/>
    <w:rsid w:val="00BE3DF7"/>
    <w:rsid w:val="00C6696D"/>
    <w:rsid w:val="00C70FAA"/>
    <w:rsid w:val="00CC701B"/>
    <w:rsid w:val="00D07DB3"/>
    <w:rsid w:val="00D87DE0"/>
    <w:rsid w:val="00DB2C17"/>
    <w:rsid w:val="00DE0993"/>
    <w:rsid w:val="00DE1480"/>
    <w:rsid w:val="00DE2E96"/>
    <w:rsid w:val="00E111F9"/>
    <w:rsid w:val="00E263FA"/>
    <w:rsid w:val="00E3492E"/>
    <w:rsid w:val="00E4443A"/>
    <w:rsid w:val="00E534EC"/>
    <w:rsid w:val="00F04A66"/>
    <w:rsid w:val="00F41466"/>
    <w:rsid w:val="00F57588"/>
    <w:rsid w:val="00F64C73"/>
    <w:rsid w:val="00F97993"/>
    <w:rsid w:val="00FA1AFD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E07D"/>
  <w15:docId w15:val="{DB476519-DEAB-4689-BE0D-75E54DFB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E8AF-398B-4431-AFE1-A9FD2481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5</cp:revision>
  <cp:lastPrinted>2025-06-26T08:29:00Z</cp:lastPrinted>
  <dcterms:created xsi:type="dcterms:W3CDTF">2025-06-26T08:30:00Z</dcterms:created>
  <dcterms:modified xsi:type="dcterms:W3CDTF">2025-06-27T12:20:00Z</dcterms:modified>
</cp:coreProperties>
</file>