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83E00">
        <w:fldChar w:fldCharType="begin"/>
      </w:r>
      <w:r w:rsidR="00983E00">
        <w:instrText xml:space="preserve"> DOCVARIABLE  AktNr  \* MERGEFORMAT </w:instrText>
      </w:r>
      <w:r w:rsidR="00983E00">
        <w:fldChar w:fldCharType="separate"/>
      </w:r>
      <w:r w:rsidR="00391D87">
        <w:t>510/2025/P</w:t>
      </w:r>
      <w:r w:rsidR="00983E0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91D87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5"/>
        <w:gridCol w:w="7717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391D87">
              <w:rPr>
                <w:b/>
                <w:sz w:val="24"/>
                <w:szCs w:val="24"/>
              </w:rPr>
              <w:t>powołania pana Marcina Gołka na stanowisko zastępcy Prezydenta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1D87" w:rsidP="00391D8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91D87">
        <w:rPr>
          <w:color w:val="000000"/>
          <w:sz w:val="24"/>
          <w:szCs w:val="24"/>
        </w:rPr>
        <w:t>Na podstawie art. 26a ust. 1 ustawy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dnia 8 marca 1990 r.</w:t>
      </w:r>
      <w:r w:rsidR="00DF3D81" w:rsidRPr="00391D87">
        <w:rPr>
          <w:color w:val="000000"/>
          <w:sz w:val="24"/>
          <w:szCs w:val="24"/>
        </w:rPr>
        <w:t xml:space="preserve"> o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 xml:space="preserve">samorządzie gminnym </w:t>
      </w:r>
      <w:r w:rsidRPr="00391D87">
        <w:rPr>
          <w:color w:val="000000"/>
          <w:sz w:val="24"/>
          <w:szCs w:val="24"/>
        </w:rPr>
        <w:br/>
        <w:t>(t.j. Dz. U.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2024 r. poz. 1465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późn. zm.), art. 4 ust. 1 pkt 2</w:t>
      </w:r>
      <w:r w:rsidR="00DF3D81" w:rsidRPr="00391D87">
        <w:rPr>
          <w:color w:val="000000"/>
          <w:sz w:val="24"/>
          <w:szCs w:val="24"/>
        </w:rPr>
        <w:t xml:space="preserve"> i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art. 7 pkt 1 ustawy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 xml:space="preserve">dnia </w:t>
      </w:r>
      <w:r w:rsidRPr="00391D87">
        <w:rPr>
          <w:color w:val="000000"/>
          <w:sz w:val="24"/>
          <w:szCs w:val="24"/>
        </w:rPr>
        <w:br/>
        <w:t>21 listopada 2008 r.</w:t>
      </w:r>
      <w:r w:rsidR="00DF3D81" w:rsidRPr="00391D87">
        <w:rPr>
          <w:color w:val="000000"/>
          <w:sz w:val="24"/>
          <w:szCs w:val="24"/>
        </w:rPr>
        <w:t xml:space="preserve"> o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pracownikach samorządowych (t.j. Dz. U.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 xml:space="preserve">2024 r. poz. 1135) </w:t>
      </w:r>
      <w:r w:rsidRPr="00391D87">
        <w:rPr>
          <w:color w:val="000000"/>
          <w:sz w:val="24"/>
          <w:szCs w:val="24"/>
        </w:rPr>
        <w:br/>
        <w:t>i</w:t>
      </w:r>
      <w:r w:rsidR="00DF3D81" w:rsidRPr="00391D87">
        <w:rPr>
          <w:color w:val="000000"/>
          <w:sz w:val="24"/>
          <w:szCs w:val="24"/>
        </w:rPr>
        <w:t xml:space="preserve"> w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związku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treścią rozporządzenia Rady Ministrów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 xml:space="preserve">dnia 25 października 2021 r. </w:t>
      </w:r>
      <w:r w:rsidRPr="00391D87">
        <w:rPr>
          <w:color w:val="000000"/>
          <w:sz w:val="24"/>
          <w:szCs w:val="24"/>
        </w:rPr>
        <w:br/>
        <w:t>w sprawie wynagradzania pracowników samorządowych (t.j. Dz. U.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 xml:space="preserve">2024 r. poz. 1638 </w:t>
      </w:r>
      <w:r w:rsidRPr="00391D87">
        <w:rPr>
          <w:color w:val="000000"/>
          <w:sz w:val="24"/>
          <w:szCs w:val="24"/>
        </w:rPr>
        <w:br/>
        <w:t>z późn. zm.) zarządza się, co następuje:</w:t>
      </w:r>
    </w:p>
    <w:p w:rsidR="00391D87" w:rsidRDefault="00391D87" w:rsidP="00391D87">
      <w:pPr>
        <w:spacing w:line="360" w:lineRule="auto"/>
        <w:jc w:val="both"/>
        <w:rPr>
          <w:sz w:val="24"/>
        </w:rPr>
      </w:pPr>
    </w:p>
    <w:p w:rsidR="00391D87" w:rsidRDefault="00391D87" w:rsidP="00391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1D87" w:rsidRDefault="00391D87" w:rsidP="00391D87">
      <w:pPr>
        <w:keepNext/>
        <w:spacing w:line="360" w:lineRule="auto"/>
        <w:rPr>
          <w:color w:val="000000"/>
          <w:sz w:val="24"/>
        </w:rPr>
      </w:pPr>
    </w:p>
    <w:p w:rsidR="00391D87" w:rsidRDefault="00391D87" w:rsidP="00391D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91D87">
        <w:rPr>
          <w:color w:val="000000"/>
          <w:sz w:val="24"/>
          <w:szCs w:val="24"/>
        </w:rPr>
        <w:t>Z dniem 1 sierpnia 2025 r. powołuje się pana Marcina Gołka na stanowisko zastępcy Prezydenta Miasta Poznania.</w:t>
      </w:r>
    </w:p>
    <w:p w:rsidR="00391D87" w:rsidRDefault="00391D87" w:rsidP="00391D87">
      <w:pPr>
        <w:spacing w:line="360" w:lineRule="auto"/>
        <w:jc w:val="both"/>
        <w:rPr>
          <w:color w:val="000000"/>
          <w:sz w:val="24"/>
        </w:rPr>
      </w:pPr>
    </w:p>
    <w:p w:rsidR="00391D87" w:rsidRDefault="00391D87" w:rsidP="00391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1D87" w:rsidRDefault="00391D87" w:rsidP="00391D87">
      <w:pPr>
        <w:keepNext/>
        <w:spacing w:line="360" w:lineRule="auto"/>
        <w:rPr>
          <w:color w:val="000000"/>
          <w:sz w:val="24"/>
        </w:rPr>
      </w:pPr>
    </w:p>
    <w:p w:rsidR="00391D87" w:rsidRDefault="00391D87" w:rsidP="00391D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91D87">
        <w:rPr>
          <w:color w:val="000000"/>
          <w:sz w:val="24"/>
          <w:szCs w:val="24"/>
        </w:rPr>
        <w:t>Zakres powierzonych spraw</w:t>
      </w:r>
      <w:r w:rsidR="00DF3D81" w:rsidRPr="00391D87">
        <w:rPr>
          <w:color w:val="000000"/>
          <w:sz w:val="24"/>
          <w:szCs w:val="24"/>
        </w:rPr>
        <w:t xml:space="preserve"> i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obowiązków określa odrębne zarządzenie.</w:t>
      </w:r>
    </w:p>
    <w:p w:rsidR="00391D87" w:rsidRDefault="00391D87" w:rsidP="00391D87">
      <w:pPr>
        <w:spacing w:line="360" w:lineRule="auto"/>
        <w:jc w:val="both"/>
        <w:rPr>
          <w:color w:val="000000"/>
          <w:sz w:val="24"/>
        </w:rPr>
      </w:pPr>
    </w:p>
    <w:p w:rsidR="00391D87" w:rsidRDefault="00391D87" w:rsidP="00391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1D87" w:rsidRDefault="00391D87" w:rsidP="00391D87">
      <w:pPr>
        <w:keepNext/>
        <w:spacing w:line="360" w:lineRule="auto"/>
        <w:rPr>
          <w:color w:val="000000"/>
          <w:sz w:val="24"/>
        </w:rPr>
      </w:pPr>
    </w:p>
    <w:p w:rsidR="00391D87" w:rsidRPr="00391D87" w:rsidRDefault="00391D87" w:rsidP="00391D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391D87">
        <w:rPr>
          <w:color w:val="000000"/>
          <w:sz w:val="24"/>
          <w:szCs w:val="24"/>
        </w:rPr>
        <w:t>Z dniem powołania na stanowisko zastępcy Prezydenta Miasta Poznania ustala się dla pana Marcina Gołka wynagrodzenie miesięczne, obejmujące następujące składniki:</w:t>
      </w:r>
    </w:p>
    <w:p w:rsidR="00391D87" w:rsidRPr="00391D87" w:rsidRDefault="00391D87" w:rsidP="00391D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91D87">
        <w:rPr>
          <w:color w:val="000000"/>
          <w:sz w:val="24"/>
          <w:szCs w:val="24"/>
        </w:rPr>
        <w:t>- wynagrodzenie zasadnicze</w:t>
      </w:r>
      <w:r w:rsidR="00DF3D81" w:rsidRPr="00391D87">
        <w:rPr>
          <w:color w:val="000000"/>
          <w:sz w:val="24"/>
          <w:szCs w:val="24"/>
        </w:rPr>
        <w:t xml:space="preserve"> w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wysokości</w:t>
      </w:r>
      <w:r w:rsidRPr="00391D87">
        <w:rPr>
          <w:color w:val="000000"/>
          <w:sz w:val="24"/>
          <w:szCs w:val="24"/>
        </w:rPr>
        <w:tab/>
        <w:t xml:space="preserve">- </w:t>
      </w:r>
      <w:r w:rsidR="00BB1262">
        <w:rPr>
          <w:color w:val="000000"/>
          <w:sz w:val="24"/>
          <w:szCs w:val="24"/>
        </w:rPr>
        <w:t>xxxx,</w:t>
      </w:r>
      <w:r w:rsidRPr="00391D87">
        <w:rPr>
          <w:color w:val="000000"/>
          <w:sz w:val="24"/>
          <w:szCs w:val="24"/>
        </w:rPr>
        <w:t>- zł,</w:t>
      </w:r>
    </w:p>
    <w:p w:rsidR="00391D87" w:rsidRPr="00391D87" w:rsidRDefault="00391D87" w:rsidP="00391D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91D87">
        <w:rPr>
          <w:color w:val="000000"/>
          <w:sz w:val="24"/>
          <w:szCs w:val="24"/>
        </w:rPr>
        <w:t>- dodatek funkcyjny</w:t>
      </w:r>
      <w:r w:rsidR="00DF3D81" w:rsidRPr="00391D87">
        <w:rPr>
          <w:color w:val="000000"/>
          <w:sz w:val="24"/>
          <w:szCs w:val="24"/>
        </w:rPr>
        <w:t xml:space="preserve"> w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 xml:space="preserve">wysokości </w:t>
      </w:r>
      <w:r w:rsidRPr="00391D87">
        <w:rPr>
          <w:color w:val="000000"/>
          <w:sz w:val="24"/>
          <w:szCs w:val="24"/>
        </w:rPr>
        <w:tab/>
      </w:r>
      <w:r w:rsidRPr="00391D87">
        <w:rPr>
          <w:color w:val="000000"/>
          <w:sz w:val="24"/>
          <w:szCs w:val="24"/>
        </w:rPr>
        <w:tab/>
        <w:t xml:space="preserve">- </w:t>
      </w:r>
      <w:r w:rsidR="00BB1262">
        <w:rPr>
          <w:color w:val="000000"/>
          <w:sz w:val="24"/>
          <w:szCs w:val="24"/>
        </w:rPr>
        <w:t>xxxx,</w:t>
      </w:r>
      <w:bookmarkStart w:id="5" w:name="_GoBack"/>
      <w:bookmarkEnd w:id="5"/>
      <w:r w:rsidRPr="00391D87">
        <w:rPr>
          <w:color w:val="000000"/>
          <w:sz w:val="24"/>
          <w:szCs w:val="24"/>
        </w:rPr>
        <w:t>- zł,</w:t>
      </w:r>
    </w:p>
    <w:p w:rsidR="00391D87" w:rsidRDefault="00391D87" w:rsidP="00391D87">
      <w:pPr>
        <w:spacing w:line="360" w:lineRule="auto"/>
        <w:jc w:val="both"/>
        <w:rPr>
          <w:color w:val="000000"/>
          <w:sz w:val="24"/>
          <w:szCs w:val="24"/>
        </w:rPr>
      </w:pPr>
      <w:r w:rsidRPr="00391D87">
        <w:rPr>
          <w:color w:val="000000"/>
          <w:sz w:val="24"/>
          <w:szCs w:val="24"/>
        </w:rPr>
        <w:t>- dodatek za wieloletnią pracę według obowiązujących przepisów.</w:t>
      </w:r>
    </w:p>
    <w:p w:rsidR="00391D87" w:rsidRDefault="00391D87" w:rsidP="00391D87">
      <w:pPr>
        <w:spacing w:line="360" w:lineRule="auto"/>
        <w:jc w:val="both"/>
        <w:rPr>
          <w:color w:val="000000"/>
          <w:sz w:val="24"/>
        </w:rPr>
      </w:pPr>
    </w:p>
    <w:p w:rsidR="00391D87" w:rsidRDefault="00391D87" w:rsidP="00391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91D87" w:rsidRDefault="00391D87" w:rsidP="00391D87">
      <w:pPr>
        <w:keepNext/>
        <w:spacing w:line="360" w:lineRule="auto"/>
        <w:rPr>
          <w:color w:val="000000"/>
          <w:sz w:val="24"/>
        </w:rPr>
      </w:pPr>
    </w:p>
    <w:p w:rsidR="00391D87" w:rsidRDefault="00391D87" w:rsidP="00391D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1D87">
        <w:rPr>
          <w:color w:val="000000"/>
          <w:sz w:val="24"/>
          <w:szCs w:val="24"/>
        </w:rPr>
        <w:t>Wykonanie zarządzenia powierza się dyrektorowi Wydziału Organizacyjnego.</w:t>
      </w:r>
    </w:p>
    <w:p w:rsidR="00391D87" w:rsidRDefault="00391D87" w:rsidP="00391D87">
      <w:pPr>
        <w:spacing w:line="360" w:lineRule="auto"/>
        <w:jc w:val="both"/>
        <w:rPr>
          <w:color w:val="000000"/>
          <w:sz w:val="24"/>
        </w:rPr>
      </w:pPr>
    </w:p>
    <w:p w:rsidR="00391D87" w:rsidRDefault="00391D87" w:rsidP="00391D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91D87" w:rsidRDefault="00391D87" w:rsidP="00391D87">
      <w:pPr>
        <w:keepNext/>
        <w:spacing w:line="360" w:lineRule="auto"/>
        <w:rPr>
          <w:color w:val="000000"/>
          <w:sz w:val="24"/>
        </w:rPr>
      </w:pPr>
    </w:p>
    <w:p w:rsidR="00391D87" w:rsidRDefault="00391D87" w:rsidP="00391D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91D87">
        <w:rPr>
          <w:color w:val="000000"/>
          <w:sz w:val="24"/>
          <w:szCs w:val="24"/>
        </w:rPr>
        <w:t>Zarządzenie wchodzi</w:t>
      </w:r>
      <w:r w:rsidR="00DF3D81" w:rsidRPr="00391D87">
        <w:rPr>
          <w:color w:val="000000"/>
          <w:sz w:val="24"/>
          <w:szCs w:val="24"/>
        </w:rPr>
        <w:t xml:space="preserve"> w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życie</w:t>
      </w:r>
      <w:r w:rsidR="00DF3D81" w:rsidRPr="00391D87">
        <w:rPr>
          <w:color w:val="000000"/>
          <w:sz w:val="24"/>
          <w:szCs w:val="24"/>
        </w:rPr>
        <w:t xml:space="preserve"> z</w:t>
      </w:r>
      <w:r w:rsidR="00DF3D81">
        <w:rPr>
          <w:color w:val="000000"/>
          <w:sz w:val="24"/>
          <w:szCs w:val="24"/>
        </w:rPr>
        <w:t> </w:t>
      </w:r>
      <w:r w:rsidRPr="00391D87">
        <w:rPr>
          <w:color w:val="000000"/>
          <w:sz w:val="24"/>
          <w:szCs w:val="24"/>
        </w:rPr>
        <w:t>dniem podpisania.</w:t>
      </w:r>
    </w:p>
    <w:p w:rsidR="00391D87" w:rsidRDefault="00391D87" w:rsidP="00391D87">
      <w:pPr>
        <w:spacing w:line="360" w:lineRule="auto"/>
        <w:jc w:val="both"/>
        <w:rPr>
          <w:color w:val="000000"/>
          <w:sz w:val="24"/>
        </w:rPr>
      </w:pPr>
    </w:p>
    <w:p w:rsidR="00391D87" w:rsidRDefault="00391D87" w:rsidP="00391D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91D87" w:rsidRPr="00391D87" w:rsidRDefault="00391D87" w:rsidP="00391D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91D87" w:rsidRPr="00391D87" w:rsidSect="00391D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00" w:rsidRDefault="00983E00">
      <w:r>
        <w:separator/>
      </w:r>
    </w:p>
  </w:endnote>
  <w:endnote w:type="continuationSeparator" w:id="0">
    <w:p w:rsidR="00983E00" w:rsidRDefault="009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00" w:rsidRDefault="00983E00">
      <w:r>
        <w:separator/>
      </w:r>
    </w:p>
  </w:footnote>
  <w:footnote w:type="continuationSeparator" w:id="0">
    <w:p w:rsidR="00983E00" w:rsidRDefault="0098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27 czerwca 2025 r."/>
    <w:docVar w:name="AktNr" w:val="510/2025/P"/>
    <w:docVar w:name="Sprawa" w:val="powołania pana Marcina Gołka na stanowisko zastępcy Prezydenta Miasta Poznania."/>
  </w:docVars>
  <w:rsids>
    <w:rsidRoot w:val="00391D87"/>
    <w:rsid w:val="00072485"/>
    <w:rsid w:val="000C07FF"/>
    <w:rsid w:val="000E2E12"/>
    <w:rsid w:val="00167A3B"/>
    <w:rsid w:val="001E5386"/>
    <w:rsid w:val="002C4925"/>
    <w:rsid w:val="002F24EA"/>
    <w:rsid w:val="003679C6"/>
    <w:rsid w:val="00373368"/>
    <w:rsid w:val="00391D8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E00"/>
    <w:rsid w:val="009E48F1"/>
    <w:rsid w:val="009F5036"/>
    <w:rsid w:val="00A5209A"/>
    <w:rsid w:val="00AA184A"/>
    <w:rsid w:val="00BA113A"/>
    <w:rsid w:val="00BB1262"/>
    <w:rsid w:val="00BB3401"/>
    <w:rsid w:val="00C5423F"/>
    <w:rsid w:val="00CB05CD"/>
    <w:rsid w:val="00CD3B7B"/>
    <w:rsid w:val="00CE5304"/>
    <w:rsid w:val="00D672EE"/>
    <w:rsid w:val="00DC3E76"/>
    <w:rsid w:val="00DF3D8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48954"/>
  <w15:chartTrackingRefBased/>
  <w15:docId w15:val="{1F0E09AD-80A8-4103-8773-13426C69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2025-06-30T06:13:00Z</dcterms:created>
  <dcterms:modified xsi:type="dcterms:W3CDTF">2025-06-30T06:20:00Z</dcterms:modified>
</cp:coreProperties>
</file>