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73E">
          <w:t>540/2025/P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73E">
        <w:rPr>
          <w:b/>
          <w:sz w:val="28"/>
        </w:rPr>
        <w:fldChar w:fldCharType="separate"/>
      </w:r>
      <w:r w:rsidR="0062673E">
        <w:rPr>
          <w:b/>
          <w:sz w:val="28"/>
        </w:rPr>
        <w:t>15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73E">
              <w:rPr>
                <w:b/>
                <w:sz w:val="24"/>
                <w:szCs w:val="24"/>
              </w:rPr>
              <w:fldChar w:fldCharType="separate"/>
            </w:r>
            <w:r w:rsidR="0062673E">
              <w:rPr>
                <w:b/>
                <w:sz w:val="24"/>
                <w:szCs w:val="24"/>
              </w:rPr>
              <w:t>wyznaczenia Miejskiego Przedsiębiorstwa Komunikacyjnego</w:t>
            </w:r>
            <w:r w:rsidR="004C0770">
              <w:rPr>
                <w:b/>
                <w:sz w:val="24"/>
                <w:szCs w:val="24"/>
              </w:rPr>
              <w:t xml:space="preserve"> w </w:t>
            </w:r>
            <w:r w:rsidR="0062673E">
              <w:rPr>
                <w:b/>
                <w:sz w:val="24"/>
                <w:szCs w:val="24"/>
              </w:rPr>
              <w:t>Poznaniu Spółka</w:t>
            </w:r>
            <w:r w:rsidR="004C0770">
              <w:rPr>
                <w:b/>
                <w:sz w:val="24"/>
                <w:szCs w:val="24"/>
              </w:rPr>
              <w:t xml:space="preserve"> z </w:t>
            </w:r>
            <w:r w:rsidR="0062673E">
              <w:rPr>
                <w:b/>
                <w:sz w:val="24"/>
                <w:szCs w:val="24"/>
              </w:rPr>
              <w:t>o.o.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73E" w:rsidP="006267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73E">
        <w:rPr>
          <w:color w:val="000000"/>
          <w:sz w:val="24"/>
        </w:rPr>
        <w:t>Na podstawie</w:t>
      </w:r>
      <w:r w:rsidRPr="0062673E">
        <w:rPr>
          <w:color w:val="000000"/>
          <w:sz w:val="24"/>
          <w:szCs w:val="24"/>
        </w:rPr>
        <w:t xml:space="preserve"> art. 18 ust. 1 ustawy</w:t>
      </w:r>
      <w:r w:rsidR="004C0770" w:rsidRPr="0062673E">
        <w:rPr>
          <w:color w:val="000000"/>
          <w:sz w:val="24"/>
          <w:szCs w:val="24"/>
        </w:rPr>
        <w:t xml:space="preserve"> z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dnia 5 grudnia 2024 r.</w:t>
      </w:r>
      <w:r w:rsidR="004C0770" w:rsidRPr="0062673E">
        <w:rPr>
          <w:color w:val="000000"/>
          <w:sz w:val="24"/>
          <w:szCs w:val="24"/>
        </w:rPr>
        <w:t xml:space="preserve"> o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ochronie ludności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obronie cywilnej (Dz. U. 2024, poz. 1907)</w:t>
      </w:r>
      <w:r w:rsidRPr="0062673E">
        <w:rPr>
          <w:color w:val="000000"/>
          <w:sz w:val="24"/>
        </w:rPr>
        <w:t xml:space="preserve"> zarządza się, co następuje:</w:t>
      </w:r>
    </w:p>
    <w:p w:rsidR="0062673E" w:rsidRDefault="0062673E" w:rsidP="0062673E">
      <w:pPr>
        <w:spacing w:line="360" w:lineRule="auto"/>
        <w:jc w:val="both"/>
        <w:rPr>
          <w:sz w:val="24"/>
        </w:rPr>
      </w:pPr>
    </w:p>
    <w:p w:rsidR="0062673E" w:rsidRDefault="0062673E" w:rsidP="0062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73E" w:rsidRDefault="0062673E" w:rsidP="0062673E">
      <w:pPr>
        <w:keepNext/>
        <w:spacing w:line="360" w:lineRule="auto"/>
        <w:rPr>
          <w:color w:val="000000"/>
          <w:sz w:val="24"/>
        </w:rPr>
      </w:pPr>
    </w:p>
    <w:p w:rsidR="0062673E" w:rsidRPr="0062673E" w:rsidRDefault="0062673E" w:rsidP="00626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73E">
        <w:rPr>
          <w:color w:val="000000"/>
          <w:sz w:val="24"/>
          <w:szCs w:val="24"/>
        </w:rPr>
        <w:t>W celu zapewnienia wykonywania zadań ochrony ludności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obrony cywilnej wyznacza się jako podmiot ochrony ludności:</w:t>
      </w:r>
    </w:p>
    <w:p w:rsidR="0062673E" w:rsidRDefault="0062673E" w:rsidP="0062673E">
      <w:pPr>
        <w:spacing w:line="360" w:lineRule="auto"/>
        <w:jc w:val="both"/>
        <w:rPr>
          <w:color w:val="000000"/>
          <w:sz w:val="24"/>
          <w:szCs w:val="24"/>
        </w:rPr>
      </w:pPr>
      <w:r w:rsidRPr="0062673E">
        <w:rPr>
          <w:color w:val="000000"/>
          <w:sz w:val="24"/>
          <w:szCs w:val="24"/>
        </w:rPr>
        <w:t>Miejskie Przedsiębiorstwo Komunikacyjne</w:t>
      </w:r>
      <w:r w:rsidR="004C0770" w:rsidRPr="0062673E">
        <w:rPr>
          <w:color w:val="000000"/>
          <w:sz w:val="24"/>
          <w:szCs w:val="24"/>
        </w:rPr>
        <w:t xml:space="preserve"> w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Poznaniu Spółka</w:t>
      </w:r>
      <w:r w:rsidR="004C0770" w:rsidRPr="0062673E">
        <w:rPr>
          <w:color w:val="000000"/>
          <w:sz w:val="24"/>
          <w:szCs w:val="24"/>
        </w:rPr>
        <w:t xml:space="preserve"> z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o.o., ul. Głogowska 131/133, 60-244 Poznań, NIP: 7770005132, zwane dalej Spółką.</w:t>
      </w:r>
    </w:p>
    <w:p w:rsidR="0062673E" w:rsidRDefault="0062673E" w:rsidP="0062673E">
      <w:pPr>
        <w:spacing w:line="360" w:lineRule="auto"/>
        <w:jc w:val="both"/>
        <w:rPr>
          <w:color w:val="000000"/>
          <w:sz w:val="24"/>
        </w:rPr>
      </w:pPr>
    </w:p>
    <w:p w:rsidR="0062673E" w:rsidRDefault="0062673E" w:rsidP="0062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73E" w:rsidRDefault="0062673E" w:rsidP="0062673E">
      <w:pPr>
        <w:keepNext/>
        <w:spacing w:line="360" w:lineRule="auto"/>
        <w:rPr>
          <w:color w:val="000000"/>
          <w:sz w:val="24"/>
        </w:rPr>
      </w:pPr>
    </w:p>
    <w:p w:rsidR="0062673E" w:rsidRDefault="0062673E" w:rsidP="006267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73E">
        <w:rPr>
          <w:color w:val="000000"/>
          <w:sz w:val="24"/>
          <w:szCs w:val="24"/>
        </w:rPr>
        <w:t>Spółce</w:t>
      </w:r>
      <w:r w:rsidRPr="0062673E">
        <w:rPr>
          <w:b/>
          <w:bCs/>
          <w:color w:val="000000"/>
          <w:sz w:val="24"/>
          <w:szCs w:val="24"/>
        </w:rPr>
        <w:t xml:space="preserve"> </w:t>
      </w:r>
      <w:r w:rsidRPr="0062673E">
        <w:rPr>
          <w:color w:val="000000"/>
          <w:sz w:val="24"/>
          <w:szCs w:val="24"/>
        </w:rPr>
        <w:t>wyznacza się specjalizację obrony cywilnej</w:t>
      </w:r>
      <w:r w:rsidR="004C0770" w:rsidRPr="0062673E">
        <w:rPr>
          <w:color w:val="000000"/>
          <w:sz w:val="24"/>
          <w:szCs w:val="24"/>
        </w:rPr>
        <w:t xml:space="preserve"> w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obszarze utrzymania infrastruktury ochrony ludności.</w:t>
      </w:r>
    </w:p>
    <w:p w:rsidR="0062673E" w:rsidRDefault="0062673E" w:rsidP="0062673E">
      <w:pPr>
        <w:spacing w:line="360" w:lineRule="auto"/>
        <w:jc w:val="both"/>
        <w:rPr>
          <w:color w:val="000000"/>
          <w:sz w:val="24"/>
        </w:rPr>
      </w:pPr>
    </w:p>
    <w:p w:rsidR="0062673E" w:rsidRDefault="0062673E" w:rsidP="0062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73E" w:rsidRDefault="0062673E" w:rsidP="0062673E">
      <w:pPr>
        <w:keepNext/>
        <w:spacing w:line="360" w:lineRule="auto"/>
        <w:rPr>
          <w:color w:val="000000"/>
          <w:sz w:val="24"/>
        </w:rPr>
      </w:pPr>
    </w:p>
    <w:p w:rsidR="0062673E" w:rsidRPr="0062673E" w:rsidRDefault="0062673E" w:rsidP="00626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73E">
        <w:rPr>
          <w:color w:val="000000"/>
          <w:sz w:val="24"/>
          <w:szCs w:val="24"/>
        </w:rPr>
        <w:t>Spółce</w:t>
      </w:r>
      <w:r w:rsidRPr="0062673E">
        <w:rPr>
          <w:b/>
          <w:bCs/>
          <w:color w:val="000000"/>
          <w:sz w:val="24"/>
          <w:szCs w:val="24"/>
        </w:rPr>
        <w:t xml:space="preserve"> </w:t>
      </w:r>
      <w:r w:rsidRPr="0062673E">
        <w:rPr>
          <w:color w:val="000000"/>
          <w:sz w:val="24"/>
          <w:szCs w:val="24"/>
        </w:rPr>
        <w:t>wyznacza się następujące zadania</w:t>
      </w:r>
      <w:r w:rsidR="004C0770" w:rsidRPr="0062673E">
        <w:rPr>
          <w:color w:val="000000"/>
          <w:sz w:val="24"/>
          <w:szCs w:val="24"/>
        </w:rPr>
        <w:t xml:space="preserve"> z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zakresu ochrony ludności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obrony cywilnej:</w:t>
      </w:r>
    </w:p>
    <w:p w:rsidR="0062673E" w:rsidRPr="0062673E" w:rsidRDefault="0062673E" w:rsidP="006267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73E">
        <w:rPr>
          <w:color w:val="000000"/>
          <w:sz w:val="24"/>
          <w:szCs w:val="24"/>
        </w:rPr>
        <w:t>1) zapewnienie ciągłości działania Spółki</w:t>
      </w:r>
      <w:r w:rsidR="004C0770" w:rsidRPr="0062673E">
        <w:rPr>
          <w:color w:val="000000"/>
          <w:sz w:val="24"/>
          <w:szCs w:val="24"/>
        </w:rPr>
        <w:t xml:space="preserve"> w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zakresie zadań przez nią realizowanych;</w:t>
      </w:r>
    </w:p>
    <w:p w:rsidR="0062673E" w:rsidRDefault="0062673E" w:rsidP="006267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73E">
        <w:rPr>
          <w:color w:val="000000"/>
          <w:sz w:val="24"/>
          <w:szCs w:val="24"/>
        </w:rPr>
        <w:t>2) realizację zadań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obowiązków podmiotu ochrony ludności wynikających</w:t>
      </w:r>
      <w:r w:rsidR="004C0770" w:rsidRPr="0062673E">
        <w:rPr>
          <w:color w:val="000000"/>
          <w:sz w:val="24"/>
          <w:szCs w:val="24"/>
        </w:rPr>
        <w:t xml:space="preserve"> z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ustawy</w:t>
      </w:r>
      <w:r w:rsidR="004C0770" w:rsidRPr="0062673E">
        <w:rPr>
          <w:color w:val="000000"/>
          <w:sz w:val="24"/>
          <w:szCs w:val="24"/>
        </w:rPr>
        <w:t xml:space="preserve"> z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dnia 5 grudnia 2024 r.</w:t>
      </w:r>
      <w:r w:rsidR="004C0770" w:rsidRPr="0062673E">
        <w:rPr>
          <w:color w:val="000000"/>
          <w:sz w:val="24"/>
          <w:szCs w:val="24"/>
        </w:rPr>
        <w:t xml:space="preserve"> o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ochronie ludności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obronie cywilnej (Dz. U. poz. 1907).</w:t>
      </w:r>
    </w:p>
    <w:p w:rsidR="0062673E" w:rsidRDefault="0062673E" w:rsidP="0062673E">
      <w:pPr>
        <w:spacing w:line="360" w:lineRule="auto"/>
        <w:jc w:val="both"/>
        <w:rPr>
          <w:color w:val="000000"/>
          <w:sz w:val="24"/>
        </w:rPr>
      </w:pPr>
    </w:p>
    <w:p w:rsidR="0062673E" w:rsidRDefault="0062673E" w:rsidP="0062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2673E" w:rsidRDefault="0062673E" w:rsidP="0062673E">
      <w:pPr>
        <w:keepNext/>
        <w:spacing w:line="360" w:lineRule="auto"/>
        <w:rPr>
          <w:color w:val="000000"/>
          <w:sz w:val="24"/>
        </w:rPr>
      </w:pPr>
    </w:p>
    <w:p w:rsidR="0062673E" w:rsidRPr="0062673E" w:rsidRDefault="0062673E" w:rsidP="00626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73E">
        <w:rPr>
          <w:color w:val="000000"/>
          <w:sz w:val="24"/>
          <w:szCs w:val="24"/>
        </w:rPr>
        <w:t>Dyrektorowi Wydziału Zarządzania Kryzysowego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Bezpieczeństwa Urzędu Miasta Poznania powierza się zadania związane z:</w:t>
      </w:r>
    </w:p>
    <w:p w:rsidR="0062673E" w:rsidRPr="0062673E" w:rsidRDefault="0062673E" w:rsidP="006267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73E">
        <w:rPr>
          <w:color w:val="000000"/>
          <w:sz w:val="24"/>
          <w:szCs w:val="24"/>
        </w:rPr>
        <w:t>1) nadzorem nad Spółką</w:t>
      </w:r>
      <w:r w:rsidR="004C0770" w:rsidRPr="0062673E">
        <w:rPr>
          <w:color w:val="000000"/>
          <w:sz w:val="24"/>
          <w:szCs w:val="24"/>
        </w:rPr>
        <w:t xml:space="preserve"> w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zakresie realizacji zleconych zadań ochrony ludności</w:t>
      </w:r>
      <w:r w:rsidR="004C0770" w:rsidRPr="0062673E">
        <w:rPr>
          <w:color w:val="000000"/>
          <w:sz w:val="24"/>
          <w:szCs w:val="24"/>
        </w:rPr>
        <w:t xml:space="preserve"> i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obrony cywilnej;</w:t>
      </w:r>
    </w:p>
    <w:p w:rsidR="0062673E" w:rsidRPr="0062673E" w:rsidRDefault="0062673E" w:rsidP="006267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73E">
        <w:rPr>
          <w:color w:val="000000"/>
          <w:sz w:val="24"/>
          <w:szCs w:val="24"/>
        </w:rPr>
        <w:t>2) organizacją sposobu współpracy organu ochrony ludności ze Spółką;</w:t>
      </w:r>
    </w:p>
    <w:p w:rsidR="0062673E" w:rsidRDefault="0062673E" w:rsidP="006267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73E">
        <w:rPr>
          <w:color w:val="000000"/>
          <w:sz w:val="24"/>
          <w:szCs w:val="24"/>
        </w:rPr>
        <w:t>3) organizacją finansowania zadań zleconych Spółce.</w:t>
      </w:r>
    </w:p>
    <w:p w:rsidR="0062673E" w:rsidRDefault="0062673E" w:rsidP="0062673E">
      <w:pPr>
        <w:spacing w:line="360" w:lineRule="auto"/>
        <w:jc w:val="both"/>
        <w:rPr>
          <w:color w:val="000000"/>
          <w:sz w:val="24"/>
        </w:rPr>
      </w:pPr>
    </w:p>
    <w:p w:rsidR="0062673E" w:rsidRDefault="0062673E" w:rsidP="0062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673E" w:rsidRDefault="0062673E" w:rsidP="0062673E">
      <w:pPr>
        <w:keepNext/>
        <w:spacing w:line="360" w:lineRule="auto"/>
        <w:rPr>
          <w:color w:val="000000"/>
          <w:sz w:val="24"/>
        </w:rPr>
      </w:pPr>
    </w:p>
    <w:p w:rsidR="0062673E" w:rsidRDefault="0062673E" w:rsidP="006267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673E">
        <w:rPr>
          <w:color w:val="000000"/>
          <w:sz w:val="24"/>
          <w:szCs w:val="24"/>
        </w:rPr>
        <w:t>Zarządzenie wchodzi</w:t>
      </w:r>
      <w:r w:rsidR="004C0770" w:rsidRPr="0062673E">
        <w:rPr>
          <w:color w:val="000000"/>
          <w:sz w:val="24"/>
          <w:szCs w:val="24"/>
        </w:rPr>
        <w:t xml:space="preserve"> w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życie</w:t>
      </w:r>
      <w:r w:rsidR="004C0770" w:rsidRPr="0062673E">
        <w:rPr>
          <w:color w:val="000000"/>
          <w:sz w:val="24"/>
          <w:szCs w:val="24"/>
        </w:rPr>
        <w:t xml:space="preserve"> z</w:t>
      </w:r>
      <w:r w:rsidR="004C0770">
        <w:rPr>
          <w:color w:val="000000"/>
          <w:sz w:val="24"/>
          <w:szCs w:val="24"/>
        </w:rPr>
        <w:t> </w:t>
      </w:r>
      <w:r w:rsidRPr="0062673E">
        <w:rPr>
          <w:color w:val="000000"/>
          <w:sz w:val="24"/>
          <w:szCs w:val="24"/>
        </w:rPr>
        <w:t>dniem podpisania.</w:t>
      </w:r>
    </w:p>
    <w:p w:rsidR="0062673E" w:rsidRDefault="0062673E" w:rsidP="0062673E">
      <w:pPr>
        <w:spacing w:line="360" w:lineRule="auto"/>
        <w:jc w:val="both"/>
        <w:rPr>
          <w:color w:val="000000"/>
          <w:sz w:val="24"/>
        </w:rPr>
      </w:pPr>
    </w:p>
    <w:p w:rsidR="0062673E" w:rsidRDefault="0062673E" w:rsidP="00626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673E" w:rsidRDefault="0062673E" w:rsidP="00626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673E" w:rsidRPr="0062673E" w:rsidRDefault="0062673E" w:rsidP="00626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673E" w:rsidRPr="0062673E" w:rsidSect="006267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3E" w:rsidRDefault="0062673E">
      <w:r>
        <w:separator/>
      </w:r>
    </w:p>
  </w:endnote>
  <w:endnote w:type="continuationSeparator" w:id="0">
    <w:p w:rsidR="0062673E" w:rsidRDefault="0062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3E" w:rsidRDefault="0062673E">
      <w:r>
        <w:separator/>
      </w:r>
    </w:p>
  </w:footnote>
  <w:footnote w:type="continuationSeparator" w:id="0">
    <w:p w:rsidR="0062673E" w:rsidRDefault="0062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5 r."/>
    <w:docVar w:name="AktNr" w:val="540/2025/P"/>
    <w:docVar w:name="Sprawa" w:val="wyznaczenia Miejskiego Przedsiębiorstwa Komunikacyjnego w Poznaniu Spółka z o.o. jako podmiotu ochrony ludności."/>
  </w:docVars>
  <w:rsids>
    <w:rsidRoot w:val="0062673E"/>
    <w:rsid w:val="00072485"/>
    <w:rsid w:val="000C07FF"/>
    <w:rsid w:val="000E2E12"/>
    <w:rsid w:val="00167A3B"/>
    <w:rsid w:val="002C4925"/>
    <w:rsid w:val="003679C6"/>
    <w:rsid w:val="00373368"/>
    <w:rsid w:val="00451FF2"/>
    <w:rsid w:val="004C077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73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D593-EF97-4E4F-8BE7-D662D2E4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2025-07-16T06:54:00Z</dcterms:created>
  <dcterms:modified xsi:type="dcterms:W3CDTF">2025-07-16T06:54:00Z</dcterms:modified>
</cp:coreProperties>
</file>