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0EFC">
              <w:rPr>
                <w:b/>
              </w:rPr>
              <w:fldChar w:fldCharType="separate"/>
            </w:r>
            <w:r w:rsidR="00AF0EFC">
              <w:rPr>
                <w:b/>
              </w:rPr>
              <w:t>nawiązania stosunku pracy</w:t>
            </w:r>
            <w:r w:rsidR="00DD71CD">
              <w:rPr>
                <w:b/>
              </w:rPr>
              <w:t xml:space="preserve"> z </w:t>
            </w:r>
            <w:r w:rsidR="00AF0EFC">
              <w:rPr>
                <w:b/>
              </w:rPr>
              <w:t>panią Elżbietą Przybylak na stanowisku nauczyciela Zespołu Szkolno-Przedszkolnego nr 20</w:t>
            </w:r>
            <w:r w:rsidR="00DD71CD">
              <w:rPr>
                <w:b/>
              </w:rPr>
              <w:t xml:space="preserve"> w </w:t>
            </w:r>
            <w:r w:rsidR="00AF0EFC">
              <w:rPr>
                <w:b/>
              </w:rPr>
              <w:t>Poznaniu, ul. Stanisława Rostworowskiego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0EFC" w:rsidRDefault="00FA63B5" w:rsidP="00AF0EFC">
      <w:pPr>
        <w:spacing w:line="360" w:lineRule="auto"/>
        <w:jc w:val="both"/>
      </w:pPr>
      <w:bookmarkStart w:id="2" w:name="z1"/>
      <w:bookmarkEnd w:id="2"/>
    </w:p>
    <w:p w:rsidR="00AF0EFC" w:rsidRDefault="00AF0EFC" w:rsidP="00AF0EFC">
      <w:pPr>
        <w:spacing w:line="360" w:lineRule="auto"/>
        <w:jc w:val="both"/>
        <w:rPr>
          <w:color w:val="000000"/>
        </w:rPr>
      </w:pPr>
      <w:r w:rsidRPr="00AF0EFC">
        <w:rPr>
          <w:color w:val="000000"/>
        </w:rPr>
        <w:t>Pani Elżbieta Przybylak przystąpiła 24 marca 2025 r. do konkursu na stanowisko dyrektora Zespołu Szkolno-Przedszkolnego nr 20</w:t>
      </w:r>
      <w:r w:rsidR="00DD71CD" w:rsidRPr="00AF0EFC">
        <w:rPr>
          <w:color w:val="000000"/>
        </w:rPr>
        <w:t xml:space="preserve"> w</w:t>
      </w:r>
      <w:r w:rsidR="00DD71CD">
        <w:rPr>
          <w:color w:val="000000"/>
        </w:rPr>
        <w:t> </w:t>
      </w:r>
      <w:r w:rsidRPr="00AF0EFC">
        <w:rPr>
          <w:color w:val="000000"/>
        </w:rPr>
        <w:t>Poznaniu, ul. Stanisława Rostworowskiego 15,</w:t>
      </w:r>
      <w:r w:rsidR="00DD71CD" w:rsidRPr="00AF0EFC">
        <w:rPr>
          <w:color w:val="000000"/>
        </w:rPr>
        <w:t xml:space="preserve"> i</w:t>
      </w:r>
      <w:r w:rsidR="00DD71CD">
        <w:rPr>
          <w:color w:val="000000"/>
        </w:rPr>
        <w:t> </w:t>
      </w:r>
      <w:r w:rsidRPr="00AF0EFC">
        <w:rPr>
          <w:color w:val="000000"/>
        </w:rPr>
        <w:t>konkurs ten wygrała. Zarządzeniem Nr 382/2025/P Prezydenta Miasta Poznania</w:t>
      </w:r>
      <w:r w:rsidR="00DD71CD" w:rsidRPr="00AF0EFC">
        <w:rPr>
          <w:color w:val="000000"/>
        </w:rPr>
        <w:t xml:space="preserve"> z</w:t>
      </w:r>
      <w:r w:rsidR="00DD71CD">
        <w:rPr>
          <w:color w:val="000000"/>
        </w:rPr>
        <w:t> </w:t>
      </w:r>
      <w:r w:rsidRPr="00AF0EFC">
        <w:rPr>
          <w:color w:val="000000"/>
        </w:rPr>
        <w:t>dnia 15 maja 2025 r. zostało jej powierzone stanowisko dyrektora Zespołu Szkolno-Przedszkolnego nr 20</w:t>
      </w:r>
      <w:r w:rsidR="00DD71CD" w:rsidRPr="00AF0EFC">
        <w:rPr>
          <w:color w:val="000000"/>
        </w:rPr>
        <w:t xml:space="preserve"> w</w:t>
      </w:r>
      <w:r w:rsidR="00DD71CD">
        <w:rPr>
          <w:color w:val="000000"/>
        </w:rPr>
        <w:t> </w:t>
      </w:r>
      <w:r w:rsidRPr="00AF0EFC">
        <w:rPr>
          <w:color w:val="000000"/>
        </w:rPr>
        <w:t>Poznaniu, ul. Stanisława Rostworowskiego 15.</w:t>
      </w:r>
      <w:r w:rsidR="00DD71CD" w:rsidRPr="00AF0EFC">
        <w:rPr>
          <w:color w:val="000000"/>
        </w:rPr>
        <w:t xml:space="preserve"> W</w:t>
      </w:r>
      <w:r w:rsidR="00DD71CD">
        <w:rPr>
          <w:color w:val="000000"/>
        </w:rPr>
        <w:t> </w:t>
      </w:r>
      <w:r w:rsidRPr="00AF0EFC">
        <w:rPr>
          <w:color w:val="000000"/>
        </w:rPr>
        <w:t>związku</w:t>
      </w:r>
      <w:r w:rsidR="00DD71CD" w:rsidRPr="00AF0EFC">
        <w:rPr>
          <w:color w:val="000000"/>
        </w:rPr>
        <w:t xml:space="preserve"> z</w:t>
      </w:r>
      <w:r w:rsidR="00DD71CD">
        <w:rPr>
          <w:color w:val="000000"/>
        </w:rPr>
        <w:t> </w:t>
      </w:r>
      <w:r w:rsidRPr="00AF0EFC">
        <w:rPr>
          <w:color w:val="000000"/>
        </w:rPr>
        <w:t>powyższym zachodzi konieczność nawiązania stosunku pracy</w:t>
      </w:r>
      <w:r w:rsidR="00DD71CD" w:rsidRPr="00AF0EFC">
        <w:rPr>
          <w:color w:val="000000"/>
        </w:rPr>
        <w:t xml:space="preserve"> z</w:t>
      </w:r>
      <w:r w:rsidR="00DD71CD">
        <w:rPr>
          <w:color w:val="000000"/>
        </w:rPr>
        <w:t> </w:t>
      </w:r>
      <w:r w:rsidRPr="00AF0EFC">
        <w:rPr>
          <w:color w:val="000000"/>
        </w:rPr>
        <w:t>panią Elżbietą Przybylak.</w:t>
      </w:r>
    </w:p>
    <w:p w:rsidR="00AF0EFC" w:rsidRDefault="00AF0EFC" w:rsidP="00AF0EFC">
      <w:pPr>
        <w:spacing w:line="360" w:lineRule="auto"/>
        <w:jc w:val="both"/>
      </w:pPr>
    </w:p>
    <w:p w:rsidR="00AF0EFC" w:rsidRDefault="00AF0EFC" w:rsidP="00AF0EFC">
      <w:pPr>
        <w:keepNext/>
        <w:spacing w:line="360" w:lineRule="auto"/>
        <w:jc w:val="center"/>
      </w:pPr>
      <w:r>
        <w:t>ZASTĘPCZYNI</w:t>
      </w:r>
    </w:p>
    <w:p w:rsidR="00AF0EFC" w:rsidRDefault="00AF0EFC" w:rsidP="00AF0EFC">
      <w:pPr>
        <w:keepNext/>
        <w:spacing w:line="360" w:lineRule="auto"/>
        <w:jc w:val="center"/>
      </w:pPr>
      <w:r>
        <w:t>DYREKTORA WYDZIAŁU</w:t>
      </w:r>
    </w:p>
    <w:p w:rsidR="00AF0EFC" w:rsidRPr="00AF0EFC" w:rsidRDefault="00AF0EFC" w:rsidP="00AF0EFC">
      <w:pPr>
        <w:keepNext/>
        <w:spacing w:line="360" w:lineRule="auto"/>
        <w:jc w:val="center"/>
      </w:pPr>
      <w:r>
        <w:t>(-) Katarzyna Plucińska</w:t>
      </w:r>
    </w:p>
    <w:sectPr w:rsidR="00AF0EFC" w:rsidRPr="00AF0EFC" w:rsidSect="00AF0E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EFC" w:rsidRDefault="00AF0EFC">
      <w:r>
        <w:separator/>
      </w:r>
    </w:p>
  </w:endnote>
  <w:endnote w:type="continuationSeparator" w:id="0">
    <w:p w:rsidR="00AF0EFC" w:rsidRDefault="00AF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EFC" w:rsidRDefault="00AF0EFC">
      <w:r>
        <w:separator/>
      </w:r>
    </w:p>
  </w:footnote>
  <w:footnote w:type="continuationSeparator" w:id="0">
    <w:p w:rsidR="00AF0EFC" w:rsidRDefault="00AF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wiązania stosunku pracy z panią Elżbietą Przybylak na stanowisku nauczyciela Zespołu Szkolno-Przedszkolnego nr 20 w Poznaniu, ul. Stanisława Rostworowskiego 15."/>
  </w:docVars>
  <w:rsids>
    <w:rsidRoot w:val="00AF0EFC"/>
    <w:rsid w:val="000607A3"/>
    <w:rsid w:val="001B1D53"/>
    <w:rsid w:val="0022095A"/>
    <w:rsid w:val="002946C5"/>
    <w:rsid w:val="002C29F3"/>
    <w:rsid w:val="00796326"/>
    <w:rsid w:val="00A87E1B"/>
    <w:rsid w:val="00AA04BE"/>
    <w:rsid w:val="00AF0EFC"/>
    <w:rsid w:val="00BB1A14"/>
    <w:rsid w:val="00DD71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AFDA6-E1AA-466F-95E1-4CA3B186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2025-07-23T07:24:00Z</dcterms:created>
  <dcterms:modified xsi:type="dcterms:W3CDTF">2025-07-23T07:24:00Z</dcterms:modified>
</cp:coreProperties>
</file>