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3DF9" w14:textId="0EC7FFB2" w:rsidR="000D52E9" w:rsidRPr="00BA176D" w:rsidRDefault="000D52E9" w:rsidP="008F12F0">
      <w:pPr>
        <w:pStyle w:val="Nagwek1"/>
        <w:spacing w:after="120"/>
        <w:rPr>
          <w:rFonts w:ascii="Arial" w:hAnsi="Arial" w:cs="Arial"/>
          <w:b/>
          <w:bCs/>
          <w:sz w:val="24"/>
          <w:szCs w:val="24"/>
        </w:rPr>
      </w:pPr>
      <w:r w:rsidRPr="00BA176D">
        <w:rPr>
          <w:rFonts w:ascii="Arial" w:hAnsi="Arial" w:cs="Arial"/>
          <w:b/>
          <w:bCs/>
          <w:sz w:val="24"/>
          <w:szCs w:val="24"/>
        </w:rPr>
        <w:t xml:space="preserve">Porozumienie nr </w:t>
      </w:r>
      <w:r w:rsidR="00485E58" w:rsidRPr="00BA176D">
        <w:rPr>
          <w:rFonts w:ascii="Arial" w:hAnsi="Arial" w:cs="Arial"/>
          <w:b/>
          <w:bCs/>
          <w:sz w:val="24"/>
          <w:szCs w:val="24"/>
        </w:rPr>
        <w:t>…</w:t>
      </w:r>
      <w:r w:rsidRPr="00BA176D">
        <w:rPr>
          <w:rFonts w:ascii="Arial" w:hAnsi="Arial" w:cs="Arial"/>
          <w:b/>
          <w:bCs/>
          <w:sz w:val="24"/>
          <w:szCs w:val="24"/>
        </w:rPr>
        <w:t>/202</w:t>
      </w:r>
      <w:r w:rsidR="00B07715" w:rsidRPr="00BA176D">
        <w:rPr>
          <w:rFonts w:ascii="Arial" w:hAnsi="Arial" w:cs="Arial"/>
          <w:b/>
          <w:bCs/>
          <w:sz w:val="24"/>
          <w:szCs w:val="24"/>
        </w:rPr>
        <w:t>…</w:t>
      </w:r>
    </w:p>
    <w:p w14:paraId="32189A1C" w14:textId="29A8FBB9" w:rsidR="000D52E9" w:rsidRPr="00BA176D" w:rsidRDefault="000D52E9" w:rsidP="00BE7073">
      <w:pPr>
        <w:spacing w:after="360"/>
        <w:rPr>
          <w:rFonts w:ascii="Arial" w:hAnsi="Arial" w:cs="Arial"/>
          <w:b/>
        </w:rPr>
      </w:pPr>
      <w:r w:rsidRPr="00BA176D">
        <w:rPr>
          <w:rFonts w:ascii="Arial" w:hAnsi="Arial" w:cs="Arial"/>
          <w:b/>
        </w:rPr>
        <w:t>w sprawie zapewnienia jednolitych standardów współpracy Urzędu Miasta Poznania z</w:t>
      </w:r>
      <w:r w:rsidR="00F12F6B" w:rsidRPr="00BA176D">
        <w:rPr>
          <w:rFonts w:ascii="Arial" w:hAnsi="Arial" w:cs="Arial"/>
          <w:b/>
        </w:rPr>
        <w:t> </w:t>
      </w:r>
      <w:r w:rsidRPr="00BA176D">
        <w:rPr>
          <w:rFonts w:ascii="Arial" w:hAnsi="Arial" w:cs="Arial"/>
          <w:b/>
        </w:rPr>
        <w:t>miejską jednostką organizacyjną w zakresie wspólnego systemu ochrony danych osobowych oraz wyznaczenia Inspektora Ochrony Danych</w:t>
      </w:r>
    </w:p>
    <w:p w14:paraId="74DD00DB" w14:textId="7CB1E11B" w:rsidR="000D52E9" w:rsidRPr="00BA176D" w:rsidRDefault="000D52E9" w:rsidP="00BE7073">
      <w:pPr>
        <w:rPr>
          <w:rFonts w:ascii="Arial" w:hAnsi="Arial" w:cs="Arial"/>
        </w:rPr>
      </w:pPr>
      <w:r w:rsidRPr="00BA176D">
        <w:rPr>
          <w:rFonts w:ascii="Arial" w:hAnsi="Arial" w:cs="Arial"/>
        </w:rPr>
        <w:t>pomiędzy</w:t>
      </w:r>
    </w:p>
    <w:p w14:paraId="5D76C5D9" w14:textId="4F15B29B" w:rsidR="000D52E9" w:rsidRPr="00BA176D" w:rsidRDefault="000D52E9" w:rsidP="00BE7073">
      <w:pPr>
        <w:rPr>
          <w:rFonts w:ascii="Arial" w:hAnsi="Arial" w:cs="Arial"/>
        </w:rPr>
      </w:pPr>
      <w:r w:rsidRPr="00BA176D">
        <w:rPr>
          <w:rFonts w:ascii="Arial" w:hAnsi="Arial" w:cs="Arial"/>
          <w:b/>
        </w:rPr>
        <w:t>Urzędem Miasta Poznania</w:t>
      </w:r>
      <w:r w:rsidRPr="00BA176D">
        <w:rPr>
          <w:rFonts w:ascii="Arial" w:hAnsi="Arial" w:cs="Arial"/>
        </w:rPr>
        <w:t>, reprezentowanym przez:</w:t>
      </w:r>
    </w:p>
    <w:p w14:paraId="42BD715D" w14:textId="57A006F6" w:rsidR="000D52E9" w:rsidRPr="00BA176D" w:rsidRDefault="000D52E9" w:rsidP="00BE7073">
      <w:pPr>
        <w:spacing w:after="240"/>
        <w:rPr>
          <w:rFonts w:ascii="Arial" w:hAnsi="Arial" w:cs="Arial"/>
        </w:rPr>
      </w:pPr>
      <w:r w:rsidRPr="00BA176D">
        <w:rPr>
          <w:rFonts w:ascii="Arial" w:hAnsi="Arial" w:cs="Arial"/>
        </w:rPr>
        <w:t xml:space="preserve">p. </w:t>
      </w:r>
      <w:r w:rsidR="00B07715" w:rsidRPr="00BA176D">
        <w:rPr>
          <w:rFonts w:ascii="Arial" w:hAnsi="Arial" w:cs="Arial"/>
        </w:rPr>
        <w:t>……………………………………………..</w:t>
      </w:r>
      <w:r w:rsidRPr="00BA176D">
        <w:rPr>
          <w:rFonts w:ascii="Arial" w:hAnsi="Arial" w:cs="Arial"/>
        </w:rPr>
        <w:t xml:space="preserve"> – Zastępcę Dyrektora Biura Cyfryzacji i</w:t>
      </w:r>
      <w:r w:rsidR="00DF153E">
        <w:rPr>
          <w:rFonts w:ascii="Arial" w:hAnsi="Arial" w:cs="Arial"/>
        </w:rPr>
        <w:t> </w:t>
      </w:r>
      <w:r w:rsidRPr="00BA176D">
        <w:rPr>
          <w:rFonts w:ascii="Arial" w:hAnsi="Arial" w:cs="Arial"/>
        </w:rPr>
        <w:t>Cyberbezpieczeństwa, zwanym w dalszej części Porozumienia „Urzędem”</w:t>
      </w:r>
      <w:r w:rsidR="0001035E">
        <w:rPr>
          <w:rFonts w:ascii="Arial" w:hAnsi="Arial" w:cs="Arial"/>
        </w:rPr>
        <w:t>,</w:t>
      </w:r>
    </w:p>
    <w:p w14:paraId="78B2DC2A" w14:textId="60F29FA4" w:rsidR="000D52E9" w:rsidRPr="00BA176D" w:rsidRDefault="000D52E9" w:rsidP="00BE7073">
      <w:pPr>
        <w:spacing w:after="240"/>
        <w:rPr>
          <w:rFonts w:ascii="Arial" w:hAnsi="Arial" w:cs="Arial"/>
        </w:rPr>
      </w:pPr>
      <w:r w:rsidRPr="00BA176D">
        <w:rPr>
          <w:rFonts w:ascii="Arial" w:hAnsi="Arial" w:cs="Arial"/>
        </w:rPr>
        <w:t>a</w:t>
      </w:r>
    </w:p>
    <w:p w14:paraId="00B5403B" w14:textId="69C5D868" w:rsidR="000D52E9" w:rsidRPr="00BA176D" w:rsidRDefault="00F571D6" w:rsidP="00BE7073">
      <w:pPr>
        <w:rPr>
          <w:rFonts w:ascii="Arial" w:hAnsi="Arial" w:cs="Arial"/>
        </w:rPr>
      </w:pPr>
      <w:r w:rsidRPr="00BD7193">
        <w:rPr>
          <w:rFonts w:ascii="Arial" w:hAnsi="Arial" w:cs="Arial"/>
        </w:rPr>
        <w:t>……………………………………………………………</w:t>
      </w:r>
      <w:r w:rsidR="0002350F" w:rsidRPr="00BD7193">
        <w:rPr>
          <w:rFonts w:ascii="Arial" w:hAnsi="Arial" w:cs="Arial"/>
        </w:rPr>
        <w:t xml:space="preserve"> </w:t>
      </w:r>
      <w:r w:rsidR="0002350F" w:rsidRPr="00BA176D">
        <w:rPr>
          <w:rFonts w:ascii="Arial" w:hAnsi="Arial" w:cs="Arial"/>
          <w:b/>
        </w:rPr>
        <w:t>(nazwa</w:t>
      </w:r>
      <w:r w:rsidRPr="00BA176D">
        <w:rPr>
          <w:rFonts w:ascii="Arial" w:hAnsi="Arial" w:cs="Arial"/>
          <w:b/>
        </w:rPr>
        <w:t xml:space="preserve"> m.j.o.</w:t>
      </w:r>
      <w:r w:rsidR="0002350F" w:rsidRPr="00BA176D">
        <w:rPr>
          <w:rFonts w:ascii="Arial" w:hAnsi="Arial" w:cs="Arial"/>
          <w:b/>
        </w:rPr>
        <w:t>)</w:t>
      </w:r>
      <w:r w:rsidR="000D52E9" w:rsidRPr="00BA176D">
        <w:rPr>
          <w:rFonts w:ascii="Arial" w:hAnsi="Arial" w:cs="Arial"/>
        </w:rPr>
        <w:t>, reprezentowa</w:t>
      </w:r>
      <w:r w:rsidR="00485E58" w:rsidRPr="00BA176D">
        <w:rPr>
          <w:rFonts w:ascii="Arial" w:hAnsi="Arial" w:cs="Arial"/>
        </w:rPr>
        <w:t>n</w:t>
      </w:r>
      <w:r w:rsidR="0002350F" w:rsidRPr="00BA176D">
        <w:rPr>
          <w:rFonts w:ascii="Arial" w:hAnsi="Arial" w:cs="Arial"/>
        </w:rPr>
        <w:t>ą</w:t>
      </w:r>
      <w:r w:rsidR="000D52E9" w:rsidRPr="00BA176D">
        <w:rPr>
          <w:rFonts w:ascii="Arial" w:hAnsi="Arial" w:cs="Arial"/>
        </w:rPr>
        <w:t xml:space="preserve"> przez:</w:t>
      </w:r>
    </w:p>
    <w:p w14:paraId="43479BBB" w14:textId="12BAA96F" w:rsidR="000D52E9" w:rsidRPr="00BA176D" w:rsidRDefault="00F571D6" w:rsidP="00BE7073">
      <w:pPr>
        <w:spacing w:after="240" w:line="380" w:lineRule="auto"/>
        <w:ind w:right="768" w:hanging="10"/>
        <w:rPr>
          <w:rFonts w:ascii="Arial" w:hAnsi="Arial" w:cs="Arial"/>
        </w:rPr>
      </w:pPr>
      <w:r w:rsidRPr="00BA176D">
        <w:rPr>
          <w:rFonts w:ascii="Arial" w:hAnsi="Arial" w:cs="Arial"/>
        </w:rPr>
        <w:t>p. ……………………………………………. – Dyrektora …………………………………………</w:t>
      </w:r>
      <w:r w:rsidR="000D52E9" w:rsidRPr="00BA176D">
        <w:rPr>
          <w:rFonts w:ascii="Arial" w:hAnsi="Arial" w:cs="Arial"/>
        </w:rPr>
        <w:t>, zw</w:t>
      </w:r>
      <w:r w:rsidR="0002350F" w:rsidRPr="00BA176D">
        <w:rPr>
          <w:rFonts w:ascii="Arial" w:hAnsi="Arial" w:cs="Arial"/>
        </w:rPr>
        <w:t>aną</w:t>
      </w:r>
      <w:r w:rsidR="000D52E9" w:rsidRPr="00BA176D">
        <w:rPr>
          <w:rFonts w:ascii="Arial" w:hAnsi="Arial" w:cs="Arial"/>
        </w:rPr>
        <w:t xml:space="preserve"> w</w:t>
      </w:r>
      <w:r w:rsidR="00F12F6B" w:rsidRPr="00BA176D">
        <w:rPr>
          <w:rFonts w:ascii="Arial" w:hAnsi="Arial" w:cs="Arial"/>
        </w:rPr>
        <w:t> </w:t>
      </w:r>
      <w:r w:rsidR="000D52E9" w:rsidRPr="00BA176D">
        <w:rPr>
          <w:rFonts w:ascii="Arial" w:hAnsi="Arial" w:cs="Arial"/>
        </w:rPr>
        <w:t>dalszej części Porozumienia „Administratorem Danych Osobowych”,</w:t>
      </w:r>
    </w:p>
    <w:p w14:paraId="60914A6B" w14:textId="6943C1F6" w:rsidR="000D52E9" w:rsidRPr="00BA176D" w:rsidRDefault="000D52E9" w:rsidP="00BE7073">
      <w:pPr>
        <w:spacing w:after="360"/>
        <w:rPr>
          <w:rFonts w:ascii="Arial" w:hAnsi="Arial" w:cs="Arial"/>
        </w:rPr>
      </w:pPr>
      <w:r w:rsidRPr="00BA176D">
        <w:rPr>
          <w:rFonts w:ascii="Arial" w:hAnsi="Arial" w:cs="Arial"/>
        </w:rPr>
        <w:t xml:space="preserve">zwanymi dalej łącznie „Stronami”. </w:t>
      </w:r>
    </w:p>
    <w:p w14:paraId="0BFB13DE" w14:textId="4451B838" w:rsidR="000D52E9" w:rsidRPr="00BA176D" w:rsidRDefault="000D52E9" w:rsidP="00BE7073">
      <w:pPr>
        <w:spacing w:after="360"/>
        <w:rPr>
          <w:rFonts w:ascii="Arial" w:hAnsi="Arial" w:cs="Arial"/>
          <w:b/>
        </w:rPr>
      </w:pPr>
      <w:r w:rsidRPr="00BA176D">
        <w:rPr>
          <w:rFonts w:ascii="Arial" w:hAnsi="Arial" w:cs="Arial"/>
        </w:rPr>
        <w:t>Na podstawie art. 37–39 rozporządzenia Parlamentu Europejskiego i Rady (UE) 2016/679 z</w:t>
      </w:r>
      <w:r w:rsidR="00F12F6B" w:rsidRPr="00BA176D">
        <w:rPr>
          <w:rFonts w:ascii="Arial" w:hAnsi="Arial" w:cs="Arial"/>
        </w:rPr>
        <w:t> </w:t>
      </w:r>
      <w:r w:rsidRPr="00BA176D">
        <w:rPr>
          <w:rFonts w:ascii="Arial" w:hAnsi="Arial" w:cs="Arial"/>
        </w:rPr>
        <w:t>dnia 27 kwietnia 2016 r. w sprawie ochrony osób fizycznych w</w:t>
      </w:r>
      <w:r w:rsidR="0001035E">
        <w:rPr>
          <w:rFonts w:ascii="Arial" w:hAnsi="Arial" w:cs="Arial"/>
        </w:rPr>
        <w:t> </w:t>
      </w:r>
      <w:r w:rsidRPr="00BA176D">
        <w:rPr>
          <w:rFonts w:ascii="Arial" w:hAnsi="Arial" w:cs="Arial"/>
        </w:rPr>
        <w:t>związku z przetwarzaniem danych osobowych i w sprawie swobodnego przepływu takich danych oraz uchylenia dyrektywy 95/46/WE (ogólne rozporządzenie o ochronie danych</w:t>
      </w:r>
      <w:r w:rsidR="00DF1219" w:rsidRPr="00BA176D">
        <w:rPr>
          <w:rFonts w:ascii="Arial" w:hAnsi="Arial" w:cs="Arial"/>
        </w:rPr>
        <w:t>)</w:t>
      </w:r>
      <w:r w:rsidRPr="00BA176D">
        <w:rPr>
          <w:rFonts w:ascii="Arial" w:hAnsi="Arial" w:cs="Arial"/>
        </w:rPr>
        <w:t xml:space="preserve"> oraz § 2 ust. 3 zarządzenia Nr </w:t>
      </w:r>
      <w:r w:rsidR="00F571D6" w:rsidRPr="00BA176D">
        <w:rPr>
          <w:rFonts w:ascii="Arial" w:hAnsi="Arial" w:cs="Arial"/>
        </w:rPr>
        <w:t>…………………./2025/P</w:t>
      </w:r>
      <w:r w:rsidRPr="00BA176D">
        <w:rPr>
          <w:rFonts w:ascii="Arial" w:hAnsi="Arial" w:cs="Arial"/>
        </w:rPr>
        <w:t xml:space="preserve"> Prezydenta Miasta Poznania z dnia </w:t>
      </w:r>
      <w:r w:rsidR="00BA176D">
        <w:rPr>
          <w:rFonts w:ascii="Arial" w:hAnsi="Arial" w:cs="Arial"/>
        </w:rPr>
        <w:t>……………</w:t>
      </w:r>
      <w:r w:rsidRPr="00BA176D">
        <w:rPr>
          <w:rFonts w:ascii="Arial" w:hAnsi="Arial" w:cs="Arial"/>
        </w:rPr>
        <w:t xml:space="preserve"> w</w:t>
      </w:r>
      <w:r w:rsidR="0001035E">
        <w:rPr>
          <w:rFonts w:ascii="Arial" w:hAnsi="Arial" w:cs="Arial"/>
        </w:rPr>
        <w:t> </w:t>
      </w:r>
      <w:r w:rsidRPr="00BA176D">
        <w:rPr>
          <w:rFonts w:ascii="Arial" w:hAnsi="Arial" w:cs="Arial"/>
        </w:rPr>
        <w:t xml:space="preserve">sprawie określenia zasad współpracy Urzędu Miasta Poznania z miejskimi jednostkami organizacyjnymi w zakresie wspólnego systemu ochrony danych osobowych z późn. zm., zwanego dalej „Zarządzeniem”, </w:t>
      </w:r>
      <w:r w:rsidRPr="00BA176D">
        <w:rPr>
          <w:rFonts w:ascii="Arial" w:hAnsi="Arial" w:cs="Arial"/>
          <w:b/>
        </w:rPr>
        <w:t>ustala się, co następuje:</w:t>
      </w:r>
    </w:p>
    <w:p w14:paraId="3A35E38C" w14:textId="48D0E305" w:rsidR="000D52E9" w:rsidRPr="00BA176D" w:rsidRDefault="000D52E9" w:rsidP="008F12F0">
      <w:pPr>
        <w:pStyle w:val="Nagwek2"/>
        <w:spacing w:before="240" w:after="120"/>
        <w:rPr>
          <w:rFonts w:ascii="Arial" w:hAnsi="Arial" w:cs="Arial"/>
        </w:rPr>
      </w:pPr>
      <w:r w:rsidRPr="00BA176D">
        <w:rPr>
          <w:rFonts w:ascii="Arial" w:hAnsi="Arial" w:cs="Arial"/>
        </w:rPr>
        <w:t>§ 1</w:t>
      </w:r>
    </w:p>
    <w:p w14:paraId="4450DE32" w14:textId="77777777" w:rsidR="00BD7193" w:rsidRDefault="000D52E9" w:rsidP="00BD7193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D7193">
        <w:rPr>
          <w:rFonts w:ascii="Arial" w:hAnsi="Arial" w:cs="Arial"/>
        </w:rPr>
        <w:t>Uwzględniając zapis § 2 ust. 1 Zarządzenia, tj. wolę zapewnienia w Mieście Poznaniu jednolitych standardów zarządzania bezpieczeństwem informacji i</w:t>
      </w:r>
      <w:r w:rsidR="00D76D60" w:rsidRPr="00BD7193">
        <w:rPr>
          <w:rFonts w:ascii="Arial" w:hAnsi="Arial" w:cs="Arial"/>
        </w:rPr>
        <w:t> </w:t>
      </w:r>
      <w:r w:rsidRPr="00BD7193">
        <w:rPr>
          <w:rFonts w:ascii="Arial" w:hAnsi="Arial" w:cs="Arial"/>
        </w:rPr>
        <w:t>ochrony danych osobowych, Administrator Danych Osobowych oświadcza, że przystępuje do współpracy w tym zakresie.</w:t>
      </w:r>
    </w:p>
    <w:p w14:paraId="350272C9" w14:textId="77777777" w:rsidR="00BD7193" w:rsidRDefault="000D52E9" w:rsidP="00BD7193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D7193">
        <w:rPr>
          <w:rFonts w:ascii="Arial" w:hAnsi="Arial" w:cs="Arial"/>
        </w:rPr>
        <w:t xml:space="preserve">Administrator Danych Osobowych wyznacza </w:t>
      </w:r>
      <w:r w:rsidR="00E90667" w:rsidRPr="00BD7193">
        <w:rPr>
          <w:rFonts w:ascii="Arial" w:hAnsi="Arial" w:cs="Arial"/>
          <w:b/>
        </w:rPr>
        <w:t xml:space="preserve">p. </w:t>
      </w:r>
      <w:r w:rsidR="00B07715" w:rsidRPr="00BD7193">
        <w:rPr>
          <w:rFonts w:ascii="Arial" w:hAnsi="Arial" w:cs="Arial"/>
          <w:b/>
        </w:rPr>
        <w:t>………………………………….</w:t>
      </w:r>
      <w:r w:rsidRPr="00BD7193">
        <w:rPr>
          <w:rFonts w:ascii="Arial" w:hAnsi="Arial" w:cs="Arial"/>
          <w:b/>
        </w:rPr>
        <w:t xml:space="preserve"> </w:t>
      </w:r>
      <w:r w:rsidRPr="00BD7193">
        <w:rPr>
          <w:rFonts w:ascii="Arial" w:hAnsi="Arial" w:cs="Arial"/>
        </w:rPr>
        <w:t>do pełnienia funkcji Inspektora Ochrony Danych.</w:t>
      </w:r>
    </w:p>
    <w:p w14:paraId="307EB54E" w14:textId="77777777" w:rsidR="00BD7193" w:rsidRDefault="000D52E9" w:rsidP="00BD7193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D7193">
        <w:rPr>
          <w:rFonts w:ascii="Arial" w:hAnsi="Arial" w:cs="Arial"/>
        </w:rPr>
        <w:t xml:space="preserve">Administrator Danych Osobowych wyznacza </w:t>
      </w:r>
      <w:r w:rsidRPr="00BD7193">
        <w:rPr>
          <w:rFonts w:ascii="Arial" w:hAnsi="Arial" w:cs="Arial"/>
          <w:b/>
        </w:rPr>
        <w:t xml:space="preserve">p. </w:t>
      </w:r>
      <w:r w:rsidR="00B07715" w:rsidRPr="00BD7193">
        <w:rPr>
          <w:rFonts w:ascii="Arial" w:hAnsi="Arial" w:cs="Arial"/>
          <w:b/>
        </w:rPr>
        <w:t>………………………………….</w:t>
      </w:r>
      <w:r w:rsidRPr="00BD7193">
        <w:rPr>
          <w:rFonts w:ascii="Arial" w:hAnsi="Arial" w:cs="Arial"/>
        </w:rPr>
        <w:t xml:space="preserve"> do pełnienia funkcji Zastępcy Inspektora Ochrony Danych.</w:t>
      </w:r>
    </w:p>
    <w:p w14:paraId="43343A33" w14:textId="77777777" w:rsidR="00BD7193" w:rsidRDefault="000D52E9" w:rsidP="00BD7193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D7193">
        <w:rPr>
          <w:rFonts w:ascii="Arial" w:hAnsi="Arial" w:cs="Arial"/>
        </w:rPr>
        <w:lastRenderedPageBreak/>
        <w:t>Wyznaczone w ust. 2 i ust. 3 osoby mogą pełnić funkcję Inspektora Ochrony Danych lub jego Zastępcy także w innych miejskich jednostkach organizacyjnych.</w:t>
      </w:r>
    </w:p>
    <w:p w14:paraId="5D08E214" w14:textId="77777777" w:rsidR="00BD7193" w:rsidRDefault="000D52E9" w:rsidP="00BD7193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D7193">
        <w:rPr>
          <w:rFonts w:ascii="Arial" w:hAnsi="Arial" w:cs="Arial"/>
        </w:rPr>
        <w:t>W przypadku jednoczesnej tymczasowej niemożności sprawowania funkcji przez wyznaczonego Inspektora Ochrony Danych i jego Zastępcę, Strony porozumieją się w</w:t>
      </w:r>
      <w:r w:rsidR="00F12F6B" w:rsidRPr="00BD7193">
        <w:rPr>
          <w:rFonts w:ascii="Arial" w:hAnsi="Arial" w:cs="Arial"/>
        </w:rPr>
        <w:t> </w:t>
      </w:r>
      <w:r w:rsidRPr="00BD7193">
        <w:rPr>
          <w:rFonts w:ascii="Arial" w:hAnsi="Arial" w:cs="Arial"/>
        </w:rPr>
        <w:t>zakresie przejściowego powierzenia zadań Inspektora Ochrony Danych innemu pracownikowi, wchodzącemu w skład Zespołu Inspektor</w:t>
      </w:r>
      <w:r w:rsidR="00F74A4D" w:rsidRPr="00BD7193">
        <w:rPr>
          <w:rFonts w:ascii="Arial" w:hAnsi="Arial" w:cs="Arial"/>
        </w:rPr>
        <w:t>a</w:t>
      </w:r>
      <w:r w:rsidRPr="00BD7193">
        <w:rPr>
          <w:rFonts w:ascii="Arial" w:hAnsi="Arial" w:cs="Arial"/>
        </w:rPr>
        <w:t xml:space="preserve"> Ochrony Danych, o którym mowa w § 2 ust. 2 Zarządzenia.</w:t>
      </w:r>
    </w:p>
    <w:p w14:paraId="3CD3357F" w14:textId="5B36B69F" w:rsidR="000D52E9" w:rsidRPr="00BD7193" w:rsidRDefault="000D52E9" w:rsidP="00BD7193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BD7193">
        <w:rPr>
          <w:rFonts w:ascii="Arial" w:hAnsi="Arial" w:cs="Arial"/>
        </w:rPr>
        <w:t>W przypadku długotrwałej niemożności sprawowania funkcji przez wyznaczonego Inspektora Ochrony Danych lub jego Zastępcę, Urząd zawiadomi Administratora Danych Osobowych w celu wyznaczenia innej osoby do pełnienia funkcji Inspektora Ochrony Danych lub jego Zastępcy.</w:t>
      </w:r>
    </w:p>
    <w:p w14:paraId="0DB80DA0" w14:textId="77777777" w:rsidR="000D52E9" w:rsidRPr="00BA176D" w:rsidRDefault="000D52E9" w:rsidP="008F12F0">
      <w:pPr>
        <w:pStyle w:val="Nagwek2"/>
        <w:spacing w:before="240" w:after="120"/>
        <w:rPr>
          <w:rFonts w:ascii="Arial" w:hAnsi="Arial" w:cs="Arial"/>
        </w:rPr>
      </w:pPr>
      <w:r w:rsidRPr="00BA176D">
        <w:rPr>
          <w:rFonts w:ascii="Arial" w:hAnsi="Arial" w:cs="Arial"/>
        </w:rPr>
        <w:t>§ 2</w:t>
      </w:r>
    </w:p>
    <w:p w14:paraId="68EF6759" w14:textId="12F17503" w:rsidR="000D52E9" w:rsidRPr="00BA176D" w:rsidRDefault="000D52E9" w:rsidP="00B0771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A176D">
        <w:rPr>
          <w:rFonts w:ascii="Arial" w:hAnsi="Arial" w:cs="Arial"/>
        </w:rPr>
        <w:t>Strony zobowiązują się respektować postanowienia Zarządzenia.</w:t>
      </w:r>
    </w:p>
    <w:p w14:paraId="38EEE7CD" w14:textId="77777777" w:rsidR="00B07715" w:rsidRPr="00BA176D" w:rsidRDefault="000D52E9" w:rsidP="00B0771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A176D">
        <w:rPr>
          <w:rFonts w:ascii="Arial" w:hAnsi="Arial" w:cs="Arial"/>
        </w:rPr>
        <w:t>Strony zobowiązują się do współpracy w zakresie ochrony prywatności i</w:t>
      </w:r>
      <w:r w:rsidR="00F12F6B" w:rsidRPr="00BA176D">
        <w:rPr>
          <w:rFonts w:ascii="Arial" w:hAnsi="Arial" w:cs="Arial"/>
        </w:rPr>
        <w:t> </w:t>
      </w:r>
      <w:r w:rsidRPr="00BA176D">
        <w:rPr>
          <w:rFonts w:ascii="Arial" w:hAnsi="Arial" w:cs="Arial"/>
        </w:rPr>
        <w:t>bezpieczeństwa danych osobowych, i w tym celu będą wzajemnie świadczyć pomoc w</w:t>
      </w:r>
      <w:r w:rsidR="00F12F6B" w:rsidRPr="00BA176D">
        <w:rPr>
          <w:rFonts w:ascii="Arial" w:hAnsi="Arial" w:cs="Arial"/>
        </w:rPr>
        <w:t> </w:t>
      </w:r>
      <w:r w:rsidRPr="00BA176D">
        <w:rPr>
          <w:rFonts w:ascii="Arial" w:hAnsi="Arial" w:cs="Arial"/>
        </w:rPr>
        <w:t>ramach swoich kompetencji określonych w odpowiednich przepisach.</w:t>
      </w:r>
    </w:p>
    <w:p w14:paraId="67051DA7" w14:textId="4107107D" w:rsidR="00B07715" w:rsidRPr="00BA176D" w:rsidRDefault="000D52E9" w:rsidP="00B0771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A176D">
        <w:rPr>
          <w:rFonts w:ascii="Arial" w:hAnsi="Arial" w:cs="Arial"/>
        </w:rPr>
        <w:t>Strony będą wymieniać materiały o charakterze analitycznym i informacyjnym, dokumentację prawną w zakresie przyjętego obszaru współpracy oraz inne informacje dotyczące organizacji, form i metod pracy obu Stron z</w:t>
      </w:r>
      <w:r w:rsidR="00D76D60">
        <w:rPr>
          <w:rFonts w:ascii="Arial" w:hAnsi="Arial" w:cs="Arial"/>
        </w:rPr>
        <w:t> </w:t>
      </w:r>
      <w:r w:rsidRPr="00BA176D">
        <w:rPr>
          <w:rFonts w:ascii="Arial" w:hAnsi="Arial" w:cs="Arial"/>
        </w:rPr>
        <w:t>zachowaniem tajemnic prawnie chronionych.</w:t>
      </w:r>
    </w:p>
    <w:p w14:paraId="375CAC90" w14:textId="21B795E9" w:rsidR="000D52E9" w:rsidRPr="00BA176D" w:rsidRDefault="000D52E9" w:rsidP="00B0771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A176D">
        <w:rPr>
          <w:rFonts w:ascii="Arial" w:hAnsi="Arial" w:cs="Arial"/>
        </w:rPr>
        <w:t>Dążąc do podwyższenia poziomu wiedzy zawodowej i profesjonalnych umiejętności praktycznych oraz doskonalenia mechanizmów działania w</w:t>
      </w:r>
      <w:r w:rsidR="00D76D60">
        <w:rPr>
          <w:rFonts w:ascii="Arial" w:hAnsi="Arial" w:cs="Arial"/>
        </w:rPr>
        <w:t> </w:t>
      </w:r>
      <w:r w:rsidRPr="00BA176D">
        <w:rPr>
          <w:rFonts w:ascii="Arial" w:hAnsi="Arial" w:cs="Arial"/>
        </w:rPr>
        <w:t>zakresie ochrony prywatności i danych osobowych, Strony będą organizować i uczestniczyć w szkoleniach, oraz inicjować inne formy wymiany wiedzy i doświadczeń.</w:t>
      </w:r>
    </w:p>
    <w:p w14:paraId="4362AED4" w14:textId="10A22471" w:rsidR="000D52E9" w:rsidRPr="00BA176D" w:rsidRDefault="000D52E9" w:rsidP="008F12F0">
      <w:pPr>
        <w:pStyle w:val="Nagwek2"/>
        <w:spacing w:before="240" w:after="120"/>
        <w:rPr>
          <w:rFonts w:ascii="Arial" w:hAnsi="Arial" w:cs="Arial"/>
        </w:rPr>
      </w:pPr>
      <w:r w:rsidRPr="00BA176D">
        <w:rPr>
          <w:rFonts w:ascii="Arial" w:hAnsi="Arial" w:cs="Arial"/>
        </w:rPr>
        <w:t>§ 3</w:t>
      </w:r>
    </w:p>
    <w:p w14:paraId="0AE94485" w14:textId="4FF65DAF" w:rsidR="000D52E9" w:rsidRPr="00BA176D" w:rsidRDefault="000D52E9" w:rsidP="00BE7073">
      <w:pPr>
        <w:rPr>
          <w:rFonts w:ascii="Arial" w:hAnsi="Arial" w:cs="Arial"/>
        </w:rPr>
      </w:pPr>
      <w:r w:rsidRPr="00BA176D">
        <w:rPr>
          <w:rFonts w:ascii="Arial" w:hAnsi="Arial" w:cs="Arial"/>
        </w:rPr>
        <w:t>Porozumienie nie nakłada na Strony żadnych zobowiązań finansowych.</w:t>
      </w:r>
    </w:p>
    <w:p w14:paraId="31F65844" w14:textId="77777777" w:rsidR="000D52E9" w:rsidRPr="00BA176D" w:rsidRDefault="000D52E9" w:rsidP="008F12F0">
      <w:pPr>
        <w:pStyle w:val="Nagwek2"/>
        <w:spacing w:before="240" w:after="120"/>
        <w:rPr>
          <w:rFonts w:ascii="Arial" w:hAnsi="Arial" w:cs="Arial"/>
        </w:rPr>
      </w:pPr>
      <w:r w:rsidRPr="00BA176D">
        <w:rPr>
          <w:rFonts w:ascii="Arial" w:hAnsi="Arial" w:cs="Arial"/>
        </w:rPr>
        <w:t>§ 4</w:t>
      </w:r>
    </w:p>
    <w:p w14:paraId="0890C99C" w14:textId="5422A3E5" w:rsidR="000D52E9" w:rsidRPr="00BA176D" w:rsidRDefault="000D52E9" w:rsidP="00BE7073">
      <w:pPr>
        <w:rPr>
          <w:rFonts w:ascii="Arial" w:hAnsi="Arial" w:cs="Arial"/>
        </w:rPr>
      </w:pPr>
      <w:r w:rsidRPr="00BA176D">
        <w:rPr>
          <w:rFonts w:ascii="Arial" w:hAnsi="Arial" w:cs="Arial"/>
        </w:rPr>
        <w:t>W sprawach nieuregulowanych niniejszym porozumieniem mają zastosowanie przepisy</w:t>
      </w:r>
      <w:r w:rsidR="00F12F6B" w:rsidRPr="00BA176D">
        <w:rPr>
          <w:rFonts w:ascii="Arial" w:hAnsi="Arial" w:cs="Arial"/>
        </w:rPr>
        <w:t xml:space="preserve"> </w:t>
      </w:r>
      <w:r w:rsidRPr="00BA176D">
        <w:rPr>
          <w:rFonts w:ascii="Arial" w:hAnsi="Arial" w:cs="Arial"/>
        </w:rPr>
        <w:t>Zarządzenia oraz aktów prawa powszechnie obowiązującego.</w:t>
      </w:r>
    </w:p>
    <w:p w14:paraId="359315DA" w14:textId="77777777" w:rsidR="000D52E9" w:rsidRPr="00BA176D" w:rsidRDefault="000D52E9" w:rsidP="008F12F0">
      <w:pPr>
        <w:pStyle w:val="Nagwek2"/>
        <w:spacing w:before="240" w:after="120"/>
        <w:rPr>
          <w:rFonts w:ascii="Arial" w:hAnsi="Arial" w:cs="Arial"/>
        </w:rPr>
      </w:pPr>
      <w:r w:rsidRPr="00BA176D">
        <w:rPr>
          <w:rFonts w:ascii="Arial" w:hAnsi="Arial" w:cs="Arial"/>
        </w:rPr>
        <w:t>§ 5</w:t>
      </w:r>
    </w:p>
    <w:p w14:paraId="66BA1E2A" w14:textId="0423068A" w:rsidR="000D52E9" w:rsidRPr="00BA176D" w:rsidRDefault="000D52E9" w:rsidP="00B0771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BA176D">
        <w:rPr>
          <w:rFonts w:ascii="Arial" w:hAnsi="Arial" w:cs="Arial"/>
        </w:rPr>
        <w:t>Porozumienie wchodzi w życie z dniem złożenia ostatniego podpisu elektronicznego.</w:t>
      </w:r>
    </w:p>
    <w:p w14:paraId="30A51C7D" w14:textId="720F78F7" w:rsidR="000D52E9" w:rsidRPr="00BA176D" w:rsidRDefault="00483844" w:rsidP="00B07715">
      <w:pPr>
        <w:pStyle w:val="Akapitzlist"/>
        <w:numPr>
          <w:ilvl w:val="0"/>
          <w:numId w:val="4"/>
        </w:numPr>
        <w:rPr>
          <w:rFonts w:ascii="Arial" w:hAnsi="Arial" w:cs="Arial"/>
          <w:bCs/>
        </w:rPr>
      </w:pPr>
      <w:r w:rsidRPr="00BA176D">
        <w:rPr>
          <w:rFonts w:ascii="Arial" w:hAnsi="Arial" w:cs="Arial"/>
        </w:rPr>
        <w:t xml:space="preserve">Tracą moc wszelkie dotychczasowe porozumienia dotyczące </w:t>
      </w:r>
      <w:r w:rsidRPr="00BA176D">
        <w:rPr>
          <w:rFonts w:ascii="Arial" w:hAnsi="Arial" w:cs="Arial"/>
          <w:bCs/>
        </w:rPr>
        <w:t xml:space="preserve">zapewnienia jednolitych standardów współpracy Urzędu Miasta Poznania z miejską </w:t>
      </w:r>
      <w:r w:rsidRPr="00BA176D">
        <w:rPr>
          <w:rFonts w:ascii="Arial" w:hAnsi="Arial" w:cs="Arial"/>
          <w:bCs/>
        </w:rPr>
        <w:lastRenderedPageBreak/>
        <w:t>jednostką organizacyjną w</w:t>
      </w:r>
      <w:r w:rsidR="00F12F6B" w:rsidRPr="00BA176D">
        <w:rPr>
          <w:rFonts w:ascii="Arial" w:hAnsi="Arial" w:cs="Arial"/>
          <w:bCs/>
        </w:rPr>
        <w:t> </w:t>
      </w:r>
      <w:r w:rsidRPr="00BA176D">
        <w:rPr>
          <w:rFonts w:ascii="Arial" w:hAnsi="Arial" w:cs="Arial"/>
          <w:bCs/>
        </w:rPr>
        <w:t>zakresie wspólnego systemu ochrony danych osobowych oraz wyznaczenia Inspektora Ochrony Danych.</w:t>
      </w:r>
    </w:p>
    <w:p w14:paraId="4942A54D" w14:textId="77777777" w:rsidR="000D52E9" w:rsidRPr="00BA176D" w:rsidRDefault="000D52E9" w:rsidP="008F12F0">
      <w:pPr>
        <w:pStyle w:val="Nagwek2"/>
        <w:spacing w:after="120"/>
        <w:rPr>
          <w:rFonts w:ascii="Arial" w:hAnsi="Arial" w:cs="Arial"/>
        </w:rPr>
      </w:pPr>
      <w:r w:rsidRPr="00BA176D">
        <w:rPr>
          <w:rFonts w:ascii="Arial" w:hAnsi="Arial" w:cs="Arial"/>
        </w:rPr>
        <w:t>§ 6</w:t>
      </w:r>
    </w:p>
    <w:p w14:paraId="56AB3B51" w14:textId="020F7D47" w:rsidR="00F12F6B" w:rsidRPr="00BA176D" w:rsidRDefault="000D52E9" w:rsidP="00BE7073">
      <w:pPr>
        <w:spacing w:after="2160"/>
        <w:rPr>
          <w:rFonts w:ascii="Arial" w:hAnsi="Arial" w:cs="Arial"/>
        </w:rPr>
      </w:pPr>
      <w:r w:rsidRPr="00BA176D">
        <w:rPr>
          <w:rFonts w:ascii="Arial" w:hAnsi="Arial" w:cs="Arial"/>
        </w:rPr>
        <w:t>Porozumienie sporządzono w dwóch jednobrzmiących egzemplarzach, po jednym dla każdej ze Str</w:t>
      </w:r>
      <w:r w:rsidR="00F12F6B" w:rsidRPr="00BA176D">
        <w:rPr>
          <w:rFonts w:ascii="Arial" w:hAnsi="Arial" w:cs="Arial"/>
        </w:rPr>
        <w:t>o</w:t>
      </w:r>
      <w:r w:rsidRPr="00BA176D">
        <w:rPr>
          <w:rFonts w:ascii="Arial" w:hAnsi="Arial" w:cs="Arial"/>
        </w:rPr>
        <w:t>n.</w:t>
      </w:r>
    </w:p>
    <w:p w14:paraId="4FE139FF" w14:textId="7605D898" w:rsidR="00F12F6B" w:rsidRPr="00BA176D" w:rsidRDefault="00F12F6B" w:rsidP="00F12F6B">
      <w:pPr>
        <w:tabs>
          <w:tab w:val="left" w:leader="dot" w:pos="2694"/>
          <w:tab w:val="left" w:pos="5387"/>
          <w:tab w:val="left" w:pos="5670"/>
          <w:tab w:val="left" w:leader="dot" w:pos="9072"/>
        </w:tabs>
        <w:jc w:val="both"/>
        <w:rPr>
          <w:rFonts w:ascii="Arial" w:hAnsi="Arial" w:cs="Arial"/>
        </w:rPr>
      </w:pPr>
      <w:r w:rsidRPr="00BA176D">
        <w:rPr>
          <w:rFonts w:ascii="Arial" w:hAnsi="Arial" w:cs="Arial"/>
        </w:rPr>
        <w:tab/>
      </w:r>
      <w:r w:rsidRPr="00BA176D">
        <w:rPr>
          <w:rFonts w:ascii="Arial" w:hAnsi="Arial" w:cs="Arial"/>
        </w:rPr>
        <w:tab/>
      </w:r>
      <w:r w:rsidR="00BD7193">
        <w:rPr>
          <w:rFonts w:ascii="Arial" w:hAnsi="Arial" w:cs="Arial"/>
        </w:rPr>
        <w:t>………………….</w:t>
      </w:r>
      <w:r w:rsidRPr="00BA176D">
        <w:rPr>
          <w:rFonts w:ascii="Arial" w:hAnsi="Arial" w:cs="Arial"/>
        </w:rPr>
        <w:tab/>
      </w:r>
    </w:p>
    <w:p w14:paraId="6035871C" w14:textId="254E1766" w:rsidR="00726CEA" w:rsidRPr="00BA176D" w:rsidRDefault="00BA176D" w:rsidP="00BA176D">
      <w:pPr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F12F6B" w:rsidRPr="00BA176D">
        <w:rPr>
          <w:rFonts w:ascii="Arial" w:hAnsi="Arial" w:cs="Arial"/>
        </w:rPr>
        <w:t>Urząd</w:t>
      </w:r>
      <w:r w:rsidR="00B07715" w:rsidRPr="00BA176D">
        <w:rPr>
          <w:rFonts w:ascii="Arial" w:hAnsi="Arial" w:cs="Arial"/>
        </w:rPr>
        <w:t xml:space="preserve">                                                               </w:t>
      </w:r>
      <w:r w:rsidR="00F12F6B" w:rsidRPr="00BA176D">
        <w:rPr>
          <w:rFonts w:ascii="Arial" w:hAnsi="Arial" w:cs="Arial"/>
        </w:rPr>
        <w:t>Administrator Danych Osobowyc</w:t>
      </w:r>
      <w:r>
        <w:rPr>
          <w:rFonts w:ascii="Arial" w:hAnsi="Arial" w:cs="Arial"/>
        </w:rPr>
        <w:t>h</w:t>
      </w:r>
    </w:p>
    <w:sectPr w:rsidR="00726CEA" w:rsidRPr="00BA17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A871" w14:textId="77777777" w:rsidR="0022056D" w:rsidRDefault="0022056D" w:rsidP="00F12F6B">
      <w:pPr>
        <w:spacing w:line="240" w:lineRule="auto"/>
      </w:pPr>
      <w:r>
        <w:separator/>
      </w:r>
    </w:p>
  </w:endnote>
  <w:endnote w:type="continuationSeparator" w:id="0">
    <w:p w14:paraId="5EE9FE88" w14:textId="77777777" w:rsidR="0022056D" w:rsidRDefault="0022056D" w:rsidP="00F12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4255089"/>
      <w:docPartObj>
        <w:docPartGallery w:val="Page Numbers (Bottom of Page)"/>
        <w:docPartUnique/>
      </w:docPartObj>
    </w:sdtPr>
    <w:sdtContent>
      <w:p w14:paraId="0B5A38F8" w14:textId="42C460AC" w:rsidR="00F77AF5" w:rsidRDefault="00F77AF5" w:rsidP="00566652">
        <w:pPr>
          <w:pStyle w:val="Stopka"/>
          <w:jc w:val="right"/>
        </w:pPr>
        <w:r w:rsidRPr="00F77AF5">
          <w:rPr>
            <w:sz w:val="22"/>
          </w:rPr>
          <w:fldChar w:fldCharType="begin"/>
        </w:r>
        <w:r w:rsidRPr="00F77AF5">
          <w:rPr>
            <w:sz w:val="22"/>
          </w:rPr>
          <w:instrText>PAGE   \* MERGEFORMAT</w:instrText>
        </w:r>
        <w:r w:rsidRPr="00F77AF5">
          <w:rPr>
            <w:sz w:val="22"/>
          </w:rPr>
          <w:fldChar w:fldCharType="separate"/>
        </w:r>
        <w:r w:rsidRPr="00F77AF5">
          <w:rPr>
            <w:sz w:val="22"/>
          </w:rPr>
          <w:t>2</w:t>
        </w:r>
        <w:r w:rsidRPr="00F77AF5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B154" w14:textId="77777777" w:rsidR="0022056D" w:rsidRDefault="0022056D" w:rsidP="00F12F6B">
      <w:pPr>
        <w:spacing w:line="240" w:lineRule="auto"/>
      </w:pPr>
      <w:r>
        <w:separator/>
      </w:r>
    </w:p>
  </w:footnote>
  <w:footnote w:type="continuationSeparator" w:id="0">
    <w:p w14:paraId="100A0802" w14:textId="77777777" w:rsidR="0022056D" w:rsidRDefault="0022056D" w:rsidP="00F12F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5FC7"/>
    <w:multiLevelType w:val="hybridMultilevel"/>
    <w:tmpl w:val="4124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61A37"/>
    <w:multiLevelType w:val="hybridMultilevel"/>
    <w:tmpl w:val="1C36CEB4"/>
    <w:lvl w:ilvl="0" w:tplc="746CE87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3B7"/>
    <w:multiLevelType w:val="hybridMultilevel"/>
    <w:tmpl w:val="22020D42"/>
    <w:lvl w:ilvl="0" w:tplc="FE0EE7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A4262"/>
    <w:multiLevelType w:val="hybridMultilevel"/>
    <w:tmpl w:val="A4A83F24"/>
    <w:lvl w:ilvl="0" w:tplc="994218EE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9CD4B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4527FC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144FD6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174220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2CA3A3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B6ACD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C2C801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D043C2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9961415"/>
    <w:multiLevelType w:val="hybridMultilevel"/>
    <w:tmpl w:val="2474C0E2"/>
    <w:lvl w:ilvl="0" w:tplc="48F0AE0E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538B62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B3252D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136C0C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F92B2B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DC243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EECD5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B903D2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1EC9DD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318920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4469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1332070">
    <w:abstractNumId w:val="1"/>
  </w:num>
  <w:num w:numId="4" w16cid:durableId="2114551548">
    <w:abstractNumId w:val="2"/>
  </w:num>
  <w:num w:numId="5" w16cid:durableId="53064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15"/>
    <w:rsid w:val="0001035E"/>
    <w:rsid w:val="0002350F"/>
    <w:rsid w:val="00087D1B"/>
    <w:rsid w:val="000D52E9"/>
    <w:rsid w:val="001C6A4A"/>
    <w:rsid w:val="001E45D9"/>
    <w:rsid w:val="001E703F"/>
    <w:rsid w:val="0022056D"/>
    <w:rsid w:val="00250D7D"/>
    <w:rsid w:val="002830A7"/>
    <w:rsid w:val="00294B3F"/>
    <w:rsid w:val="002B25C5"/>
    <w:rsid w:val="002D2F60"/>
    <w:rsid w:val="00320EFF"/>
    <w:rsid w:val="00325773"/>
    <w:rsid w:val="003B220F"/>
    <w:rsid w:val="003D7B5A"/>
    <w:rsid w:val="00400700"/>
    <w:rsid w:val="00432E0B"/>
    <w:rsid w:val="00440945"/>
    <w:rsid w:val="00453515"/>
    <w:rsid w:val="00483844"/>
    <w:rsid w:val="00485E58"/>
    <w:rsid w:val="00497879"/>
    <w:rsid w:val="004F6FD4"/>
    <w:rsid w:val="00554641"/>
    <w:rsid w:val="00566652"/>
    <w:rsid w:val="00610ECD"/>
    <w:rsid w:val="0067129E"/>
    <w:rsid w:val="0068119A"/>
    <w:rsid w:val="006826CF"/>
    <w:rsid w:val="006A6A5F"/>
    <w:rsid w:val="006D7737"/>
    <w:rsid w:val="00726CEA"/>
    <w:rsid w:val="00750107"/>
    <w:rsid w:val="007A3FB0"/>
    <w:rsid w:val="007B0BE1"/>
    <w:rsid w:val="007B3E14"/>
    <w:rsid w:val="007E2A1C"/>
    <w:rsid w:val="008145ED"/>
    <w:rsid w:val="008536CB"/>
    <w:rsid w:val="008F12F0"/>
    <w:rsid w:val="00910E8F"/>
    <w:rsid w:val="009606FB"/>
    <w:rsid w:val="00A0014D"/>
    <w:rsid w:val="00A14758"/>
    <w:rsid w:val="00A46B4E"/>
    <w:rsid w:val="00AC1003"/>
    <w:rsid w:val="00B07715"/>
    <w:rsid w:val="00B6094E"/>
    <w:rsid w:val="00B662CC"/>
    <w:rsid w:val="00BA176D"/>
    <w:rsid w:val="00BB2815"/>
    <w:rsid w:val="00BD3598"/>
    <w:rsid w:val="00BD7193"/>
    <w:rsid w:val="00BE7073"/>
    <w:rsid w:val="00C342FA"/>
    <w:rsid w:val="00D424A2"/>
    <w:rsid w:val="00D54060"/>
    <w:rsid w:val="00D76D60"/>
    <w:rsid w:val="00DB7211"/>
    <w:rsid w:val="00DE337B"/>
    <w:rsid w:val="00DE3CF9"/>
    <w:rsid w:val="00DF1219"/>
    <w:rsid w:val="00DF153E"/>
    <w:rsid w:val="00E453AE"/>
    <w:rsid w:val="00E90667"/>
    <w:rsid w:val="00EE12B8"/>
    <w:rsid w:val="00F12F6B"/>
    <w:rsid w:val="00F350BE"/>
    <w:rsid w:val="00F571D6"/>
    <w:rsid w:val="00F74A4D"/>
    <w:rsid w:val="00F7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D1AC"/>
  <w15:chartTrackingRefBased/>
  <w15:docId w15:val="{8944DB02-899A-4ADB-9323-F8299610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8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F6B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12F0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2F6B"/>
    <w:rPr>
      <w:rFonts w:asciiTheme="majorHAnsi" w:eastAsiaTheme="majorEastAsia" w:hAnsiTheme="majorHAnsi" w:cstheme="majorBidi"/>
      <w:color w:val="000000" w:themeColor="text1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F12F0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8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8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8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8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8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8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815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8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8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8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8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815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2F6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2F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2F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7AF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AF5"/>
  </w:style>
  <w:style w:type="paragraph" w:styleId="Stopka">
    <w:name w:val="footer"/>
    <w:basedOn w:val="Normalny"/>
    <w:link w:val="StopkaZnak"/>
    <w:uiPriority w:val="99"/>
    <w:unhideWhenUsed/>
    <w:rsid w:val="00F77AF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AF5"/>
  </w:style>
  <w:style w:type="paragraph" w:styleId="Tekstdymka">
    <w:name w:val="Balloon Text"/>
    <w:basedOn w:val="Normalny"/>
    <w:link w:val="TekstdymkaZnak"/>
    <w:uiPriority w:val="99"/>
    <w:semiHidden/>
    <w:unhideWhenUsed/>
    <w:rsid w:val="000103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3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D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D6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36CB"/>
    <w:pPr>
      <w:spacing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ws. zapewnienia jednolitych standardów</vt:lpstr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ws. zapewnienia jednolitych standardów</dc:title>
  <dc:subject/>
  <dc:creator>Zofia Małek-Korba</dc:creator>
  <cp:keywords>porozumienie, ochrona danych osobowych</cp:keywords>
  <dc:description/>
  <cp:lastModifiedBy>Katarzyna Sobkowiak</cp:lastModifiedBy>
  <cp:revision>3</cp:revision>
  <dcterms:created xsi:type="dcterms:W3CDTF">2025-08-12T08:22:00Z</dcterms:created>
  <dcterms:modified xsi:type="dcterms:W3CDTF">2025-08-12T08:25:00Z</dcterms:modified>
</cp:coreProperties>
</file>