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05187" w14:textId="12C9E283" w:rsidR="003A7332" w:rsidRPr="002B4D02" w:rsidRDefault="00B1442B" w:rsidP="007A07AC">
      <w:pPr>
        <w:ind w:left="4248"/>
        <w:jc w:val="right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b/>
          <w:bCs/>
          <w:color w:val="auto"/>
        </w:rPr>
        <w:t xml:space="preserve">Załącznik do zarządzenia Nr </w:t>
      </w:r>
      <w:r w:rsidR="007A07AC">
        <w:rPr>
          <w:rFonts w:ascii="Times New Roman" w:hAnsi="Times New Roman" w:cs="Times New Roman"/>
          <w:b/>
          <w:bCs/>
          <w:color w:val="auto"/>
        </w:rPr>
        <w:t>614/2025/P</w:t>
      </w:r>
      <w:bookmarkStart w:id="0" w:name="_GoBack"/>
      <w:bookmarkEnd w:id="0"/>
    </w:p>
    <w:p w14:paraId="7CC480AE" w14:textId="77777777" w:rsidR="003A7332" w:rsidRPr="002B4D02" w:rsidRDefault="00B1442B" w:rsidP="007D160F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2B4D02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19898ED8" w14:textId="2BDC559A" w:rsidR="003A7332" w:rsidRPr="002B4D02" w:rsidRDefault="00B1442B" w:rsidP="007D160F">
      <w:pPr>
        <w:jc w:val="right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b/>
          <w:bCs/>
          <w:color w:val="auto"/>
        </w:rPr>
        <w:t>z dnia</w:t>
      </w:r>
      <w:r w:rsidR="0011033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7A07AC">
        <w:rPr>
          <w:rFonts w:ascii="Times New Roman" w:hAnsi="Times New Roman" w:cs="Times New Roman"/>
          <w:b/>
          <w:bCs/>
          <w:color w:val="auto"/>
        </w:rPr>
        <w:t>25.08.</w:t>
      </w:r>
      <w:r w:rsidRPr="002B4D02">
        <w:rPr>
          <w:rFonts w:ascii="Times New Roman" w:hAnsi="Times New Roman" w:cs="Times New Roman"/>
          <w:b/>
          <w:bCs/>
          <w:color w:val="auto"/>
        </w:rPr>
        <w:t>202</w:t>
      </w:r>
      <w:r w:rsidR="00307997">
        <w:rPr>
          <w:rFonts w:ascii="Times New Roman" w:hAnsi="Times New Roman" w:cs="Times New Roman"/>
          <w:b/>
          <w:bCs/>
          <w:color w:val="auto"/>
        </w:rPr>
        <w:t>5</w:t>
      </w:r>
      <w:r w:rsidRPr="002B4D02">
        <w:rPr>
          <w:rFonts w:ascii="Times New Roman" w:hAnsi="Times New Roman" w:cs="Times New Roman"/>
          <w:b/>
          <w:bCs/>
          <w:color w:val="auto"/>
        </w:rPr>
        <w:t xml:space="preserve"> r.</w:t>
      </w:r>
    </w:p>
    <w:p w14:paraId="4D39C338" w14:textId="77777777" w:rsidR="003A7332" w:rsidRPr="002B4D02" w:rsidRDefault="003A7332">
      <w:pPr>
        <w:pStyle w:val="Tekstpodstawowy"/>
        <w:rPr>
          <w:b/>
          <w:bCs/>
          <w:sz w:val="24"/>
          <w:szCs w:val="24"/>
        </w:rPr>
      </w:pPr>
    </w:p>
    <w:p w14:paraId="3C031183" w14:textId="3AF7118D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 xml:space="preserve">Regulamin </w:t>
      </w:r>
      <w:r w:rsidR="00307997">
        <w:rPr>
          <w:b/>
          <w:bCs/>
          <w:sz w:val="24"/>
          <w:szCs w:val="24"/>
        </w:rPr>
        <w:t>o</w:t>
      </w:r>
      <w:r w:rsidRPr="002B4D02">
        <w:rPr>
          <w:b/>
          <w:bCs/>
          <w:sz w:val="24"/>
          <w:szCs w:val="24"/>
        </w:rPr>
        <w:t>rganizacyjny</w:t>
      </w:r>
    </w:p>
    <w:p w14:paraId="5CC3A415" w14:textId="799F8AF2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 xml:space="preserve">Placówki Opiekuńczo-Wychowawczej „Nasz Dom” </w:t>
      </w:r>
    </w:p>
    <w:p w14:paraId="587A9D22" w14:textId="77777777" w:rsidR="003A7332" w:rsidRPr="002B4D02" w:rsidRDefault="003A7332">
      <w:pPr>
        <w:pStyle w:val="Tekstpodstawowy"/>
        <w:jc w:val="center"/>
        <w:rPr>
          <w:b/>
          <w:bCs/>
          <w:sz w:val="24"/>
          <w:szCs w:val="24"/>
        </w:rPr>
      </w:pPr>
    </w:p>
    <w:p w14:paraId="72EB0394" w14:textId="77777777" w:rsidR="003A7332" w:rsidRPr="002B4D02" w:rsidRDefault="003A7332">
      <w:pPr>
        <w:pStyle w:val="Tekstpodstawowy"/>
        <w:jc w:val="center"/>
        <w:rPr>
          <w:b/>
          <w:bCs/>
          <w:sz w:val="24"/>
          <w:szCs w:val="24"/>
        </w:rPr>
      </w:pPr>
    </w:p>
    <w:p w14:paraId="3CF549FD" w14:textId="77777777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Rozdział 1</w:t>
      </w:r>
    </w:p>
    <w:p w14:paraId="29244741" w14:textId="77777777" w:rsidR="003A7332" w:rsidRPr="002B4D02" w:rsidRDefault="00B1442B">
      <w:pPr>
        <w:pStyle w:val="Tekstpodstawowy"/>
        <w:jc w:val="center"/>
        <w:rPr>
          <w:b/>
          <w:bCs/>
          <w:sz w:val="24"/>
          <w:szCs w:val="24"/>
        </w:rPr>
      </w:pPr>
      <w:r w:rsidRPr="002B4D02">
        <w:rPr>
          <w:b/>
          <w:bCs/>
          <w:sz w:val="24"/>
          <w:szCs w:val="24"/>
        </w:rPr>
        <w:t>Postanowienia ogólne</w:t>
      </w:r>
    </w:p>
    <w:p w14:paraId="6FCE4201" w14:textId="77777777" w:rsidR="003A7332" w:rsidRPr="002B4D02" w:rsidRDefault="003A7332">
      <w:pPr>
        <w:pStyle w:val="Tekstpodstawowy"/>
        <w:jc w:val="center"/>
        <w:rPr>
          <w:sz w:val="24"/>
          <w:szCs w:val="24"/>
        </w:rPr>
      </w:pPr>
    </w:p>
    <w:p w14:paraId="56C725CF" w14:textId="77777777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1" w:name="bookmark95"/>
      <w:bookmarkStart w:id="2" w:name="bookmark96"/>
      <w:bookmarkStart w:id="3" w:name="bookmark97"/>
      <w:r w:rsidRPr="002B4D02">
        <w:rPr>
          <w:sz w:val="24"/>
          <w:szCs w:val="24"/>
        </w:rPr>
        <w:t>§ 1</w:t>
      </w:r>
      <w:bookmarkEnd w:id="1"/>
      <w:bookmarkEnd w:id="2"/>
      <w:bookmarkEnd w:id="3"/>
    </w:p>
    <w:p w14:paraId="3102635F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43AAFFF0" w14:textId="61C2FB8C" w:rsidR="003A7332" w:rsidRPr="002B4D02" w:rsidRDefault="00B1442B">
      <w:pPr>
        <w:pStyle w:val="Tekstpodstawowy"/>
        <w:jc w:val="both"/>
        <w:rPr>
          <w:sz w:val="24"/>
          <w:szCs w:val="24"/>
        </w:rPr>
      </w:pPr>
      <w:r w:rsidRPr="002B4D02">
        <w:rPr>
          <w:sz w:val="24"/>
          <w:szCs w:val="24"/>
        </w:rPr>
        <w:t xml:space="preserve">Regulamin </w:t>
      </w:r>
      <w:r w:rsidR="00307997">
        <w:rPr>
          <w:sz w:val="24"/>
          <w:szCs w:val="24"/>
        </w:rPr>
        <w:t>o</w:t>
      </w:r>
      <w:r w:rsidRPr="002B4D02">
        <w:rPr>
          <w:sz w:val="24"/>
          <w:szCs w:val="24"/>
        </w:rPr>
        <w:t>rganizacyjny Placówki Opiekuńczo-Wychowawczej „Nasz Dom” z siedzibą w</w:t>
      </w:r>
      <w:r w:rsidR="00D83A8D">
        <w:rPr>
          <w:sz w:val="24"/>
          <w:szCs w:val="24"/>
        </w:rPr>
        <w:t> </w:t>
      </w:r>
      <w:r w:rsidRPr="002B4D02">
        <w:rPr>
          <w:sz w:val="24"/>
          <w:szCs w:val="24"/>
        </w:rPr>
        <w:t>Poznaniu, zwanej w dalszej części Placówką</w:t>
      </w:r>
      <w:r w:rsidR="00D83A8D">
        <w:rPr>
          <w:sz w:val="24"/>
          <w:szCs w:val="24"/>
        </w:rPr>
        <w:t>,</w:t>
      </w:r>
      <w:r w:rsidRPr="002B4D02">
        <w:rPr>
          <w:sz w:val="24"/>
          <w:szCs w:val="24"/>
        </w:rPr>
        <w:t xml:space="preserve"> określa w szczególności:</w:t>
      </w:r>
    </w:p>
    <w:p w14:paraId="12297E85" w14:textId="77777777" w:rsidR="001D6BCF" w:rsidRPr="002B4D02" w:rsidRDefault="00B1442B" w:rsidP="00B14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organizację pracy Placówki;</w:t>
      </w:r>
    </w:p>
    <w:p w14:paraId="5CE7701C" w14:textId="77777777" w:rsidR="001D6BCF" w:rsidRPr="002B4D02" w:rsidRDefault="00B1442B" w:rsidP="00B14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zasady kierowania do Placówki;</w:t>
      </w:r>
    </w:p>
    <w:p w14:paraId="35C4BA10" w14:textId="77777777" w:rsidR="001D6BCF" w:rsidRPr="002B4D02" w:rsidRDefault="00B1442B" w:rsidP="00B14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szczegółowe zadania Placówki;</w:t>
      </w:r>
    </w:p>
    <w:p w14:paraId="5722D420" w14:textId="77777777" w:rsidR="001D6BCF" w:rsidRPr="002B4D02" w:rsidRDefault="00B1442B" w:rsidP="00B14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prawa i obowiązki wychowanków;</w:t>
      </w:r>
    </w:p>
    <w:p w14:paraId="6E30A112" w14:textId="77777777" w:rsidR="001D6BCF" w:rsidRPr="002B4D02" w:rsidRDefault="00B1442B" w:rsidP="00B14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tryb załatwiania skarg i wniosków;</w:t>
      </w:r>
    </w:p>
    <w:p w14:paraId="5AA01A63" w14:textId="77777777" w:rsidR="001D6BCF" w:rsidRPr="002B4D02" w:rsidRDefault="00B1442B" w:rsidP="00B14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kontrolę wewnętrzną i zewnętrzną;</w:t>
      </w:r>
    </w:p>
    <w:p w14:paraId="4B2122B4" w14:textId="77777777" w:rsidR="003A7332" w:rsidRPr="002B4D02" w:rsidRDefault="00B1442B" w:rsidP="00B14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zasady podpisywania pism.</w:t>
      </w:r>
    </w:p>
    <w:p w14:paraId="513D2BF5" w14:textId="77777777" w:rsidR="003A7332" w:rsidRPr="002B4D02" w:rsidRDefault="003A7332">
      <w:pPr>
        <w:pStyle w:val="Tekstpodstawowy"/>
        <w:tabs>
          <w:tab w:val="left" w:pos="755"/>
        </w:tabs>
        <w:jc w:val="both"/>
        <w:rPr>
          <w:sz w:val="24"/>
          <w:szCs w:val="24"/>
        </w:rPr>
      </w:pPr>
      <w:bookmarkStart w:id="4" w:name="bookmark102"/>
      <w:bookmarkEnd w:id="4"/>
    </w:p>
    <w:p w14:paraId="32CC244E" w14:textId="77777777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5" w:name="bookmark108"/>
      <w:bookmarkStart w:id="6" w:name="bookmark109"/>
      <w:bookmarkStart w:id="7" w:name="bookmark110"/>
      <w:r w:rsidRPr="002B4D02">
        <w:rPr>
          <w:sz w:val="24"/>
          <w:szCs w:val="24"/>
        </w:rPr>
        <w:t>§ 2</w:t>
      </w:r>
      <w:bookmarkEnd w:id="5"/>
      <w:bookmarkEnd w:id="6"/>
      <w:bookmarkEnd w:id="7"/>
    </w:p>
    <w:p w14:paraId="5C99970E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0B44E24F" w14:textId="77777777" w:rsidR="003A7332" w:rsidRPr="002B4D02" w:rsidRDefault="00B1442B">
      <w:pPr>
        <w:pStyle w:val="Tekstpodstawowy"/>
        <w:jc w:val="both"/>
        <w:rPr>
          <w:sz w:val="24"/>
          <w:szCs w:val="24"/>
        </w:rPr>
      </w:pPr>
      <w:r w:rsidRPr="002B4D02">
        <w:rPr>
          <w:sz w:val="24"/>
          <w:szCs w:val="24"/>
        </w:rPr>
        <w:t>Ilekroć w Regulaminie, bez bliższego określenia, mowa jest o:</w:t>
      </w:r>
      <w:bookmarkStart w:id="8" w:name="bookmark111"/>
      <w:bookmarkEnd w:id="8"/>
    </w:p>
    <w:p w14:paraId="6CAAAB97" w14:textId="77777777" w:rsidR="001D6BCF" w:rsidRPr="002B4D02" w:rsidRDefault="00B1442B" w:rsidP="00B144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Mieście – należy rozumieć przez to Miasto Poznań, będące miastem na prawach powiatu w rozumieniu ustawy o samorządzie powiatowym</w:t>
      </w:r>
      <w:r w:rsidR="001D6BCF" w:rsidRPr="002B4D02">
        <w:rPr>
          <w:rFonts w:ascii="Times New Roman" w:hAnsi="Times New Roman" w:cs="Times New Roman"/>
        </w:rPr>
        <w:t>;</w:t>
      </w:r>
    </w:p>
    <w:p w14:paraId="6A85B737" w14:textId="08C72390" w:rsidR="001D6BCF" w:rsidRPr="002B4D02" w:rsidRDefault="00B1442B" w:rsidP="00B144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 xml:space="preserve">Placówce – należy przez to rozumieć Placówkę Opiekuńczo-Wychowawczą „Nasz Dom” </w:t>
      </w:r>
      <w:r w:rsidRPr="002B4D02">
        <w:rPr>
          <w:rFonts w:ascii="Times New Roman" w:hAnsi="Times New Roman" w:cs="Times New Roman"/>
          <w:color w:val="000000" w:themeColor="text1"/>
        </w:rPr>
        <w:t>z siedzibą</w:t>
      </w:r>
      <w:r w:rsidRPr="002B4D02">
        <w:rPr>
          <w:rFonts w:ascii="Times New Roman" w:hAnsi="Times New Roman" w:cs="Times New Roman"/>
        </w:rPr>
        <w:t xml:space="preserve"> przy ul. Suwalskiej 197 w Poznaniu realizującą swoje zadania w</w:t>
      </w:r>
      <w:r w:rsidR="00D83A8D">
        <w:rPr>
          <w:rFonts w:ascii="Times New Roman" w:hAnsi="Times New Roman" w:cs="Times New Roman"/>
        </w:rPr>
        <w:t> </w:t>
      </w:r>
      <w:r w:rsidRPr="002B4D02">
        <w:rPr>
          <w:rFonts w:ascii="Times New Roman" w:hAnsi="Times New Roman" w:cs="Times New Roman"/>
        </w:rPr>
        <w:t>budynkach przy ul. Suwalskiej 199-201</w:t>
      </w:r>
      <w:r w:rsidRPr="002B4D02">
        <w:rPr>
          <w:rFonts w:ascii="Times New Roman" w:hAnsi="Times New Roman" w:cs="Times New Roman"/>
          <w:color w:val="000000" w:themeColor="text1"/>
        </w:rPr>
        <w:t>, która jest jednostką obsługującą Placówkę Opiekuńczo</w:t>
      </w:r>
      <w:r w:rsidR="007D160F">
        <w:rPr>
          <w:rFonts w:ascii="Times New Roman" w:hAnsi="Times New Roman" w:cs="Times New Roman"/>
          <w:color w:val="000000" w:themeColor="text1"/>
        </w:rPr>
        <w:t>-</w:t>
      </w:r>
      <w:r w:rsidRPr="002B4D02">
        <w:rPr>
          <w:rFonts w:ascii="Times New Roman" w:hAnsi="Times New Roman" w:cs="Times New Roman"/>
          <w:color w:val="000000" w:themeColor="text1"/>
        </w:rPr>
        <w:t>Wychowawczą „Zakątek”</w:t>
      </w:r>
      <w:r w:rsidR="001D6BCF" w:rsidRPr="002B4D02">
        <w:rPr>
          <w:rFonts w:ascii="Times New Roman" w:hAnsi="Times New Roman" w:cs="Times New Roman"/>
          <w:color w:val="000000" w:themeColor="text1"/>
        </w:rPr>
        <w:t>;</w:t>
      </w:r>
    </w:p>
    <w:p w14:paraId="26D2A075" w14:textId="14D00C3F" w:rsidR="001D6BCF" w:rsidRPr="00F22A31" w:rsidRDefault="00B1442B" w:rsidP="00B144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 xml:space="preserve">Placówce „Zakątek” </w:t>
      </w:r>
      <w:r w:rsidR="00D83A8D">
        <w:rPr>
          <w:rFonts w:ascii="Times New Roman" w:hAnsi="Times New Roman" w:cs="Times New Roman"/>
          <w:color w:val="000000" w:themeColor="text1"/>
        </w:rPr>
        <w:t>–</w:t>
      </w:r>
      <w:r w:rsidRPr="002B4D02">
        <w:rPr>
          <w:rFonts w:ascii="Times New Roman" w:hAnsi="Times New Roman" w:cs="Times New Roman"/>
          <w:color w:val="000000" w:themeColor="text1"/>
        </w:rPr>
        <w:t xml:space="preserve"> należy przez to rozumieć Placówkę Opiekuńczo-Wychowawczą „Zakątek” realizującą swoje zadania w budynkach przy ul. Suwalskiej 193-195, która jest </w:t>
      </w:r>
      <w:r w:rsidR="007B6FE9">
        <w:rPr>
          <w:rFonts w:ascii="Times New Roman" w:hAnsi="Times New Roman" w:cs="Times New Roman"/>
          <w:color w:val="000000" w:themeColor="text1"/>
        </w:rPr>
        <w:t xml:space="preserve">jednostką </w:t>
      </w:r>
      <w:r w:rsidRPr="002B4D02">
        <w:rPr>
          <w:rFonts w:ascii="Times New Roman" w:hAnsi="Times New Roman" w:cs="Times New Roman"/>
          <w:color w:val="000000" w:themeColor="text1"/>
        </w:rPr>
        <w:t>obsługiwan</w:t>
      </w:r>
      <w:r w:rsidR="007B6FE9">
        <w:rPr>
          <w:rFonts w:ascii="Times New Roman" w:hAnsi="Times New Roman" w:cs="Times New Roman"/>
          <w:color w:val="000000" w:themeColor="text1"/>
        </w:rPr>
        <w:t>ą</w:t>
      </w:r>
      <w:r w:rsidRPr="002B4D02">
        <w:rPr>
          <w:rFonts w:ascii="Times New Roman" w:hAnsi="Times New Roman" w:cs="Times New Roman"/>
          <w:color w:val="000000" w:themeColor="text1"/>
        </w:rPr>
        <w:t xml:space="preserve"> przez Placówkę</w:t>
      </w:r>
      <w:r w:rsidR="00CE6E71">
        <w:rPr>
          <w:rFonts w:ascii="Times New Roman" w:hAnsi="Times New Roman" w:cs="Times New Roman"/>
          <w:color w:val="000000" w:themeColor="text1"/>
        </w:rPr>
        <w:t xml:space="preserve"> Opiekuńczo-Wychowawczą</w:t>
      </w:r>
      <w:r w:rsidRPr="002B4D02">
        <w:rPr>
          <w:rFonts w:ascii="Times New Roman" w:hAnsi="Times New Roman" w:cs="Times New Roman"/>
          <w:color w:val="000000" w:themeColor="text1"/>
        </w:rPr>
        <w:t xml:space="preserve"> „Nasz Dom”</w:t>
      </w:r>
      <w:r w:rsidR="00F22A31">
        <w:rPr>
          <w:rFonts w:ascii="Times New Roman" w:hAnsi="Times New Roman" w:cs="Times New Roman"/>
          <w:color w:val="000000" w:themeColor="text1"/>
        </w:rPr>
        <w:t>;</w:t>
      </w:r>
    </w:p>
    <w:p w14:paraId="79627C6C" w14:textId="4C63E332" w:rsidR="001D6BCF" w:rsidRPr="002B4D02" w:rsidRDefault="00B1442B" w:rsidP="00B144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lastRenderedPageBreak/>
        <w:t>Regulaminie – należy przez to rozumieć Regulamin Organizacyjny Placówki Opiekuńczo</w:t>
      </w:r>
      <w:r w:rsidR="007D160F">
        <w:rPr>
          <w:rFonts w:ascii="Times New Roman" w:hAnsi="Times New Roman" w:cs="Times New Roman"/>
        </w:rPr>
        <w:t>-</w:t>
      </w:r>
      <w:r w:rsidRPr="002B4D02">
        <w:rPr>
          <w:rFonts w:ascii="Times New Roman" w:hAnsi="Times New Roman" w:cs="Times New Roman"/>
        </w:rPr>
        <w:t>Wychowawczej „Nasz Dom” przy ul. Suwalskiej 197 w Poznaniu</w:t>
      </w:r>
      <w:r w:rsidR="001D6BCF" w:rsidRPr="002B4D02">
        <w:rPr>
          <w:rFonts w:ascii="Times New Roman" w:hAnsi="Times New Roman" w:cs="Times New Roman"/>
        </w:rPr>
        <w:t>;</w:t>
      </w:r>
    </w:p>
    <w:p w14:paraId="524C25DB" w14:textId="77777777" w:rsidR="003A7332" w:rsidRPr="002B4D02" w:rsidRDefault="00B1442B" w:rsidP="00B144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CUW – należy przez to rozumieć Centrum Usług Wspólnych Miasta Poznania.</w:t>
      </w:r>
    </w:p>
    <w:p w14:paraId="4E552EAE" w14:textId="77777777" w:rsidR="003A7332" w:rsidRPr="002B4D02" w:rsidRDefault="003A7332">
      <w:pPr>
        <w:pStyle w:val="Tekstpodstawowy"/>
        <w:tabs>
          <w:tab w:val="left" w:pos="740"/>
        </w:tabs>
        <w:ind w:left="697"/>
        <w:jc w:val="both"/>
        <w:rPr>
          <w:sz w:val="24"/>
          <w:szCs w:val="24"/>
        </w:rPr>
      </w:pPr>
    </w:p>
    <w:p w14:paraId="34ECA72C" w14:textId="77777777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9" w:name="bookmark114"/>
      <w:bookmarkStart w:id="10" w:name="bookmark115"/>
      <w:bookmarkStart w:id="11" w:name="bookmark116"/>
      <w:r w:rsidRPr="002B4D02">
        <w:rPr>
          <w:sz w:val="24"/>
          <w:szCs w:val="24"/>
        </w:rPr>
        <w:t>§ 3</w:t>
      </w:r>
      <w:bookmarkEnd w:id="9"/>
      <w:bookmarkEnd w:id="10"/>
      <w:bookmarkEnd w:id="11"/>
    </w:p>
    <w:p w14:paraId="75D61447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30D4EB12" w14:textId="77777777" w:rsidR="003A7332" w:rsidRPr="005717E9" w:rsidRDefault="00B1442B" w:rsidP="005717E9">
      <w:pPr>
        <w:pStyle w:val="Akapitzlist"/>
        <w:numPr>
          <w:ilvl w:val="0"/>
          <w:numId w:val="4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717E9">
        <w:rPr>
          <w:rFonts w:ascii="Times New Roman" w:hAnsi="Times New Roman" w:cs="Times New Roman"/>
        </w:rPr>
        <w:t>Organem prowadzącym Placówkę jest Miasto Poznań.</w:t>
      </w:r>
    </w:p>
    <w:p w14:paraId="734ACE01" w14:textId="1FD5BFE8" w:rsidR="001D6BCF" w:rsidRPr="005717E9" w:rsidRDefault="00B1442B" w:rsidP="005717E9">
      <w:pPr>
        <w:pStyle w:val="Akapitzlist"/>
        <w:numPr>
          <w:ilvl w:val="0"/>
          <w:numId w:val="4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717E9">
        <w:rPr>
          <w:rFonts w:ascii="Times New Roman" w:hAnsi="Times New Roman" w:cs="Times New Roman"/>
        </w:rPr>
        <w:t xml:space="preserve">Placówka ma siedzibę </w:t>
      </w:r>
      <w:r w:rsidR="00DE563F" w:rsidRPr="005717E9">
        <w:rPr>
          <w:rFonts w:ascii="Times New Roman" w:hAnsi="Times New Roman" w:cs="Times New Roman"/>
        </w:rPr>
        <w:t>przy ul. Suwalskiej 197</w:t>
      </w:r>
      <w:r w:rsidR="00DE563F">
        <w:rPr>
          <w:rFonts w:ascii="Times New Roman" w:hAnsi="Times New Roman" w:cs="Times New Roman"/>
        </w:rPr>
        <w:t xml:space="preserve"> w </w:t>
      </w:r>
      <w:r w:rsidRPr="005717E9">
        <w:rPr>
          <w:rFonts w:ascii="Times New Roman" w:hAnsi="Times New Roman" w:cs="Times New Roman"/>
        </w:rPr>
        <w:t xml:space="preserve">Poznaniu </w:t>
      </w:r>
      <w:r w:rsidR="00DE563F">
        <w:rPr>
          <w:rFonts w:ascii="Times New Roman" w:hAnsi="Times New Roman" w:cs="Times New Roman"/>
        </w:rPr>
        <w:t>(</w:t>
      </w:r>
      <w:r w:rsidRPr="005717E9">
        <w:rPr>
          <w:rFonts w:ascii="Times New Roman" w:hAnsi="Times New Roman" w:cs="Times New Roman"/>
        </w:rPr>
        <w:t>60-461</w:t>
      </w:r>
      <w:r w:rsidR="00DE563F">
        <w:rPr>
          <w:rFonts w:ascii="Times New Roman" w:hAnsi="Times New Roman" w:cs="Times New Roman"/>
        </w:rPr>
        <w:t>)</w:t>
      </w:r>
      <w:r w:rsidRPr="005717E9">
        <w:rPr>
          <w:rFonts w:ascii="Times New Roman" w:hAnsi="Times New Roman" w:cs="Times New Roman"/>
        </w:rPr>
        <w:t>.</w:t>
      </w:r>
    </w:p>
    <w:p w14:paraId="17CDEC9C" w14:textId="446001C3" w:rsidR="001D6BCF" w:rsidRPr="005717E9" w:rsidRDefault="00B1442B" w:rsidP="005717E9">
      <w:pPr>
        <w:pStyle w:val="Akapitzlist"/>
        <w:numPr>
          <w:ilvl w:val="0"/>
          <w:numId w:val="4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717E9">
        <w:rPr>
          <w:rFonts w:ascii="Times New Roman" w:hAnsi="Times New Roman" w:cs="Times New Roman"/>
        </w:rPr>
        <w:t>Do zakresu działania Palcówki należy wykonywanie zadań własnych powiatu</w:t>
      </w:r>
      <w:r w:rsidR="00DE563F">
        <w:rPr>
          <w:rFonts w:ascii="Times New Roman" w:hAnsi="Times New Roman" w:cs="Times New Roman"/>
        </w:rPr>
        <w:t>.</w:t>
      </w:r>
      <w:r w:rsidRPr="005717E9">
        <w:rPr>
          <w:rFonts w:ascii="Times New Roman" w:hAnsi="Times New Roman" w:cs="Times New Roman"/>
        </w:rPr>
        <w:t xml:space="preserve"> </w:t>
      </w:r>
    </w:p>
    <w:p w14:paraId="51FAD40B" w14:textId="77777777" w:rsidR="003A7332" w:rsidRPr="005717E9" w:rsidRDefault="00B1442B" w:rsidP="005717E9">
      <w:pPr>
        <w:pStyle w:val="Akapitzlist"/>
        <w:numPr>
          <w:ilvl w:val="0"/>
          <w:numId w:val="4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717E9">
        <w:rPr>
          <w:rFonts w:ascii="Times New Roman" w:hAnsi="Times New Roman" w:cs="Times New Roman"/>
        </w:rPr>
        <w:t>Placówka jest placówką opiekuńczo-wychowawczą łączącą zadania placówek typu socjalizacyjnego i interwencyjnego.</w:t>
      </w:r>
      <w:r w:rsidRPr="005717E9">
        <w:rPr>
          <w:rFonts w:ascii="Times New Roman" w:hAnsi="Times New Roman" w:cs="Times New Roman"/>
          <w:b/>
        </w:rPr>
        <w:t xml:space="preserve"> </w:t>
      </w:r>
    </w:p>
    <w:p w14:paraId="48042752" w14:textId="77777777" w:rsidR="003A7332" w:rsidRPr="002B4D02" w:rsidRDefault="003A7332">
      <w:pPr>
        <w:pStyle w:val="Heading40"/>
        <w:spacing w:after="0"/>
        <w:rPr>
          <w:sz w:val="24"/>
          <w:szCs w:val="24"/>
        </w:rPr>
      </w:pPr>
    </w:p>
    <w:p w14:paraId="62654423" w14:textId="77777777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Rozdział 2</w:t>
      </w:r>
    </w:p>
    <w:p w14:paraId="61F3DA44" w14:textId="77777777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Organizacja pracy Placówki</w:t>
      </w:r>
    </w:p>
    <w:p w14:paraId="63093D97" w14:textId="77777777" w:rsidR="003A7332" w:rsidRPr="002B4D02" w:rsidRDefault="003A7332">
      <w:pPr>
        <w:pStyle w:val="Tekstpodstawowy"/>
        <w:jc w:val="center"/>
        <w:rPr>
          <w:sz w:val="24"/>
          <w:szCs w:val="24"/>
        </w:rPr>
      </w:pPr>
    </w:p>
    <w:p w14:paraId="748CB05B" w14:textId="37CF43CD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12" w:name="bookmark139"/>
      <w:bookmarkStart w:id="13" w:name="bookmark140"/>
      <w:bookmarkStart w:id="14" w:name="bookmark141"/>
      <w:r w:rsidRPr="002B4D02">
        <w:rPr>
          <w:sz w:val="24"/>
          <w:szCs w:val="24"/>
        </w:rPr>
        <w:t xml:space="preserve">§ </w:t>
      </w:r>
      <w:bookmarkEnd w:id="12"/>
      <w:bookmarkEnd w:id="13"/>
      <w:bookmarkEnd w:id="14"/>
      <w:r w:rsidR="00E64214">
        <w:rPr>
          <w:sz w:val="24"/>
          <w:szCs w:val="24"/>
        </w:rPr>
        <w:t>4</w:t>
      </w:r>
    </w:p>
    <w:p w14:paraId="54567F7B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1565653B" w14:textId="77777777" w:rsidR="001D6BCF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Placówką kieruje i reprezentuje ją na zewnątrz dyrektor zatrudniony przez Prezydenta Miasta Poznania.</w:t>
      </w:r>
    </w:p>
    <w:p w14:paraId="6DE95036" w14:textId="662FF594" w:rsidR="001D6BCF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W celu prawidłowej realizacji zadań w Placówce zatrudnia się następujące osoby:</w:t>
      </w:r>
    </w:p>
    <w:p w14:paraId="2AB72845" w14:textId="77777777" w:rsidR="001D6BCF" w:rsidRPr="002B4D02" w:rsidRDefault="00B1442B" w:rsidP="00B1442B">
      <w:pPr>
        <w:pStyle w:val="Tekstpodstawowy"/>
        <w:numPr>
          <w:ilvl w:val="0"/>
          <w:numId w:val="4"/>
        </w:numPr>
        <w:tabs>
          <w:tab w:val="left" w:pos="284"/>
        </w:tabs>
        <w:ind w:left="851"/>
        <w:jc w:val="both"/>
        <w:rPr>
          <w:color w:val="000000" w:themeColor="text1"/>
          <w:sz w:val="24"/>
          <w:szCs w:val="24"/>
        </w:rPr>
      </w:pPr>
      <w:r w:rsidRPr="002B4D02">
        <w:rPr>
          <w:color w:val="000000" w:themeColor="text1"/>
          <w:sz w:val="24"/>
          <w:szCs w:val="24"/>
        </w:rPr>
        <w:t>zastępcę dyrektora;</w:t>
      </w:r>
    </w:p>
    <w:p w14:paraId="4F90B442" w14:textId="77777777" w:rsidR="001D6BCF" w:rsidRPr="002B4D02" w:rsidRDefault="00B1442B" w:rsidP="00B1442B">
      <w:pPr>
        <w:pStyle w:val="Tekstpodstawowy"/>
        <w:numPr>
          <w:ilvl w:val="0"/>
          <w:numId w:val="4"/>
        </w:numPr>
        <w:tabs>
          <w:tab w:val="left" w:pos="284"/>
        </w:tabs>
        <w:ind w:left="851"/>
        <w:jc w:val="both"/>
        <w:rPr>
          <w:sz w:val="24"/>
          <w:szCs w:val="24"/>
        </w:rPr>
      </w:pPr>
      <w:r w:rsidRPr="002B4D02">
        <w:rPr>
          <w:sz w:val="24"/>
          <w:szCs w:val="24"/>
        </w:rPr>
        <w:t>kierownika ds. organizacyjno-gospodarczych;</w:t>
      </w:r>
    </w:p>
    <w:p w14:paraId="7D6035F8" w14:textId="202538B6" w:rsidR="001D6BCF" w:rsidRPr="002B4D02" w:rsidRDefault="00B1442B" w:rsidP="00B1442B">
      <w:pPr>
        <w:pStyle w:val="Tekstpodstawowy"/>
        <w:numPr>
          <w:ilvl w:val="0"/>
          <w:numId w:val="4"/>
        </w:numPr>
        <w:tabs>
          <w:tab w:val="left" w:pos="284"/>
        </w:tabs>
        <w:ind w:left="851"/>
        <w:jc w:val="both"/>
        <w:rPr>
          <w:sz w:val="24"/>
          <w:szCs w:val="24"/>
        </w:rPr>
      </w:pPr>
      <w:r w:rsidRPr="002B4D02">
        <w:rPr>
          <w:sz w:val="24"/>
          <w:szCs w:val="24"/>
        </w:rPr>
        <w:t>wychowawców posiadających określone wykształcenie kierunkowe, kwalifikacje i</w:t>
      </w:r>
      <w:r w:rsidR="00033401">
        <w:rPr>
          <w:sz w:val="24"/>
          <w:szCs w:val="24"/>
        </w:rPr>
        <w:t> </w:t>
      </w:r>
      <w:r w:rsidRPr="002B4D02">
        <w:rPr>
          <w:sz w:val="24"/>
          <w:szCs w:val="24"/>
        </w:rPr>
        <w:t>staż pracy, zgodnie z ustawą z dnia 9 czerwca 2011 r. o wspieraniu rodziny i systemie pieczy zastępczej oraz rozporządzeniem Rady Ministrów z dnia 15 maja 2018 r. w</w:t>
      </w:r>
      <w:r w:rsidR="00DD1452">
        <w:rPr>
          <w:sz w:val="24"/>
          <w:szCs w:val="24"/>
        </w:rPr>
        <w:t> </w:t>
      </w:r>
      <w:r w:rsidRPr="002B4D02">
        <w:rPr>
          <w:sz w:val="24"/>
          <w:szCs w:val="24"/>
        </w:rPr>
        <w:t>sprawie wynagradzania pracowników samorządowych;</w:t>
      </w:r>
    </w:p>
    <w:p w14:paraId="6F035DCE" w14:textId="77777777" w:rsidR="001D6BCF" w:rsidRPr="002B4D02" w:rsidRDefault="00B1442B" w:rsidP="00B1442B">
      <w:pPr>
        <w:pStyle w:val="Tekstpodstawowy"/>
        <w:numPr>
          <w:ilvl w:val="0"/>
          <w:numId w:val="4"/>
        </w:numPr>
        <w:tabs>
          <w:tab w:val="left" w:pos="284"/>
        </w:tabs>
        <w:ind w:left="851"/>
        <w:jc w:val="both"/>
        <w:rPr>
          <w:sz w:val="24"/>
          <w:szCs w:val="24"/>
        </w:rPr>
      </w:pPr>
      <w:r w:rsidRPr="002B4D02">
        <w:rPr>
          <w:sz w:val="24"/>
          <w:szCs w:val="24"/>
        </w:rPr>
        <w:t>pracowników na samodzielnych stanowiskach pracy:</w:t>
      </w:r>
    </w:p>
    <w:p w14:paraId="6F32ABA2" w14:textId="77777777" w:rsidR="003A7332" w:rsidRPr="002B4D02" w:rsidRDefault="00B1442B" w:rsidP="00C51F39">
      <w:pPr>
        <w:pStyle w:val="Tekstpodstawowy"/>
        <w:numPr>
          <w:ilvl w:val="1"/>
          <w:numId w:val="48"/>
        </w:numPr>
        <w:tabs>
          <w:tab w:val="left" w:pos="284"/>
        </w:tabs>
        <w:jc w:val="both"/>
        <w:rPr>
          <w:sz w:val="24"/>
          <w:szCs w:val="24"/>
        </w:rPr>
      </w:pPr>
      <w:r w:rsidRPr="002B4D02">
        <w:rPr>
          <w:sz w:val="24"/>
          <w:szCs w:val="24"/>
        </w:rPr>
        <w:t>pedagoga;</w:t>
      </w:r>
    </w:p>
    <w:p w14:paraId="05EF532D" w14:textId="77777777" w:rsidR="003A7332" w:rsidRPr="002B4D02" w:rsidRDefault="00B1442B" w:rsidP="00C51F39">
      <w:pPr>
        <w:pStyle w:val="Tekstpodstawowywcity2"/>
        <w:numPr>
          <w:ilvl w:val="1"/>
          <w:numId w:val="48"/>
        </w:numPr>
        <w:tabs>
          <w:tab w:val="clear" w:pos="720"/>
        </w:tabs>
        <w:rPr>
          <w:rFonts w:cs="Times New Roman"/>
        </w:rPr>
      </w:pPr>
      <w:r w:rsidRPr="002B4D02">
        <w:rPr>
          <w:rFonts w:cs="Times New Roman"/>
        </w:rPr>
        <w:t>psychologa;</w:t>
      </w:r>
    </w:p>
    <w:p w14:paraId="4956996C" w14:textId="77777777" w:rsidR="003A7332" w:rsidRPr="002B4D02" w:rsidRDefault="00B1442B" w:rsidP="00C51F39">
      <w:pPr>
        <w:pStyle w:val="Tekstpodstawowywcity2"/>
        <w:numPr>
          <w:ilvl w:val="1"/>
          <w:numId w:val="48"/>
        </w:numPr>
        <w:tabs>
          <w:tab w:val="clear" w:pos="720"/>
        </w:tabs>
        <w:rPr>
          <w:rFonts w:cs="Times New Roman"/>
        </w:rPr>
      </w:pPr>
      <w:r w:rsidRPr="002B4D02">
        <w:rPr>
          <w:rFonts w:cs="Times New Roman"/>
        </w:rPr>
        <w:t>pracownika socjalnego;</w:t>
      </w:r>
    </w:p>
    <w:p w14:paraId="1A48A74B" w14:textId="77777777" w:rsidR="003A7332" w:rsidRPr="002B4D02" w:rsidRDefault="00B1442B" w:rsidP="00C51F39">
      <w:pPr>
        <w:pStyle w:val="Tekstpodstawowywcity2"/>
        <w:numPr>
          <w:ilvl w:val="1"/>
          <w:numId w:val="48"/>
        </w:numPr>
        <w:tabs>
          <w:tab w:val="clear" w:pos="720"/>
        </w:tabs>
        <w:rPr>
          <w:rFonts w:cs="Times New Roman"/>
        </w:rPr>
      </w:pPr>
      <w:r w:rsidRPr="002B4D02">
        <w:rPr>
          <w:rFonts w:cs="Times New Roman"/>
        </w:rPr>
        <w:t>pielęgniarkę;</w:t>
      </w:r>
    </w:p>
    <w:p w14:paraId="7046A0AA" w14:textId="77777777" w:rsidR="001D6BCF" w:rsidRPr="002B4D02" w:rsidRDefault="00B1442B" w:rsidP="00C51F39">
      <w:pPr>
        <w:pStyle w:val="Tekstpodstawowywcity2"/>
        <w:numPr>
          <w:ilvl w:val="1"/>
          <w:numId w:val="48"/>
        </w:numPr>
        <w:tabs>
          <w:tab w:val="clear" w:pos="720"/>
        </w:tabs>
        <w:rPr>
          <w:rFonts w:cs="Times New Roman"/>
        </w:rPr>
      </w:pPr>
      <w:r w:rsidRPr="002B4D02">
        <w:rPr>
          <w:rFonts w:cs="Times New Roman"/>
        </w:rPr>
        <w:t>koordynatora ds. administracyjnych.</w:t>
      </w:r>
    </w:p>
    <w:p w14:paraId="608E9157" w14:textId="7C97232D" w:rsidR="001D6BCF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 xml:space="preserve">Dyrektor jest przełożonym służbowym pracowników </w:t>
      </w:r>
      <w:r w:rsidR="00C51F39">
        <w:rPr>
          <w:rFonts w:ascii="Times New Roman" w:hAnsi="Times New Roman" w:cs="Times New Roman"/>
        </w:rPr>
        <w:t>jednost</w:t>
      </w:r>
      <w:r w:rsidR="00B97B12">
        <w:rPr>
          <w:rFonts w:ascii="Times New Roman" w:hAnsi="Times New Roman" w:cs="Times New Roman"/>
        </w:rPr>
        <w:t>ek</w:t>
      </w:r>
      <w:r w:rsidRPr="002B4D02">
        <w:rPr>
          <w:rFonts w:ascii="Times New Roman" w:hAnsi="Times New Roman" w:cs="Times New Roman"/>
        </w:rPr>
        <w:t xml:space="preserve"> obsługującej i</w:t>
      </w:r>
      <w:r w:rsidR="0040540E">
        <w:rPr>
          <w:rFonts w:ascii="Times New Roman" w:hAnsi="Times New Roman" w:cs="Times New Roman"/>
        </w:rPr>
        <w:t> </w:t>
      </w:r>
      <w:r w:rsidRPr="002B4D02">
        <w:rPr>
          <w:rFonts w:ascii="Times New Roman" w:hAnsi="Times New Roman" w:cs="Times New Roman"/>
        </w:rPr>
        <w:t>obsługiwanej.</w:t>
      </w:r>
    </w:p>
    <w:p w14:paraId="586AB2E9" w14:textId="77777777" w:rsidR="001D6BCF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lastRenderedPageBreak/>
        <w:t>Dyrektor Placówki jest odpowiedzialny za prawidłową i terminową realizację całokształtu zadań.</w:t>
      </w:r>
      <w:bookmarkStart w:id="15" w:name="bookmark34"/>
      <w:bookmarkEnd w:id="15"/>
    </w:p>
    <w:p w14:paraId="105E7B99" w14:textId="660BBC7C" w:rsidR="001D6BCF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Do obowiązków dyrektora Placówki w odniesieniu do jednost</w:t>
      </w:r>
      <w:r w:rsidR="00B97B12">
        <w:rPr>
          <w:rFonts w:ascii="Times New Roman" w:hAnsi="Times New Roman" w:cs="Times New Roman"/>
        </w:rPr>
        <w:t>ek</w:t>
      </w:r>
      <w:r w:rsidRPr="002B4D02">
        <w:rPr>
          <w:rFonts w:ascii="Times New Roman" w:hAnsi="Times New Roman" w:cs="Times New Roman"/>
        </w:rPr>
        <w:t xml:space="preserve"> obsługującej i</w:t>
      </w:r>
      <w:r w:rsidR="0040540E">
        <w:rPr>
          <w:rFonts w:ascii="Times New Roman" w:hAnsi="Times New Roman" w:cs="Times New Roman"/>
        </w:rPr>
        <w:t> </w:t>
      </w:r>
      <w:r w:rsidRPr="002B4D02">
        <w:rPr>
          <w:rFonts w:ascii="Times New Roman" w:hAnsi="Times New Roman" w:cs="Times New Roman"/>
        </w:rPr>
        <w:t>obsługiwanej należy przede wszystkim:</w:t>
      </w:r>
      <w:bookmarkStart w:id="16" w:name="bookmark35"/>
      <w:bookmarkEnd w:id="16"/>
    </w:p>
    <w:p w14:paraId="13B86617" w14:textId="6B4ACFCA" w:rsidR="001D6BCF" w:rsidRPr="002B4D02" w:rsidRDefault="00B1442B" w:rsidP="00B1442B">
      <w:pPr>
        <w:pStyle w:val="Tekstpodstawowywcity2"/>
        <w:numPr>
          <w:ilvl w:val="0"/>
          <w:numId w:val="6"/>
        </w:numPr>
        <w:tabs>
          <w:tab w:val="clear" w:pos="720"/>
        </w:tabs>
        <w:ind w:left="851"/>
        <w:rPr>
          <w:rFonts w:cs="Times New Roman"/>
        </w:rPr>
      </w:pPr>
      <w:r w:rsidRPr="002B4D02">
        <w:rPr>
          <w:rFonts w:cs="Times New Roman"/>
        </w:rPr>
        <w:t>kierowanie bieżącą pracą jednostki, sprawami administracyjno-gospodarczymi i</w:t>
      </w:r>
      <w:r w:rsidR="0040540E">
        <w:rPr>
          <w:rFonts w:cs="Times New Roman"/>
        </w:rPr>
        <w:t> </w:t>
      </w:r>
      <w:r w:rsidRPr="002B4D02">
        <w:rPr>
          <w:rFonts w:cs="Times New Roman"/>
        </w:rPr>
        <w:t>finansowymi Placówki, zgodnie z obowiązującymi przepisami;</w:t>
      </w:r>
      <w:bookmarkStart w:id="17" w:name="bookmark36"/>
      <w:bookmarkEnd w:id="17"/>
    </w:p>
    <w:p w14:paraId="24313B1A" w14:textId="77777777" w:rsidR="001D6BCF" w:rsidRPr="002B4D02" w:rsidRDefault="00B1442B" w:rsidP="00B1442B">
      <w:pPr>
        <w:pStyle w:val="Tekstpodstawowywcity2"/>
        <w:numPr>
          <w:ilvl w:val="0"/>
          <w:numId w:val="6"/>
        </w:numPr>
        <w:tabs>
          <w:tab w:val="clear" w:pos="720"/>
        </w:tabs>
        <w:ind w:left="851"/>
        <w:rPr>
          <w:rFonts w:cs="Times New Roman"/>
        </w:rPr>
      </w:pPr>
      <w:r w:rsidRPr="002B4D02">
        <w:rPr>
          <w:rFonts w:cs="Times New Roman"/>
        </w:rPr>
        <w:t>organizowanie i tworzenie optymalnych warunków pracy oraz racjonalny podział zadań, a w szczególności zapewnienie prawidłowej organizacji stanowisk pracy;</w:t>
      </w:r>
      <w:bookmarkStart w:id="18" w:name="bookmark37"/>
      <w:bookmarkEnd w:id="18"/>
    </w:p>
    <w:p w14:paraId="0FB51782" w14:textId="77777777" w:rsidR="001D6BCF" w:rsidRPr="002B4D02" w:rsidRDefault="00B1442B" w:rsidP="00B1442B">
      <w:pPr>
        <w:pStyle w:val="Tekstpodstawowywcity2"/>
        <w:numPr>
          <w:ilvl w:val="0"/>
          <w:numId w:val="6"/>
        </w:numPr>
        <w:tabs>
          <w:tab w:val="clear" w:pos="720"/>
        </w:tabs>
        <w:ind w:left="851"/>
        <w:rPr>
          <w:rFonts w:cs="Times New Roman"/>
        </w:rPr>
      </w:pPr>
      <w:r w:rsidRPr="002B4D02">
        <w:rPr>
          <w:rFonts w:cs="Times New Roman"/>
        </w:rPr>
        <w:t>kierowanie pracą podległego personelu poprzez organizowanie i nadzorowanie wykonania zadań i obowiązków pod względem prawidłowości i terminowości oraz kształtowanie właściwego stosunku personelu do wychowanków;</w:t>
      </w:r>
      <w:bookmarkStart w:id="19" w:name="bookmark38"/>
      <w:bookmarkEnd w:id="19"/>
    </w:p>
    <w:p w14:paraId="31539F82" w14:textId="77777777" w:rsidR="001D6BCF" w:rsidRPr="002B4D02" w:rsidRDefault="00B1442B" w:rsidP="00B1442B">
      <w:pPr>
        <w:pStyle w:val="Tekstpodstawowywcity2"/>
        <w:numPr>
          <w:ilvl w:val="0"/>
          <w:numId w:val="6"/>
        </w:numPr>
        <w:tabs>
          <w:tab w:val="clear" w:pos="720"/>
        </w:tabs>
        <w:ind w:left="851"/>
        <w:rPr>
          <w:rFonts w:cs="Times New Roman"/>
        </w:rPr>
      </w:pPr>
      <w:r w:rsidRPr="002B4D02">
        <w:rPr>
          <w:rFonts w:cs="Times New Roman"/>
        </w:rPr>
        <w:t>sprawowanie nadzoru i kontroli nad przestrzeganiem obowiązujących standardów świadczonych usług;</w:t>
      </w:r>
    </w:p>
    <w:p w14:paraId="701B0A6D" w14:textId="77777777" w:rsidR="001D6BCF" w:rsidRPr="002B4D02" w:rsidRDefault="00B1442B" w:rsidP="00B1442B">
      <w:pPr>
        <w:pStyle w:val="Tekstpodstawowywcity2"/>
        <w:numPr>
          <w:ilvl w:val="0"/>
          <w:numId w:val="6"/>
        </w:numPr>
        <w:tabs>
          <w:tab w:val="clear" w:pos="720"/>
        </w:tabs>
        <w:ind w:left="851"/>
        <w:rPr>
          <w:rFonts w:cs="Times New Roman"/>
        </w:rPr>
      </w:pPr>
      <w:r w:rsidRPr="002B4D02">
        <w:rPr>
          <w:rFonts w:cs="Times New Roman"/>
        </w:rPr>
        <w:t>zawieranie umów;</w:t>
      </w:r>
    </w:p>
    <w:p w14:paraId="586BED62" w14:textId="77777777" w:rsidR="001D6BCF" w:rsidRPr="002B4D02" w:rsidRDefault="00B1442B" w:rsidP="00B1442B">
      <w:pPr>
        <w:pStyle w:val="Tekstpodstawowywcity2"/>
        <w:numPr>
          <w:ilvl w:val="0"/>
          <w:numId w:val="6"/>
        </w:numPr>
        <w:tabs>
          <w:tab w:val="clear" w:pos="720"/>
        </w:tabs>
        <w:ind w:left="851"/>
        <w:rPr>
          <w:rFonts w:cs="Times New Roman"/>
        </w:rPr>
      </w:pPr>
      <w:r w:rsidRPr="002B4D02">
        <w:rPr>
          <w:rFonts w:cs="Times New Roman"/>
        </w:rPr>
        <w:t>podpisywanie dokumentów dotyczących awansu zawodowego pracowników pedagogicznych;</w:t>
      </w:r>
    </w:p>
    <w:p w14:paraId="3F7EB71F" w14:textId="77777777" w:rsidR="003A7332" w:rsidRPr="002B4D02" w:rsidRDefault="00B1442B" w:rsidP="00B1442B">
      <w:pPr>
        <w:pStyle w:val="Tekstpodstawowywcity2"/>
        <w:numPr>
          <w:ilvl w:val="0"/>
          <w:numId w:val="6"/>
        </w:numPr>
        <w:tabs>
          <w:tab w:val="clear" w:pos="720"/>
        </w:tabs>
        <w:ind w:left="851"/>
        <w:rPr>
          <w:rFonts w:cs="Times New Roman"/>
        </w:rPr>
      </w:pPr>
      <w:r w:rsidRPr="002B4D02">
        <w:rPr>
          <w:rFonts w:cs="Times New Roman"/>
        </w:rPr>
        <w:t xml:space="preserve">inne sprawy zastrzeżone przez dyrektora do jego aprobaty.  </w:t>
      </w:r>
    </w:p>
    <w:p w14:paraId="7B43F706" w14:textId="77777777" w:rsidR="003A7332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20" w:name="bookmark144"/>
      <w:bookmarkEnd w:id="20"/>
      <w:r w:rsidRPr="002B4D02">
        <w:rPr>
          <w:rFonts w:ascii="Times New Roman" w:hAnsi="Times New Roman" w:cs="Times New Roman"/>
        </w:rPr>
        <w:t>W czasie nieobecności dyrektora jego zadania i kompetencje przejmuje zastępca dyrektora lub inny pracownik upoważniony przez dyrektora.</w:t>
      </w:r>
    </w:p>
    <w:p w14:paraId="7968AE6B" w14:textId="3012640E" w:rsidR="003A7332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21" w:name="_Hlk72347101"/>
      <w:r w:rsidRPr="002B4D02">
        <w:rPr>
          <w:rFonts w:ascii="Times New Roman" w:hAnsi="Times New Roman" w:cs="Times New Roman"/>
        </w:rPr>
        <w:t>Dyrektor odpowiada za właściwą organizację pracy wychowawczej</w:t>
      </w:r>
      <w:bookmarkEnd w:id="21"/>
      <w:r w:rsidRPr="002B4D02">
        <w:rPr>
          <w:rFonts w:ascii="Times New Roman" w:hAnsi="Times New Roman" w:cs="Times New Roman"/>
        </w:rPr>
        <w:t xml:space="preserve"> w jednost</w:t>
      </w:r>
      <w:r w:rsidR="00B97B12">
        <w:rPr>
          <w:rFonts w:ascii="Times New Roman" w:hAnsi="Times New Roman" w:cs="Times New Roman"/>
        </w:rPr>
        <w:t>kach</w:t>
      </w:r>
      <w:r w:rsidRPr="002B4D02">
        <w:rPr>
          <w:rFonts w:ascii="Times New Roman" w:hAnsi="Times New Roman" w:cs="Times New Roman"/>
        </w:rPr>
        <w:t xml:space="preserve"> obsługującej i obsługiwanej.</w:t>
      </w:r>
    </w:p>
    <w:p w14:paraId="3FF827D9" w14:textId="15EB827B" w:rsidR="003A7332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 xml:space="preserve">Dyrektor Placówki zgłasza informacje </w:t>
      </w:r>
      <w:r w:rsidR="00EF575B" w:rsidRPr="002B4D02">
        <w:rPr>
          <w:rFonts w:ascii="Times New Roman" w:hAnsi="Times New Roman" w:cs="Times New Roman"/>
        </w:rPr>
        <w:t xml:space="preserve">do ośrodka adopcyjnego </w:t>
      </w:r>
      <w:r w:rsidRPr="002B4D02">
        <w:rPr>
          <w:rFonts w:ascii="Times New Roman" w:hAnsi="Times New Roman" w:cs="Times New Roman"/>
        </w:rPr>
        <w:t>o dzieciach</w:t>
      </w:r>
      <w:r w:rsidR="003B0035">
        <w:rPr>
          <w:rFonts w:ascii="Times New Roman" w:hAnsi="Times New Roman" w:cs="Times New Roman"/>
        </w:rPr>
        <w:t xml:space="preserve"> </w:t>
      </w:r>
      <w:r w:rsidR="00F51E50" w:rsidRPr="00F51E50">
        <w:rPr>
          <w:rFonts w:ascii="Times New Roman" w:hAnsi="Times New Roman" w:cs="Times New Roman"/>
        </w:rPr>
        <w:t>z uregulowaną sytuacją prawną, które przebywają w Placówce i  Placówce „Zakątek”</w:t>
      </w:r>
      <w:r w:rsidRPr="002B4D02">
        <w:rPr>
          <w:rFonts w:ascii="Times New Roman" w:hAnsi="Times New Roman" w:cs="Times New Roman"/>
        </w:rPr>
        <w:t>.</w:t>
      </w:r>
    </w:p>
    <w:p w14:paraId="2E1D75BE" w14:textId="06F958DE" w:rsidR="008D4B4B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Dyrektor może powoływać zespoły zadaniowe do realizacji projektów lub innych przedsięwzięć zarówno w jednostce obsługującej</w:t>
      </w:r>
      <w:r w:rsidR="00EF575B">
        <w:rPr>
          <w:rFonts w:ascii="Times New Roman" w:hAnsi="Times New Roman" w:cs="Times New Roman"/>
        </w:rPr>
        <w:t>,</w:t>
      </w:r>
      <w:r w:rsidRPr="002B4D02">
        <w:rPr>
          <w:rFonts w:ascii="Times New Roman" w:hAnsi="Times New Roman" w:cs="Times New Roman"/>
        </w:rPr>
        <w:t xml:space="preserve"> jak i </w:t>
      </w:r>
      <w:r w:rsidR="00B97B12">
        <w:rPr>
          <w:rFonts w:ascii="Times New Roman" w:hAnsi="Times New Roman" w:cs="Times New Roman"/>
        </w:rPr>
        <w:t xml:space="preserve">jednostce </w:t>
      </w:r>
      <w:r w:rsidRPr="002B4D02">
        <w:rPr>
          <w:rFonts w:ascii="Times New Roman" w:hAnsi="Times New Roman" w:cs="Times New Roman"/>
        </w:rPr>
        <w:t xml:space="preserve">obsługiwanej. Zespoły zadaniowe powoływane są zarządzeniem </w:t>
      </w:r>
      <w:r w:rsidR="00EF575B">
        <w:rPr>
          <w:rFonts w:ascii="Times New Roman" w:hAnsi="Times New Roman" w:cs="Times New Roman"/>
        </w:rPr>
        <w:t>d</w:t>
      </w:r>
      <w:r w:rsidRPr="002B4D02">
        <w:rPr>
          <w:rFonts w:ascii="Times New Roman" w:hAnsi="Times New Roman" w:cs="Times New Roman"/>
        </w:rPr>
        <w:t>yrektora i nie wymagają zmian w Regulaminie.</w:t>
      </w:r>
    </w:p>
    <w:p w14:paraId="3B3ABF8F" w14:textId="77777777" w:rsidR="008D4B4B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 xml:space="preserve">Praca z dzieckiem prowadzona jest zgodnie z planem pomocy dziecku, sporządzonym </w:t>
      </w:r>
      <w:r w:rsidRPr="002B4D02">
        <w:rPr>
          <w:rFonts w:ascii="Times New Roman" w:hAnsi="Times New Roman" w:cs="Times New Roman"/>
        </w:rPr>
        <w:br/>
        <w:t>i realizowanym przez wychowawcę.</w:t>
      </w:r>
    </w:p>
    <w:p w14:paraId="57D39A01" w14:textId="5D236DDF" w:rsidR="003A733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W celu realizacji zadań dyrektor jest upoważniony do wydawania wewnętrznych aktów prawnych w formie zarządzeń, regulaminów i instrukcji, zarówno dla jednostki obsługującej</w:t>
      </w:r>
      <w:r w:rsidR="00AD42D9">
        <w:rPr>
          <w:rFonts w:ascii="Times New Roman" w:hAnsi="Times New Roman" w:cs="Times New Roman"/>
        </w:rPr>
        <w:t>,</w:t>
      </w:r>
      <w:r w:rsidRPr="002B4D02">
        <w:rPr>
          <w:rFonts w:ascii="Times New Roman" w:hAnsi="Times New Roman" w:cs="Times New Roman"/>
        </w:rPr>
        <w:t xml:space="preserve"> jak i </w:t>
      </w:r>
      <w:r w:rsidR="00B97B12">
        <w:rPr>
          <w:rFonts w:ascii="Times New Roman" w:hAnsi="Times New Roman" w:cs="Times New Roman"/>
        </w:rPr>
        <w:t xml:space="preserve">jednostki </w:t>
      </w:r>
      <w:r w:rsidRPr="002B4D02">
        <w:rPr>
          <w:rFonts w:ascii="Times New Roman" w:hAnsi="Times New Roman" w:cs="Times New Roman"/>
        </w:rPr>
        <w:t>obsługiwanej.</w:t>
      </w:r>
    </w:p>
    <w:p w14:paraId="53C71F10" w14:textId="041315C4" w:rsidR="00F51E50" w:rsidRDefault="00F51E50" w:rsidP="005E31E6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6B36C177" w14:textId="77777777" w:rsidR="005F0023" w:rsidRPr="002B4D02" w:rsidRDefault="005F0023" w:rsidP="005E31E6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6BC7F605" w14:textId="43DCDE78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22" w:name="bookmark145"/>
      <w:bookmarkStart w:id="23" w:name="bookmark146"/>
      <w:bookmarkStart w:id="24" w:name="bookmark147"/>
      <w:r w:rsidRPr="002B4D02">
        <w:rPr>
          <w:sz w:val="24"/>
          <w:szCs w:val="24"/>
        </w:rPr>
        <w:lastRenderedPageBreak/>
        <w:t>§</w:t>
      </w:r>
      <w:bookmarkEnd w:id="22"/>
      <w:bookmarkEnd w:id="23"/>
      <w:bookmarkEnd w:id="24"/>
      <w:r w:rsidRPr="002B4D02">
        <w:rPr>
          <w:sz w:val="24"/>
          <w:szCs w:val="24"/>
        </w:rPr>
        <w:t xml:space="preserve"> </w:t>
      </w:r>
      <w:r w:rsidR="00E64214">
        <w:rPr>
          <w:sz w:val="24"/>
          <w:szCs w:val="24"/>
        </w:rPr>
        <w:t>5</w:t>
      </w:r>
    </w:p>
    <w:p w14:paraId="71361FF7" w14:textId="77777777" w:rsidR="008D4B4B" w:rsidRPr="002B4D02" w:rsidRDefault="008D4B4B" w:rsidP="008D4B4B">
      <w:pPr>
        <w:pStyle w:val="Tekstpodstawowy"/>
        <w:tabs>
          <w:tab w:val="left" w:pos="360"/>
        </w:tabs>
        <w:ind w:left="284"/>
        <w:rPr>
          <w:b/>
          <w:bCs/>
          <w:sz w:val="24"/>
          <w:szCs w:val="24"/>
        </w:rPr>
      </w:pPr>
    </w:p>
    <w:p w14:paraId="44753433" w14:textId="77777777" w:rsidR="008D4B4B" w:rsidRPr="002B4D02" w:rsidRDefault="00B1442B" w:rsidP="00B1442B">
      <w:pPr>
        <w:pStyle w:val="Tekstpodstawowy"/>
        <w:numPr>
          <w:ilvl w:val="0"/>
          <w:numId w:val="8"/>
        </w:numPr>
        <w:tabs>
          <w:tab w:val="left" w:pos="360"/>
        </w:tabs>
        <w:ind w:left="426"/>
        <w:rPr>
          <w:sz w:val="24"/>
          <w:szCs w:val="24"/>
        </w:rPr>
      </w:pPr>
      <w:r w:rsidRPr="002B4D02">
        <w:rPr>
          <w:sz w:val="24"/>
          <w:szCs w:val="24"/>
        </w:rPr>
        <w:t>Stanowiska pracy podległe bezpośrednio dyrektorowi Placówki:</w:t>
      </w:r>
    </w:p>
    <w:p w14:paraId="5F6070E7" w14:textId="19B9477B" w:rsidR="003A7332" w:rsidRPr="002B4D02" w:rsidRDefault="00B1442B" w:rsidP="00B1442B">
      <w:pPr>
        <w:pStyle w:val="Tekstpodstawowy"/>
        <w:numPr>
          <w:ilvl w:val="0"/>
          <w:numId w:val="9"/>
        </w:numPr>
        <w:tabs>
          <w:tab w:val="left" w:pos="360"/>
        </w:tabs>
        <w:ind w:left="709"/>
        <w:jc w:val="both"/>
        <w:rPr>
          <w:sz w:val="24"/>
          <w:szCs w:val="24"/>
        </w:rPr>
      </w:pPr>
      <w:r w:rsidRPr="002B4D02">
        <w:rPr>
          <w:sz w:val="24"/>
          <w:szCs w:val="24"/>
        </w:rPr>
        <w:t xml:space="preserve">zastępca dyrektora Placówki, do którego zadań </w:t>
      </w:r>
      <w:r w:rsidRPr="002B4D02">
        <w:rPr>
          <w:color w:val="000000" w:themeColor="text1"/>
          <w:sz w:val="24"/>
          <w:szCs w:val="24"/>
        </w:rPr>
        <w:t xml:space="preserve">w odniesieniu do jednostki obsługującej i jednostki obsługiwanej </w:t>
      </w:r>
      <w:r w:rsidRPr="002B4D02">
        <w:rPr>
          <w:sz w:val="24"/>
          <w:szCs w:val="24"/>
        </w:rPr>
        <w:t>należy w szczególności:</w:t>
      </w:r>
    </w:p>
    <w:p w14:paraId="11D828BC" w14:textId="77777777" w:rsidR="003A7332" w:rsidRPr="002B4D02" w:rsidRDefault="00B1442B" w:rsidP="00B1442B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auto"/>
        </w:rPr>
        <w:t>bezpośredni nadzór nad pracownikami wymienionymi w ust. 2,</w:t>
      </w:r>
    </w:p>
    <w:p w14:paraId="2C9F6D78" w14:textId="77777777" w:rsidR="003A7332" w:rsidRPr="002B4D02" w:rsidRDefault="00B1442B" w:rsidP="00B1442B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auto"/>
        </w:rPr>
        <w:t>zastępowanie dyrektora Placówki podczas jego nieobecności,</w:t>
      </w:r>
    </w:p>
    <w:p w14:paraId="7B375EC5" w14:textId="77777777" w:rsidR="003A7332" w:rsidRPr="002B4D02" w:rsidRDefault="00B1442B" w:rsidP="00B1442B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podpisywanie pism w sprawach powierzonych zastępcy dyrektora i w zastępstwie dyrektora, podczas jego nieobecności,</w:t>
      </w:r>
    </w:p>
    <w:p w14:paraId="163BA507" w14:textId="0D2EE315" w:rsidR="003A7332" w:rsidRPr="002B4D02" w:rsidRDefault="00B1442B" w:rsidP="00B1442B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 xml:space="preserve">współdziałanie z </w:t>
      </w:r>
      <w:r w:rsidR="00AD42D9">
        <w:rPr>
          <w:rFonts w:ascii="Times New Roman" w:hAnsi="Times New Roman" w:cs="Times New Roman"/>
          <w:color w:val="000000" w:themeColor="text1"/>
        </w:rPr>
        <w:t>d</w:t>
      </w:r>
      <w:r w:rsidRPr="002B4D02">
        <w:rPr>
          <w:rFonts w:ascii="Times New Roman" w:hAnsi="Times New Roman" w:cs="Times New Roman"/>
          <w:color w:val="000000" w:themeColor="text1"/>
        </w:rPr>
        <w:t>yrektorem w zakresie realizacji zadań w ramach prowadzenia kontroli zarządczej pierwszego stopnia, w tym przygotowywania rocznych planów pracy i sprawozdań z ich działalności oraz monitorowanie stosowania procedur wynikających z polityki zarządzania ryzykiem,</w:t>
      </w:r>
    </w:p>
    <w:p w14:paraId="0936C1F5" w14:textId="74BA7FD2" w:rsidR="003A7332" w:rsidRPr="002B4D02" w:rsidRDefault="00AD42D9" w:rsidP="00B1442B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B1442B" w:rsidRPr="002B4D02">
        <w:rPr>
          <w:rFonts w:ascii="Times New Roman" w:hAnsi="Times New Roman" w:cs="Times New Roman"/>
          <w:color w:val="000000" w:themeColor="text1"/>
        </w:rPr>
        <w:t>prawowanie nadzoru nad działalnością wyznaczonego wychowawcy</w:t>
      </w:r>
      <w:r w:rsidR="00B1442B" w:rsidRPr="002B4D02">
        <w:rPr>
          <w:rFonts w:ascii="Times New Roman" w:hAnsi="Times New Roman" w:cs="Times New Roman"/>
          <w:color w:val="FF0000"/>
        </w:rPr>
        <w:t xml:space="preserve"> </w:t>
      </w:r>
      <w:r w:rsidR="00B1442B" w:rsidRPr="002B4D02">
        <w:rPr>
          <w:rFonts w:ascii="Times New Roman" w:hAnsi="Times New Roman" w:cs="Times New Roman"/>
          <w:color w:val="000000" w:themeColor="text1"/>
        </w:rPr>
        <w:t>koordynatora w jednostce obsługiwanej</w:t>
      </w:r>
      <w:r w:rsidR="008D4B4B" w:rsidRPr="002B4D02">
        <w:rPr>
          <w:rFonts w:ascii="Times New Roman" w:hAnsi="Times New Roman" w:cs="Times New Roman"/>
          <w:color w:val="000000" w:themeColor="text1"/>
        </w:rPr>
        <w:t>,</w:t>
      </w:r>
    </w:p>
    <w:p w14:paraId="14BB8143" w14:textId="1EA96AE5" w:rsidR="003A7332" w:rsidRPr="002B4D02" w:rsidRDefault="00B1442B" w:rsidP="00B1442B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>koordynowanie funkcjonowania placówek</w:t>
      </w:r>
      <w:r w:rsidR="00AD42D9">
        <w:rPr>
          <w:rFonts w:ascii="Times New Roman" w:hAnsi="Times New Roman" w:cs="Times New Roman"/>
          <w:color w:val="000000" w:themeColor="text1"/>
        </w:rPr>
        <w:t>,</w:t>
      </w:r>
      <w:r w:rsidRPr="002B4D02">
        <w:rPr>
          <w:rFonts w:ascii="Times New Roman" w:hAnsi="Times New Roman" w:cs="Times New Roman"/>
          <w:color w:val="000000" w:themeColor="text1"/>
        </w:rPr>
        <w:t xml:space="preserve"> w szczególności kierowanie i</w:t>
      </w:r>
      <w:r w:rsidR="00AD42D9">
        <w:rPr>
          <w:rFonts w:ascii="Times New Roman" w:hAnsi="Times New Roman" w:cs="Times New Roman"/>
          <w:color w:val="000000" w:themeColor="text1"/>
        </w:rPr>
        <w:t> </w:t>
      </w:r>
      <w:r w:rsidRPr="002B4D02">
        <w:rPr>
          <w:rFonts w:ascii="Times New Roman" w:hAnsi="Times New Roman" w:cs="Times New Roman"/>
          <w:color w:val="000000" w:themeColor="text1"/>
        </w:rPr>
        <w:t>nadzorowanie pracy specjalistów merytorycznych, w tym prowadzonej zgodnie z właściwymi przepisami prawa dokumentacji pracy z dzieckiem i rodziną,</w:t>
      </w:r>
    </w:p>
    <w:p w14:paraId="785AB616" w14:textId="77777777" w:rsidR="003A7332" w:rsidRPr="002B4D02" w:rsidRDefault="00B1442B" w:rsidP="00B1442B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>przygotowanie godzinowego rozkładu czasu pracy dla wychowawców Placówki i specjalistów merytorycznych oraz zatwierdzanie planów pracy dla wychowawców Placówki „Zakątek” przygotowywanych przez wychowawcę-koordynatora,</w:t>
      </w:r>
    </w:p>
    <w:p w14:paraId="4B086686" w14:textId="77777777" w:rsidR="003A7332" w:rsidRPr="002B4D02" w:rsidRDefault="00B1442B" w:rsidP="00B1442B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>organizowanie prac Zespołu ds. Okresowej Oceny Sytuacji Dziecka;</w:t>
      </w:r>
    </w:p>
    <w:p w14:paraId="1C51F853" w14:textId="77777777" w:rsidR="003A7332" w:rsidRPr="002B4D02" w:rsidRDefault="00B1442B" w:rsidP="00B1442B">
      <w:pPr>
        <w:pStyle w:val="Akapitzlist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auto"/>
        </w:rPr>
        <w:t xml:space="preserve">koordynator do spraw administracyjnych, do którego zadań należy </w:t>
      </w:r>
      <w:r w:rsidRPr="002B4D02">
        <w:rPr>
          <w:rFonts w:ascii="Times New Roman" w:hAnsi="Times New Roman" w:cs="Times New Roman"/>
          <w:color w:val="auto"/>
        </w:rPr>
        <w:br/>
      </w:r>
      <w:r w:rsidRPr="002B4D02">
        <w:rPr>
          <w:rFonts w:ascii="Times New Roman" w:hAnsi="Times New Roman" w:cs="Times New Roman"/>
          <w:color w:val="000000" w:themeColor="text1"/>
        </w:rPr>
        <w:t>współpraca z CUW w zakresie obsługi administracyjno-ekonomicznej, w tym:</w:t>
      </w:r>
    </w:p>
    <w:p w14:paraId="0FB0533C" w14:textId="77777777" w:rsidR="003A7332" w:rsidRPr="002B4D02" w:rsidRDefault="00B1442B" w:rsidP="00B1442B">
      <w:pPr>
        <w:pStyle w:val="Akapitzlist"/>
        <w:numPr>
          <w:ilvl w:val="0"/>
          <w:numId w:val="11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auto"/>
        </w:rPr>
        <w:t>weryfikacja dokumentów rozliczeniowych pod względem merytorycznym,</w:t>
      </w:r>
    </w:p>
    <w:p w14:paraId="7A75D86B" w14:textId="6476A6E2" w:rsidR="003A7332" w:rsidRPr="002B4D02" w:rsidRDefault="00B1442B" w:rsidP="00B1442B">
      <w:pPr>
        <w:pStyle w:val="Akapitzlist"/>
        <w:numPr>
          <w:ilvl w:val="0"/>
          <w:numId w:val="11"/>
        </w:numPr>
        <w:spacing w:beforeAutospacing="1" w:afterAutospacing="1"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 xml:space="preserve">kwalifikacja kosztów do odpowiednich paragrafów, zgodnie z planem finansowym jednostki </w:t>
      </w:r>
      <w:r w:rsidR="00320DD5">
        <w:rPr>
          <w:rFonts w:ascii="Times New Roman" w:hAnsi="Times New Roman" w:cs="Times New Roman"/>
          <w:color w:val="000000" w:themeColor="text1"/>
        </w:rPr>
        <w:t>–</w:t>
      </w:r>
      <w:r w:rsidRPr="002B4D02">
        <w:rPr>
          <w:rFonts w:ascii="Times New Roman" w:hAnsi="Times New Roman" w:cs="Times New Roman"/>
          <w:color w:val="000000" w:themeColor="text1"/>
        </w:rPr>
        <w:t xml:space="preserve"> w konsultacji z </w:t>
      </w:r>
      <w:r w:rsidR="007D2E96">
        <w:rPr>
          <w:rFonts w:ascii="Times New Roman" w:hAnsi="Times New Roman" w:cs="Times New Roman"/>
          <w:color w:val="000000" w:themeColor="text1"/>
        </w:rPr>
        <w:t>d</w:t>
      </w:r>
      <w:r w:rsidRPr="002B4D02">
        <w:rPr>
          <w:rFonts w:ascii="Times New Roman" w:hAnsi="Times New Roman" w:cs="Times New Roman"/>
          <w:color w:val="000000" w:themeColor="text1"/>
        </w:rPr>
        <w:t>yrektorem placówki,</w:t>
      </w:r>
    </w:p>
    <w:p w14:paraId="15FC86D9" w14:textId="77777777" w:rsidR="003A7332" w:rsidRPr="002B4D02" w:rsidRDefault="00B1442B" w:rsidP="00B1442B">
      <w:pPr>
        <w:pStyle w:val="Akapitzlist"/>
        <w:numPr>
          <w:ilvl w:val="0"/>
          <w:numId w:val="11"/>
        </w:numPr>
        <w:spacing w:beforeAutospacing="1" w:afterAutospacing="1"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>wprowadzanie umów, wniosków o zaangażowanie środków do odpowiedniego programu informatycznego,</w:t>
      </w:r>
    </w:p>
    <w:p w14:paraId="13CDDD9E" w14:textId="77777777" w:rsidR="003A7332" w:rsidRPr="002B4D02" w:rsidRDefault="00B1442B" w:rsidP="00B1442B">
      <w:pPr>
        <w:pStyle w:val="Akapitzlist"/>
        <w:numPr>
          <w:ilvl w:val="0"/>
          <w:numId w:val="11"/>
        </w:numPr>
        <w:spacing w:beforeAutospacing="1" w:afterAutospacing="1"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>przygotowywanie i nadzór nad inwentaryzacją we współpracy z CUW,</w:t>
      </w:r>
    </w:p>
    <w:p w14:paraId="5BBBC55F" w14:textId="432B651F" w:rsidR="003A7332" w:rsidRPr="002B4D02" w:rsidRDefault="00B1442B" w:rsidP="00B1442B">
      <w:pPr>
        <w:pStyle w:val="Akapitzlist"/>
        <w:numPr>
          <w:ilvl w:val="0"/>
          <w:numId w:val="11"/>
        </w:numPr>
        <w:spacing w:beforeAutospacing="1" w:afterAutospacing="1"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>współpraca z Urzędem Miasta Poznania, zwłaszcza z Wydziałem Zdrowia i</w:t>
      </w:r>
      <w:r w:rsidR="00320DD5">
        <w:rPr>
          <w:rFonts w:ascii="Times New Roman" w:hAnsi="Times New Roman" w:cs="Times New Roman"/>
          <w:color w:val="000000" w:themeColor="text1"/>
        </w:rPr>
        <w:t> </w:t>
      </w:r>
      <w:r w:rsidRPr="002B4D02">
        <w:rPr>
          <w:rFonts w:ascii="Times New Roman" w:hAnsi="Times New Roman" w:cs="Times New Roman"/>
          <w:color w:val="000000" w:themeColor="text1"/>
        </w:rPr>
        <w:t>Spraw Społecznych w zakresie administracyjnym i ekonomicznym w</w:t>
      </w:r>
      <w:r w:rsidR="00320DD5">
        <w:rPr>
          <w:rFonts w:ascii="Times New Roman" w:hAnsi="Times New Roman" w:cs="Times New Roman"/>
          <w:color w:val="000000" w:themeColor="text1"/>
        </w:rPr>
        <w:t> </w:t>
      </w:r>
      <w:r w:rsidRPr="002B4D02">
        <w:rPr>
          <w:rFonts w:ascii="Times New Roman" w:hAnsi="Times New Roman" w:cs="Times New Roman"/>
          <w:color w:val="000000" w:themeColor="text1"/>
        </w:rPr>
        <w:t xml:space="preserve">uzgodnieniu z </w:t>
      </w:r>
      <w:r w:rsidR="007D2E96">
        <w:rPr>
          <w:rFonts w:ascii="Times New Roman" w:hAnsi="Times New Roman" w:cs="Times New Roman"/>
          <w:color w:val="000000" w:themeColor="text1"/>
        </w:rPr>
        <w:t>d</w:t>
      </w:r>
      <w:r w:rsidRPr="002B4D02">
        <w:rPr>
          <w:rFonts w:ascii="Times New Roman" w:hAnsi="Times New Roman" w:cs="Times New Roman"/>
          <w:color w:val="000000" w:themeColor="text1"/>
        </w:rPr>
        <w:t xml:space="preserve">yrektorem i </w:t>
      </w:r>
      <w:r w:rsidR="007D2E96">
        <w:rPr>
          <w:rFonts w:ascii="Times New Roman" w:hAnsi="Times New Roman" w:cs="Times New Roman"/>
          <w:color w:val="000000" w:themeColor="text1"/>
        </w:rPr>
        <w:t>CUW</w:t>
      </w:r>
      <w:r w:rsidRPr="002B4D02">
        <w:rPr>
          <w:rFonts w:ascii="Times New Roman" w:hAnsi="Times New Roman" w:cs="Times New Roman"/>
          <w:color w:val="000000" w:themeColor="text1"/>
        </w:rPr>
        <w:t>;</w:t>
      </w:r>
    </w:p>
    <w:p w14:paraId="4D8FB895" w14:textId="2A50CDF9" w:rsidR="003A7332" w:rsidRPr="002B4D02" w:rsidRDefault="00B1442B" w:rsidP="00B1442B">
      <w:pPr>
        <w:pStyle w:val="Akapitzlist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auto"/>
        </w:rPr>
        <w:lastRenderedPageBreak/>
        <w:t>kierownik do spraw organizacyjno-gospodarczych</w:t>
      </w:r>
      <w:r w:rsidRPr="002B4D02">
        <w:rPr>
          <w:rFonts w:ascii="Times New Roman" w:hAnsi="Times New Roman" w:cs="Times New Roman"/>
          <w:color w:val="000000" w:themeColor="text1"/>
        </w:rPr>
        <w:t xml:space="preserve">, </w:t>
      </w:r>
      <w:r w:rsidRPr="002B4D02">
        <w:rPr>
          <w:rFonts w:ascii="Times New Roman" w:hAnsi="Times New Roman" w:cs="Times New Roman"/>
          <w:color w:val="auto"/>
        </w:rPr>
        <w:t>do którego zadań</w:t>
      </w:r>
      <w:r w:rsidR="00E06FDC" w:rsidRPr="007D2E96">
        <w:rPr>
          <w:rFonts w:ascii="Times New Roman" w:hAnsi="Times New Roman" w:cs="Times New Roman"/>
          <w:color w:val="auto"/>
        </w:rPr>
        <w:t xml:space="preserve"> </w:t>
      </w:r>
      <w:r w:rsidR="00E06FDC" w:rsidRPr="007D2E96">
        <w:rPr>
          <w:rFonts w:ascii="Times New Roman" w:hAnsi="Times New Roman" w:cs="Times New Roman"/>
          <w:color w:val="000000" w:themeColor="text1"/>
        </w:rPr>
        <w:t>w odniesieniu</w:t>
      </w:r>
      <w:r w:rsidR="00E06FDC" w:rsidRPr="002B4D02">
        <w:rPr>
          <w:color w:val="000000" w:themeColor="text1"/>
        </w:rPr>
        <w:t xml:space="preserve"> </w:t>
      </w:r>
      <w:r w:rsidR="00E06FDC" w:rsidRPr="00E06FDC">
        <w:rPr>
          <w:rFonts w:ascii="Times New Roman" w:hAnsi="Times New Roman" w:cs="Times New Roman"/>
          <w:color w:val="000000" w:themeColor="text1"/>
        </w:rPr>
        <w:t>do jednostki obsługującej</w:t>
      </w:r>
      <w:r w:rsidR="00320DD5">
        <w:rPr>
          <w:rFonts w:ascii="Times New Roman" w:hAnsi="Times New Roman" w:cs="Times New Roman"/>
          <w:color w:val="000000" w:themeColor="text1"/>
        </w:rPr>
        <w:t xml:space="preserve"> </w:t>
      </w:r>
      <w:r w:rsidR="00E06FDC" w:rsidRPr="00E06FDC">
        <w:rPr>
          <w:rFonts w:ascii="Times New Roman" w:hAnsi="Times New Roman" w:cs="Times New Roman"/>
          <w:color w:val="000000" w:themeColor="text1"/>
        </w:rPr>
        <w:t>i jednostki obsługiwanej</w:t>
      </w:r>
      <w:r w:rsidR="00E06FDC" w:rsidRPr="00E06FDC">
        <w:rPr>
          <w:rFonts w:ascii="Times New Roman" w:hAnsi="Times New Roman" w:cs="Times New Roman"/>
          <w:color w:val="auto"/>
        </w:rPr>
        <w:t xml:space="preserve"> </w:t>
      </w:r>
      <w:r w:rsidRPr="00E06FDC">
        <w:rPr>
          <w:rFonts w:ascii="Times New Roman" w:hAnsi="Times New Roman" w:cs="Times New Roman"/>
          <w:color w:val="auto"/>
        </w:rPr>
        <w:t>należy w szczególności:</w:t>
      </w:r>
    </w:p>
    <w:p w14:paraId="1DA91BA0" w14:textId="05AC8BA1" w:rsidR="003A7332" w:rsidRPr="002B4D02" w:rsidRDefault="00B1442B" w:rsidP="00B1442B">
      <w:pPr>
        <w:pStyle w:val="Tekstpodstawowywcity2"/>
        <w:numPr>
          <w:ilvl w:val="0"/>
          <w:numId w:val="12"/>
        </w:numPr>
        <w:tabs>
          <w:tab w:val="clear" w:pos="720"/>
        </w:tabs>
        <w:ind w:left="1276"/>
        <w:rPr>
          <w:rFonts w:cs="Times New Roman"/>
        </w:rPr>
      </w:pPr>
      <w:r w:rsidRPr="002B4D02">
        <w:rPr>
          <w:rFonts w:cs="Times New Roman"/>
          <w:color w:val="000000" w:themeColor="text1"/>
        </w:rPr>
        <w:t xml:space="preserve">kierowanie określonym zespołem pracowników (pracownik sekretariatu, pracownicy obsługi) </w:t>
      </w:r>
      <w:r w:rsidR="003016E3">
        <w:rPr>
          <w:rFonts w:cs="Times New Roman"/>
          <w:color w:val="000000" w:themeColor="text1"/>
        </w:rPr>
        <w:t xml:space="preserve">i </w:t>
      </w:r>
      <w:r w:rsidRPr="002B4D02">
        <w:rPr>
          <w:rFonts w:cs="Times New Roman"/>
          <w:color w:val="000000" w:themeColor="text1"/>
        </w:rPr>
        <w:t>nadzorowanie prawidłowego wykonywania obowiązków podległych pracowników,</w:t>
      </w:r>
    </w:p>
    <w:p w14:paraId="7B958763" w14:textId="78FA9728" w:rsidR="003A7332" w:rsidRPr="002B4D02" w:rsidRDefault="00B1442B" w:rsidP="00B1442B">
      <w:pPr>
        <w:pStyle w:val="Tekstpodstawowywcity2"/>
        <w:numPr>
          <w:ilvl w:val="0"/>
          <w:numId w:val="12"/>
        </w:numPr>
        <w:tabs>
          <w:tab w:val="clear" w:pos="720"/>
        </w:tabs>
        <w:ind w:left="1276"/>
        <w:contextualSpacing/>
        <w:rPr>
          <w:rFonts w:cs="Times New Roman"/>
        </w:rPr>
      </w:pPr>
      <w:r w:rsidRPr="002B4D02">
        <w:rPr>
          <w:rFonts w:cs="Times New Roman"/>
          <w:color w:val="000000" w:themeColor="text1"/>
        </w:rPr>
        <w:t>nadzór nad właściwym wykorzystaniem maszyn, urządzeń oraz wyposażenia,</w:t>
      </w:r>
    </w:p>
    <w:p w14:paraId="3277DEFF" w14:textId="154AFB01" w:rsidR="003A7332" w:rsidRPr="002B4D02" w:rsidRDefault="00B1442B" w:rsidP="00B1442B">
      <w:pPr>
        <w:pStyle w:val="Akapitzlist"/>
        <w:numPr>
          <w:ilvl w:val="0"/>
          <w:numId w:val="12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000000" w:themeColor="text1"/>
        </w:rPr>
        <w:t>zapewnienie</w:t>
      </w:r>
      <w:r w:rsidR="00F51E50">
        <w:rPr>
          <w:rFonts w:ascii="Times New Roman" w:eastAsiaTheme="minorHAnsi" w:hAnsi="Times New Roman" w:cs="Times New Roman"/>
          <w:color w:val="000000" w:themeColor="text1"/>
        </w:rPr>
        <w:t xml:space="preserve"> </w:t>
      </w:r>
      <w:r w:rsidR="00F51E50" w:rsidRPr="00F51E50">
        <w:rPr>
          <w:rFonts w:ascii="Times New Roman" w:eastAsiaTheme="minorHAnsi" w:hAnsi="Times New Roman" w:cs="Times New Roman"/>
          <w:color w:val="000000" w:themeColor="text1"/>
        </w:rPr>
        <w:t>pracownikom odzieży roboczej, środków ochronnych i higieny osobistej</w:t>
      </w:r>
      <w:r w:rsidRPr="002B4D02">
        <w:rPr>
          <w:rFonts w:ascii="Times New Roman" w:eastAsiaTheme="minorHAnsi" w:hAnsi="Times New Roman" w:cs="Times New Roman"/>
          <w:color w:val="000000" w:themeColor="text1"/>
        </w:rPr>
        <w:t>,</w:t>
      </w:r>
    </w:p>
    <w:p w14:paraId="3BB2A432" w14:textId="77777777" w:rsidR="003A7332" w:rsidRPr="002B4D02" w:rsidRDefault="00B1442B" w:rsidP="00B1442B">
      <w:pPr>
        <w:pStyle w:val="Tekstpodstawowywcity2"/>
        <w:numPr>
          <w:ilvl w:val="0"/>
          <w:numId w:val="12"/>
        </w:numPr>
        <w:tabs>
          <w:tab w:val="clear" w:pos="720"/>
        </w:tabs>
        <w:ind w:left="1276"/>
        <w:contextualSpacing/>
        <w:rPr>
          <w:rFonts w:cs="Times New Roman"/>
        </w:rPr>
      </w:pPr>
      <w:r w:rsidRPr="002B4D02">
        <w:rPr>
          <w:rFonts w:cs="Times New Roman"/>
          <w:color w:val="000000" w:themeColor="text1"/>
        </w:rPr>
        <w:t>zaopatrzenie w niezbędne materiały potrzebne do prawidłowego i bezpiecznego funkcjonowania placówki i nadzór nad ich wykorzystaniem,</w:t>
      </w:r>
    </w:p>
    <w:p w14:paraId="4F51D78C" w14:textId="4085C13B" w:rsidR="003A7332" w:rsidRPr="002B4D02" w:rsidRDefault="008D4B4B" w:rsidP="00B1442B">
      <w:pPr>
        <w:pStyle w:val="Akapitzlist"/>
        <w:numPr>
          <w:ilvl w:val="0"/>
          <w:numId w:val="12"/>
        </w:numPr>
        <w:spacing w:line="360" w:lineRule="auto"/>
        <w:ind w:left="1276"/>
        <w:jc w:val="both"/>
        <w:textAlignment w:val="baseline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>z</w:t>
      </w:r>
      <w:r w:rsidR="00B1442B" w:rsidRPr="002B4D02">
        <w:rPr>
          <w:rFonts w:ascii="Times New Roman" w:hAnsi="Times New Roman" w:cs="Times New Roman"/>
          <w:color w:val="000000" w:themeColor="text1"/>
        </w:rPr>
        <w:t>głaszanie i nadzorowanie spraw związanych z inwestycjami, remontami oraz terminowym wykonywaniem prac dot</w:t>
      </w:r>
      <w:r w:rsidR="0056626C">
        <w:rPr>
          <w:rFonts w:ascii="Times New Roman" w:hAnsi="Times New Roman" w:cs="Times New Roman"/>
          <w:color w:val="000000" w:themeColor="text1"/>
        </w:rPr>
        <w:t>yczących</w:t>
      </w:r>
      <w:r w:rsidR="00B1442B" w:rsidRPr="002B4D02">
        <w:rPr>
          <w:rFonts w:ascii="Times New Roman" w:hAnsi="Times New Roman" w:cs="Times New Roman"/>
          <w:color w:val="000000" w:themeColor="text1"/>
        </w:rPr>
        <w:t xml:space="preserve"> konserwacji i przeglądów urządzeń i obiektów we współpracy z CUW,</w:t>
      </w:r>
    </w:p>
    <w:p w14:paraId="11C6F758" w14:textId="5CE41E62" w:rsidR="003A7332" w:rsidRPr="002B4D02" w:rsidRDefault="00B1442B" w:rsidP="00B1442B">
      <w:pPr>
        <w:pStyle w:val="Akapitzlist"/>
        <w:numPr>
          <w:ilvl w:val="0"/>
          <w:numId w:val="12"/>
        </w:numPr>
        <w:spacing w:line="360" w:lineRule="auto"/>
        <w:ind w:left="1276"/>
        <w:jc w:val="both"/>
        <w:textAlignment w:val="baseline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 xml:space="preserve">monitorowanie bieżącego stanu technicznego budynków i terenu, prowadzenie drobnych napraw i zgłaszanie konieczności większych remontów do </w:t>
      </w:r>
      <w:r w:rsidR="007D2E96">
        <w:rPr>
          <w:rFonts w:ascii="Times New Roman" w:hAnsi="Times New Roman" w:cs="Times New Roman"/>
          <w:color w:val="000000" w:themeColor="text1"/>
        </w:rPr>
        <w:t>d</w:t>
      </w:r>
      <w:r w:rsidRPr="002B4D02">
        <w:rPr>
          <w:rFonts w:ascii="Times New Roman" w:hAnsi="Times New Roman" w:cs="Times New Roman"/>
          <w:color w:val="000000" w:themeColor="text1"/>
        </w:rPr>
        <w:t>yrektora</w:t>
      </w:r>
      <w:r w:rsidR="007D2E96">
        <w:rPr>
          <w:rFonts w:ascii="Times New Roman" w:hAnsi="Times New Roman" w:cs="Times New Roman"/>
          <w:color w:val="000000" w:themeColor="text1"/>
        </w:rPr>
        <w:t>;</w:t>
      </w:r>
    </w:p>
    <w:p w14:paraId="190BAA83" w14:textId="3A5EE9F8" w:rsidR="003A7332" w:rsidRPr="002B4D02" w:rsidRDefault="00B1442B" w:rsidP="00B1442B">
      <w:pPr>
        <w:pStyle w:val="Tekstpodstawowy"/>
        <w:numPr>
          <w:ilvl w:val="0"/>
          <w:numId w:val="8"/>
        </w:numPr>
        <w:tabs>
          <w:tab w:val="left" w:pos="360"/>
        </w:tabs>
        <w:ind w:left="426"/>
        <w:jc w:val="both"/>
        <w:rPr>
          <w:sz w:val="24"/>
          <w:szCs w:val="24"/>
        </w:rPr>
      </w:pPr>
      <w:r w:rsidRPr="002B4D02">
        <w:rPr>
          <w:sz w:val="24"/>
          <w:szCs w:val="24"/>
        </w:rPr>
        <w:t xml:space="preserve">Samodzielne stanowiska podległe bezpośrednio zastępcy dyrektora Placówki, </w:t>
      </w:r>
      <w:r w:rsidRPr="00E64214">
        <w:rPr>
          <w:sz w:val="24"/>
          <w:szCs w:val="24"/>
        </w:rPr>
        <w:t>które realizują zadania w odniesieniu do jednost</w:t>
      </w:r>
      <w:r w:rsidR="006D65B9">
        <w:rPr>
          <w:sz w:val="24"/>
          <w:szCs w:val="24"/>
        </w:rPr>
        <w:t>ek</w:t>
      </w:r>
      <w:r w:rsidRPr="00E64214">
        <w:rPr>
          <w:sz w:val="24"/>
          <w:szCs w:val="24"/>
        </w:rPr>
        <w:t xml:space="preserve"> obsługującej i</w:t>
      </w:r>
      <w:r w:rsidR="0056626C">
        <w:rPr>
          <w:sz w:val="24"/>
          <w:szCs w:val="24"/>
        </w:rPr>
        <w:t xml:space="preserve"> </w:t>
      </w:r>
      <w:r w:rsidRPr="00E64214">
        <w:rPr>
          <w:sz w:val="24"/>
          <w:szCs w:val="24"/>
        </w:rPr>
        <w:t>obsługiwanej:</w:t>
      </w:r>
    </w:p>
    <w:p w14:paraId="6F991843" w14:textId="77777777" w:rsidR="003A7332" w:rsidRPr="002B4D02" w:rsidRDefault="00B1442B" w:rsidP="00B1442B">
      <w:pPr>
        <w:pStyle w:val="Akapitzlist"/>
        <w:numPr>
          <w:ilvl w:val="0"/>
          <w:numId w:val="13"/>
        </w:numPr>
        <w:spacing w:line="360" w:lineRule="auto"/>
        <w:ind w:left="851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auto"/>
        </w:rPr>
        <w:t>pedagog, do którego zadań należy w szczególności:</w:t>
      </w:r>
    </w:p>
    <w:p w14:paraId="5F44B6C7" w14:textId="77777777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diagnozowanie pedagogiczne wychowanków i sporządzanie diagnozy psychofizycznej wychowanków we współpracy z psychologiem,</w:t>
      </w:r>
    </w:p>
    <w:p w14:paraId="6A24D49F" w14:textId="66429B85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prowadzenie ka</w:t>
      </w:r>
      <w:r w:rsidR="0056626C">
        <w:rPr>
          <w:rFonts w:ascii="Times New Roman" w:eastAsiaTheme="minorHAnsi" w:hAnsi="Times New Roman" w:cs="Times New Roman"/>
          <w:color w:val="auto"/>
        </w:rPr>
        <w:t>r</w:t>
      </w:r>
      <w:r w:rsidRPr="002B4D02">
        <w:rPr>
          <w:rFonts w:ascii="Times New Roman" w:eastAsiaTheme="minorHAnsi" w:hAnsi="Times New Roman" w:cs="Times New Roman"/>
          <w:color w:val="auto"/>
        </w:rPr>
        <w:t>t udziału w zajęciach specjalistycznych z opisem ich przebiegu,</w:t>
      </w:r>
    </w:p>
    <w:p w14:paraId="21FDB9EC" w14:textId="77777777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prowadzenie arkuszy badań i obserwacji pedagogicznych służących poznaniu każdego wychowanka,</w:t>
      </w:r>
    </w:p>
    <w:p w14:paraId="1DD24444" w14:textId="77777777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prowadzenie zajęć wyrównawczych i rewalidacyjnych dla wychowanków mających trudności dydaktyczne,</w:t>
      </w:r>
    </w:p>
    <w:p w14:paraId="26919AA7" w14:textId="77777777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prowadzenie poradnictwa pedagogicznego dla rodziców dzieci przebywających w placówkach,</w:t>
      </w:r>
    </w:p>
    <w:p w14:paraId="3AE6CA1E" w14:textId="77777777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współpraca z pracownikami pracującymi bezpośrednio z dzieckiem i rodziną,</w:t>
      </w:r>
    </w:p>
    <w:p w14:paraId="42E4A562" w14:textId="245521A6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ustalanie metod pracy umożliwiających eliminowanie przyczyn niepowodzeń w</w:t>
      </w:r>
      <w:r w:rsidR="0056626C">
        <w:rPr>
          <w:rFonts w:ascii="Times New Roman" w:eastAsiaTheme="minorHAnsi" w:hAnsi="Times New Roman" w:cs="Times New Roman"/>
          <w:color w:val="auto"/>
        </w:rPr>
        <w:t> </w:t>
      </w:r>
      <w:r w:rsidRPr="002B4D02">
        <w:rPr>
          <w:rFonts w:ascii="Times New Roman" w:eastAsiaTheme="minorHAnsi" w:hAnsi="Times New Roman" w:cs="Times New Roman"/>
          <w:color w:val="auto"/>
        </w:rPr>
        <w:t>nauce i wychowaniu,</w:t>
      </w:r>
    </w:p>
    <w:p w14:paraId="58A97B30" w14:textId="77777777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udzielanie pomocy wychowawcom w ich pracy z wychowankami sprawiającymi trudności wychowawcze i dydaktyczne,</w:t>
      </w:r>
    </w:p>
    <w:p w14:paraId="78E7D16D" w14:textId="77777777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uczestnictwo w posiedzeniach Zespołu ds. Okresowej Oceny Sytuacji Dziecka;</w:t>
      </w:r>
    </w:p>
    <w:p w14:paraId="705A3F80" w14:textId="77777777" w:rsidR="003A7332" w:rsidRPr="002B4D02" w:rsidRDefault="00B1442B" w:rsidP="00B1442B">
      <w:pPr>
        <w:pStyle w:val="Akapitzlist"/>
        <w:numPr>
          <w:ilvl w:val="0"/>
          <w:numId w:val="13"/>
        </w:numPr>
        <w:spacing w:line="360" w:lineRule="auto"/>
        <w:ind w:left="851"/>
        <w:rPr>
          <w:rFonts w:ascii="Times New Roman" w:hAnsi="Times New Roman" w:cs="Times New Roman"/>
          <w:color w:val="auto"/>
        </w:rPr>
      </w:pPr>
      <w:r w:rsidRPr="002B4D02">
        <w:rPr>
          <w:rFonts w:ascii="Times New Roman" w:hAnsi="Times New Roman" w:cs="Times New Roman"/>
          <w:color w:val="auto"/>
        </w:rPr>
        <w:t>psycholog, do którego zadań należy w szczególności:</w:t>
      </w:r>
    </w:p>
    <w:p w14:paraId="514309E9" w14:textId="77777777" w:rsidR="003A733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lastRenderedPageBreak/>
        <w:t>diagnozowanie psychologiczne wychowanków</w:t>
      </w:r>
      <w:r w:rsidRPr="002B4D02">
        <w:rPr>
          <w:sz w:val="24"/>
          <w:szCs w:val="24"/>
        </w:rPr>
        <w:t>,</w:t>
      </w:r>
    </w:p>
    <w:p w14:paraId="13E00597" w14:textId="70F89918" w:rsidR="003A733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>prowadzenie terapeutycznych zajęć grupowych i indywidualnych z</w:t>
      </w:r>
      <w:r w:rsidR="0056626C">
        <w:rPr>
          <w:sz w:val="24"/>
          <w:szCs w:val="24"/>
          <w:lang w:eastAsia="pl-PL"/>
        </w:rPr>
        <w:t> </w:t>
      </w:r>
      <w:r w:rsidRPr="002B4D02">
        <w:rPr>
          <w:sz w:val="24"/>
          <w:szCs w:val="24"/>
          <w:lang w:eastAsia="pl-PL"/>
        </w:rPr>
        <w:t>wychowankami,</w:t>
      </w:r>
    </w:p>
    <w:p w14:paraId="14433272" w14:textId="77777777" w:rsidR="003A733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>współuczestniczenie w opracowywaniu planu pomocy dziecku,</w:t>
      </w:r>
    </w:p>
    <w:p w14:paraId="70F308EB" w14:textId="77777777" w:rsidR="003A733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>opracowywanie opinii psychologicznych o wychowankach na potrzeby sądów rodzinnych,</w:t>
      </w:r>
    </w:p>
    <w:p w14:paraId="36AA007B" w14:textId="77777777" w:rsidR="003A733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>poradnictwo psychologiczne dla rodziców i opiekunów prawnych wychowanków,</w:t>
      </w:r>
    </w:p>
    <w:p w14:paraId="32E131BF" w14:textId="77777777" w:rsidR="003A733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>udzielanie pomocy wychowankom w rozwiązywaniu szczególnie trudnych problemów życiowych,</w:t>
      </w:r>
    </w:p>
    <w:p w14:paraId="043E35AC" w14:textId="0C162BFA" w:rsidR="003A733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 xml:space="preserve">informowanie dyrektora placówki o sytuacjach, które mogą stwarzać zagrożenie dla zdrowia i życia </w:t>
      </w:r>
      <w:r w:rsidR="0056626C" w:rsidRPr="002B4D02">
        <w:rPr>
          <w:sz w:val="24"/>
          <w:szCs w:val="24"/>
          <w:lang w:eastAsia="pl-PL"/>
        </w:rPr>
        <w:t xml:space="preserve">osób </w:t>
      </w:r>
      <w:r w:rsidRPr="002B4D02">
        <w:rPr>
          <w:sz w:val="24"/>
          <w:szCs w:val="24"/>
          <w:lang w:eastAsia="pl-PL"/>
        </w:rPr>
        <w:t>przebywających w placówce lub mogą spowodować szkodę w mieniu placówki,</w:t>
      </w:r>
    </w:p>
    <w:p w14:paraId="619DAD52" w14:textId="0E7040B4" w:rsidR="003A733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 xml:space="preserve">współpraca z </w:t>
      </w:r>
      <w:r w:rsidR="00F51E50">
        <w:rPr>
          <w:sz w:val="24"/>
          <w:szCs w:val="24"/>
          <w:lang w:eastAsia="pl-PL"/>
        </w:rPr>
        <w:t>p</w:t>
      </w:r>
      <w:r w:rsidRPr="002B4D02">
        <w:rPr>
          <w:sz w:val="24"/>
          <w:szCs w:val="24"/>
          <w:lang w:eastAsia="pl-PL"/>
        </w:rPr>
        <w:t xml:space="preserve">oradnią </w:t>
      </w:r>
      <w:r w:rsidR="00F51E50">
        <w:rPr>
          <w:sz w:val="24"/>
          <w:szCs w:val="24"/>
          <w:lang w:eastAsia="pl-PL"/>
        </w:rPr>
        <w:t>z</w:t>
      </w:r>
      <w:r w:rsidRPr="002B4D02">
        <w:rPr>
          <w:sz w:val="24"/>
          <w:szCs w:val="24"/>
          <w:lang w:eastAsia="pl-PL"/>
        </w:rPr>
        <w:t xml:space="preserve">drowia </w:t>
      </w:r>
      <w:r w:rsidR="00F51E50">
        <w:rPr>
          <w:sz w:val="24"/>
          <w:szCs w:val="24"/>
          <w:lang w:eastAsia="pl-PL"/>
        </w:rPr>
        <w:t>p</w:t>
      </w:r>
      <w:r w:rsidRPr="002B4D02">
        <w:rPr>
          <w:sz w:val="24"/>
          <w:szCs w:val="24"/>
          <w:lang w:eastAsia="pl-PL"/>
        </w:rPr>
        <w:t>sychicznego,</w:t>
      </w:r>
    </w:p>
    <w:p w14:paraId="790F1893" w14:textId="49A1CBD8" w:rsidR="002B4D0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 xml:space="preserve">uczestnictwo w posiedzeniach Zespołu </w:t>
      </w:r>
      <w:r w:rsidR="007B6FE9">
        <w:rPr>
          <w:sz w:val="24"/>
          <w:szCs w:val="24"/>
          <w:lang w:eastAsia="pl-PL"/>
        </w:rPr>
        <w:t>ds.</w:t>
      </w:r>
      <w:r w:rsidRPr="002B4D02">
        <w:rPr>
          <w:sz w:val="24"/>
          <w:szCs w:val="24"/>
          <w:lang w:eastAsia="pl-PL"/>
        </w:rPr>
        <w:t xml:space="preserve"> Okresowej Oceny Sytuacji Dziecka;</w:t>
      </w:r>
    </w:p>
    <w:p w14:paraId="532EADEC" w14:textId="77777777" w:rsidR="003A7332" w:rsidRPr="002B4D02" w:rsidRDefault="00B1442B" w:rsidP="00B1442B">
      <w:pPr>
        <w:pStyle w:val="Tekstpodstawowy"/>
        <w:numPr>
          <w:ilvl w:val="0"/>
          <w:numId w:val="13"/>
        </w:numPr>
        <w:tabs>
          <w:tab w:val="left" w:pos="349"/>
        </w:tabs>
        <w:ind w:left="851"/>
        <w:jc w:val="both"/>
        <w:rPr>
          <w:sz w:val="24"/>
          <w:szCs w:val="24"/>
        </w:rPr>
      </w:pPr>
      <w:r w:rsidRPr="002B4D02">
        <w:rPr>
          <w:sz w:val="24"/>
          <w:szCs w:val="24"/>
        </w:rPr>
        <w:t>pracownik socjalny, do którego zadań należy w szczególności:</w:t>
      </w:r>
    </w:p>
    <w:p w14:paraId="40D30D94" w14:textId="6886C5D3" w:rsidR="003A7332" w:rsidRPr="002B4D02" w:rsidRDefault="00B1442B" w:rsidP="00B1442B">
      <w:pPr>
        <w:pStyle w:val="Akapitzlist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utrzymywanie kontaktów z rodzicami wychowanków</w:t>
      </w:r>
      <w:r w:rsidR="0056626C">
        <w:rPr>
          <w:rFonts w:ascii="Times New Roman" w:eastAsiaTheme="minorHAnsi" w:hAnsi="Times New Roman" w:cs="Times New Roman"/>
          <w:color w:val="auto"/>
        </w:rPr>
        <w:t>,</w:t>
      </w:r>
      <w:r w:rsidRPr="002B4D02">
        <w:rPr>
          <w:rFonts w:ascii="Times New Roman" w:eastAsiaTheme="minorHAnsi" w:hAnsi="Times New Roman" w:cs="Times New Roman"/>
          <w:color w:val="auto"/>
        </w:rPr>
        <w:t xml:space="preserve"> </w:t>
      </w:r>
      <w:r w:rsidR="0056626C">
        <w:rPr>
          <w:rFonts w:ascii="Times New Roman" w:eastAsiaTheme="minorHAnsi" w:hAnsi="Times New Roman" w:cs="Times New Roman"/>
          <w:color w:val="auto"/>
        </w:rPr>
        <w:t>o</w:t>
      </w:r>
      <w:r w:rsidRPr="002B4D02">
        <w:rPr>
          <w:rFonts w:ascii="Times New Roman" w:eastAsiaTheme="minorHAnsi" w:hAnsi="Times New Roman" w:cs="Times New Roman"/>
          <w:color w:val="auto"/>
        </w:rPr>
        <w:t>pracowywanie i realizacja planu pracy z rodziną biologiczną,</w:t>
      </w:r>
    </w:p>
    <w:p w14:paraId="7BBCAE3E" w14:textId="156030FB" w:rsidR="003A7332" w:rsidRPr="002B4D02" w:rsidRDefault="00B1442B" w:rsidP="00B1442B">
      <w:pPr>
        <w:pStyle w:val="Akapitzlist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inicjowanie działań niezbędnych do unormowania sytuacji rodzinnej i</w:t>
      </w:r>
      <w:r w:rsidR="0056626C">
        <w:rPr>
          <w:rFonts w:ascii="Times New Roman" w:eastAsiaTheme="minorHAnsi" w:hAnsi="Times New Roman" w:cs="Times New Roman"/>
          <w:color w:val="auto"/>
        </w:rPr>
        <w:t> </w:t>
      </w:r>
      <w:r w:rsidRPr="002B4D02">
        <w:rPr>
          <w:rFonts w:ascii="Times New Roman" w:eastAsiaTheme="minorHAnsi" w:hAnsi="Times New Roman" w:cs="Times New Roman"/>
          <w:color w:val="auto"/>
        </w:rPr>
        <w:t>umożliwienia powrotu wychowanków placówek do rodziny,</w:t>
      </w:r>
    </w:p>
    <w:p w14:paraId="10758BAB" w14:textId="77777777" w:rsidR="003A7332" w:rsidRPr="002B4D02" w:rsidRDefault="00B1442B" w:rsidP="00B1442B">
      <w:pPr>
        <w:pStyle w:val="Akapitzlist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rozpoznanie sytuacji rodzinnej wychowanków,</w:t>
      </w:r>
    </w:p>
    <w:p w14:paraId="087BDE70" w14:textId="2643D44B" w:rsidR="003A7332" w:rsidRPr="002B4D02" w:rsidRDefault="00B1442B" w:rsidP="00B1442B">
      <w:pPr>
        <w:pStyle w:val="Akapitzlist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utrzymanie stałego kontaktu z rodziną dziecka i instytucjami, a w szczególności instytucjami wspierającymi rodzinę</w:t>
      </w:r>
      <w:r w:rsidR="0056169B">
        <w:rPr>
          <w:rFonts w:ascii="Times New Roman" w:eastAsiaTheme="minorHAnsi" w:hAnsi="Times New Roman" w:cs="Times New Roman"/>
          <w:color w:val="auto"/>
        </w:rPr>
        <w:t xml:space="preserve"> (</w:t>
      </w:r>
      <w:r w:rsidRPr="002B4D02">
        <w:rPr>
          <w:rFonts w:ascii="Times New Roman" w:eastAsiaTheme="minorHAnsi" w:hAnsi="Times New Roman" w:cs="Times New Roman"/>
          <w:color w:val="auto"/>
        </w:rPr>
        <w:t>m.in. z ośrodkiem pomocy społecznej</w:t>
      </w:r>
      <w:r w:rsidR="0056169B">
        <w:rPr>
          <w:rFonts w:ascii="Times New Roman" w:eastAsiaTheme="minorHAnsi" w:hAnsi="Times New Roman" w:cs="Times New Roman"/>
          <w:color w:val="auto"/>
        </w:rPr>
        <w:t>)</w:t>
      </w:r>
      <w:r w:rsidRPr="002B4D02">
        <w:rPr>
          <w:rFonts w:ascii="Times New Roman" w:eastAsiaTheme="minorHAnsi" w:hAnsi="Times New Roman" w:cs="Times New Roman"/>
          <w:color w:val="auto"/>
        </w:rPr>
        <w:t xml:space="preserve"> oraz instytucjami właściwymi dla miejsca zamieszkania dziecka,</w:t>
      </w:r>
    </w:p>
    <w:p w14:paraId="131134D3" w14:textId="4D6AF5EB" w:rsidR="003A7332" w:rsidRPr="002B4D02" w:rsidRDefault="00B1442B" w:rsidP="00B1442B">
      <w:pPr>
        <w:pStyle w:val="Akapitzlist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praca z rodzin</w:t>
      </w:r>
      <w:r w:rsidR="00521A46">
        <w:rPr>
          <w:rFonts w:ascii="Times New Roman" w:eastAsiaTheme="minorHAnsi" w:hAnsi="Times New Roman" w:cs="Times New Roman"/>
          <w:color w:val="auto"/>
        </w:rPr>
        <w:t>ą</w:t>
      </w:r>
      <w:r w:rsidRPr="002B4D02">
        <w:rPr>
          <w:rFonts w:ascii="Times New Roman" w:eastAsiaTheme="minorHAnsi" w:hAnsi="Times New Roman" w:cs="Times New Roman"/>
          <w:color w:val="auto"/>
        </w:rPr>
        <w:t xml:space="preserve"> naturalną wychowanka poprzez aktywizację zawodową rodzin w</w:t>
      </w:r>
      <w:r w:rsidR="00521A46">
        <w:rPr>
          <w:rFonts w:ascii="Times New Roman" w:eastAsiaTheme="minorHAnsi" w:hAnsi="Times New Roman" w:cs="Times New Roman"/>
          <w:color w:val="auto"/>
        </w:rPr>
        <w:t> </w:t>
      </w:r>
      <w:r w:rsidRPr="002B4D02">
        <w:rPr>
          <w:rFonts w:ascii="Times New Roman" w:eastAsiaTheme="minorHAnsi" w:hAnsi="Times New Roman" w:cs="Times New Roman"/>
          <w:color w:val="auto"/>
        </w:rPr>
        <w:t>celu poprawy ich trudnej sytuacji życiowej,</w:t>
      </w:r>
    </w:p>
    <w:p w14:paraId="162436BB" w14:textId="77777777" w:rsidR="003A7332" w:rsidRPr="002B4D02" w:rsidRDefault="00B1442B" w:rsidP="00B1442B">
      <w:pPr>
        <w:pStyle w:val="Akapitzlist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pomoc w tworzeniu programów usamodzielniania,</w:t>
      </w:r>
    </w:p>
    <w:p w14:paraId="065460A1" w14:textId="77777777" w:rsidR="003A7332" w:rsidRPr="002B4D02" w:rsidRDefault="00B1442B" w:rsidP="00B1442B">
      <w:pPr>
        <w:pStyle w:val="Akapitzlist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uczestnictwo w posiedzeniach Zespołu ds. Okresowej Oceny Sytuacji Dziecka;</w:t>
      </w:r>
    </w:p>
    <w:p w14:paraId="6E0BB8E8" w14:textId="77777777" w:rsidR="003A7332" w:rsidRPr="002B4D02" w:rsidRDefault="00B1442B" w:rsidP="00B1442B">
      <w:pPr>
        <w:pStyle w:val="Akapitzlist"/>
        <w:numPr>
          <w:ilvl w:val="0"/>
          <w:numId w:val="13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auto"/>
        </w:rPr>
        <w:t xml:space="preserve">pielęgniarka, do której zadań należy w szczególności: </w:t>
      </w:r>
    </w:p>
    <w:p w14:paraId="52C193DE" w14:textId="77777777" w:rsidR="003A7332" w:rsidRPr="002B4D02" w:rsidRDefault="00B1442B" w:rsidP="00B1442B">
      <w:pPr>
        <w:pStyle w:val="Akapitzlist"/>
        <w:numPr>
          <w:ilvl w:val="0"/>
          <w:numId w:val="17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wykonywanie podstawowych badań przyjętego dziecka,</w:t>
      </w:r>
    </w:p>
    <w:p w14:paraId="67528197" w14:textId="77777777" w:rsidR="003A7332" w:rsidRPr="002B4D02" w:rsidRDefault="00B1442B" w:rsidP="00B1442B">
      <w:pPr>
        <w:pStyle w:val="Akapitzlist"/>
        <w:numPr>
          <w:ilvl w:val="0"/>
          <w:numId w:val="17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udzielanie pomocy w zranieniach, złym samopoczuciu, chorobie,</w:t>
      </w:r>
    </w:p>
    <w:p w14:paraId="634264CE" w14:textId="77777777" w:rsidR="003A7332" w:rsidRPr="002B4D02" w:rsidRDefault="00B1442B" w:rsidP="00B1442B">
      <w:pPr>
        <w:pStyle w:val="Akapitzlist"/>
        <w:numPr>
          <w:ilvl w:val="0"/>
          <w:numId w:val="17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realizowanie zaleceń lekarskich – podawanie leków, przeprowadzanie badań kontrolnych, udzielanie pomocy specjalistycznej,</w:t>
      </w:r>
    </w:p>
    <w:p w14:paraId="052222B5" w14:textId="77777777" w:rsidR="003A7332" w:rsidRPr="002B4D02" w:rsidRDefault="00B1442B" w:rsidP="00B1442B">
      <w:pPr>
        <w:pStyle w:val="Akapitzlist"/>
        <w:numPr>
          <w:ilvl w:val="0"/>
          <w:numId w:val="17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bieżące zaopatrywanie apteczki, dystrybucja leków,</w:t>
      </w:r>
    </w:p>
    <w:p w14:paraId="099A3480" w14:textId="77777777" w:rsidR="003A7332" w:rsidRPr="002B4D02" w:rsidRDefault="00B1442B" w:rsidP="00B1442B">
      <w:pPr>
        <w:pStyle w:val="Akapitzlist"/>
        <w:numPr>
          <w:ilvl w:val="0"/>
          <w:numId w:val="17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promowanie zdrowego stylu życia:</w:t>
      </w:r>
    </w:p>
    <w:p w14:paraId="7BDCD58F" w14:textId="77777777" w:rsidR="003A7332" w:rsidRPr="002B4D02" w:rsidRDefault="00B1442B" w:rsidP="00B1442B">
      <w:pPr>
        <w:pStyle w:val="Akapitzlist"/>
        <w:numPr>
          <w:ilvl w:val="0"/>
          <w:numId w:val="18"/>
        </w:numPr>
        <w:tabs>
          <w:tab w:val="left" w:pos="720"/>
        </w:tabs>
        <w:spacing w:line="360" w:lineRule="auto"/>
        <w:ind w:left="1560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lastRenderedPageBreak/>
        <w:t>kontrola czystości osobistej wychowanków,</w:t>
      </w:r>
    </w:p>
    <w:p w14:paraId="61F9BE97" w14:textId="77777777" w:rsidR="003A7332" w:rsidRPr="002B4D02" w:rsidRDefault="00B1442B" w:rsidP="00B1442B">
      <w:pPr>
        <w:pStyle w:val="Akapitzlist"/>
        <w:numPr>
          <w:ilvl w:val="0"/>
          <w:numId w:val="18"/>
        </w:numPr>
        <w:tabs>
          <w:tab w:val="left" w:pos="720"/>
        </w:tabs>
        <w:spacing w:line="360" w:lineRule="auto"/>
        <w:ind w:left="1560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organizacja i prowadzenie konkursu czystości pokoi sypialnych,</w:t>
      </w:r>
    </w:p>
    <w:p w14:paraId="45119992" w14:textId="77777777" w:rsidR="003A7332" w:rsidRPr="002B4D02" w:rsidRDefault="00B1442B" w:rsidP="00B1442B">
      <w:pPr>
        <w:pStyle w:val="Akapitzlist"/>
        <w:numPr>
          <w:ilvl w:val="0"/>
          <w:numId w:val="18"/>
        </w:numPr>
        <w:tabs>
          <w:tab w:val="left" w:pos="720"/>
        </w:tabs>
        <w:spacing w:line="360" w:lineRule="auto"/>
        <w:ind w:left="1560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pokaz udzielania pomocy,</w:t>
      </w:r>
    </w:p>
    <w:p w14:paraId="4F3D5366" w14:textId="77777777" w:rsidR="003A7332" w:rsidRPr="002B4D02" w:rsidRDefault="00B1442B" w:rsidP="00B1442B">
      <w:pPr>
        <w:pStyle w:val="Akapitzlist"/>
        <w:numPr>
          <w:ilvl w:val="0"/>
          <w:numId w:val="18"/>
        </w:numPr>
        <w:tabs>
          <w:tab w:val="left" w:pos="720"/>
        </w:tabs>
        <w:spacing w:line="360" w:lineRule="auto"/>
        <w:ind w:left="1560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pokaz – instruktaż dbałości o higienę osobistą: zęby, włosy itp.</w:t>
      </w:r>
      <w:r w:rsidR="002B4D02" w:rsidRPr="002B4D02">
        <w:rPr>
          <w:rFonts w:ascii="Times New Roman" w:eastAsiaTheme="minorHAnsi" w:hAnsi="Times New Roman" w:cs="Times New Roman"/>
        </w:rPr>
        <w:t>,</w:t>
      </w:r>
    </w:p>
    <w:p w14:paraId="7EB55654" w14:textId="77777777" w:rsidR="003A7332" w:rsidRPr="002B4D02" w:rsidRDefault="00B1442B" w:rsidP="00B1442B">
      <w:pPr>
        <w:pStyle w:val="Akapitzlist"/>
        <w:numPr>
          <w:ilvl w:val="0"/>
          <w:numId w:val="18"/>
        </w:numPr>
        <w:tabs>
          <w:tab w:val="left" w:pos="720"/>
        </w:tabs>
        <w:spacing w:line="360" w:lineRule="auto"/>
        <w:ind w:left="1560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informowanie o zagrożeniach i skutkach lekomanii, palenia papierosów, narkomanii i innych</w:t>
      </w:r>
      <w:r w:rsidR="002B4D02" w:rsidRPr="002B4D02">
        <w:rPr>
          <w:rFonts w:ascii="Times New Roman" w:eastAsiaTheme="minorHAnsi" w:hAnsi="Times New Roman" w:cs="Times New Roman"/>
        </w:rPr>
        <w:t>,</w:t>
      </w:r>
    </w:p>
    <w:p w14:paraId="0DBDD266" w14:textId="77777777" w:rsidR="003A7332" w:rsidRPr="002B4D02" w:rsidRDefault="00B1442B" w:rsidP="00B1442B">
      <w:pPr>
        <w:pStyle w:val="Akapitzlist"/>
        <w:numPr>
          <w:ilvl w:val="0"/>
          <w:numId w:val="17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poradnictwo dla rodziców w zakresie zdrowego żywienia, profilaktyki chorób, zabiegów higienicznych i pielęgnacyjnych, ćwiczeń korekcyjno- kompensacyjnych,</w:t>
      </w:r>
    </w:p>
    <w:p w14:paraId="463D4C86" w14:textId="77777777" w:rsidR="003A7332" w:rsidRPr="002B4D02" w:rsidRDefault="00B1442B" w:rsidP="00B1442B">
      <w:pPr>
        <w:pStyle w:val="Akapitzlist"/>
        <w:numPr>
          <w:ilvl w:val="0"/>
          <w:numId w:val="17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kontakty z lekarzami specjalistami w sprawach wychowanków,</w:t>
      </w:r>
    </w:p>
    <w:p w14:paraId="38AD96BC" w14:textId="1B691C07" w:rsidR="003A7332" w:rsidRPr="002B4D02" w:rsidRDefault="00B1442B" w:rsidP="00B1442B">
      <w:pPr>
        <w:pStyle w:val="Akapitzlist"/>
        <w:numPr>
          <w:ilvl w:val="0"/>
          <w:numId w:val="17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 xml:space="preserve">uczestnictwo w posiedzeniach Zespołu </w:t>
      </w:r>
      <w:r w:rsidR="00521A46">
        <w:rPr>
          <w:rFonts w:ascii="Times New Roman" w:eastAsiaTheme="minorHAnsi" w:hAnsi="Times New Roman" w:cs="Times New Roman"/>
          <w:color w:val="auto"/>
        </w:rPr>
        <w:t>ds.</w:t>
      </w:r>
      <w:r w:rsidRPr="002B4D02">
        <w:rPr>
          <w:rFonts w:ascii="Times New Roman" w:eastAsiaTheme="minorHAnsi" w:hAnsi="Times New Roman" w:cs="Times New Roman"/>
          <w:color w:val="auto"/>
        </w:rPr>
        <w:t xml:space="preserve"> Okresowej Oceny Sytuacji Dziecka.</w:t>
      </w:r>
    </w:p>
    <w:p w14:paraId="767C6CE8" w14:textId="0017E6F4" w:rsidR="002B4D02" w:rsidRDefault="00B1442B" w:rsidP="00B1442B">
      <w:pPr>
        <w:pStyle w:val="Tekstpodstawowy"/>
        <w:numPr>
          <w:ilvl w:val="0"/>
          <w:numId w:val="8"/>
        </w:numPr>
        <w:tabs>
          <w:tab w:val="left" w:pos="360"/>
        </w:tabs>
        <w:ind w:left="426"/>
        <w:rPr>
          <w:sz w:val="24"/>
          <w:szCs w:val="24"/>
        </w:rPr>
      </w:pPr>
      <w:r w:rsidRPr="002B4D02">
        <w:rPr>
          <w:sz w:val="24"/>
          <w:szCs w:val="24"/>
        </w:rPr>
        <w:t>Stanowiska podległe bezpośrednio kierownik</w:t>
      </w:r>
      <w:r w:rsidR="00521A46">
        <w:rPr>
          <w:sz w:val="24"/>
          <w:szCs w:val="24"/>
        </w:rPr>
        <w:t>owi</w:t>
      </w:r>
      <w:r w:rsidRPr="002B4D02">
        <w:rPr>
          <w:sz w:val="24"/>
          <w:szCs w:val="24"/>
        </w:rPr>
        <w:t xml:space="preserve"> do spraw organizacyjno-gospodarczych, które realizują zadania w odniesieniu do jednost</w:t>
      </w:r>
      <w:r w:rsidR="006D65B9">
        <w:rPr>
          <w:sz w:val="24"/>
          <w:szCs w:val="24"/>
        </w:rPr>
        <w:t>ek</w:t>
      </w:r>
      <w:r w:rsidRPr="002B4D02">
        <w:rPr>
          <w:sz w:val="24"/>
          <w:szCs w:val="24"/>
        </w:rPr>
        <w:t xml:space="preserve"> obsługującej i obsługiwanej:</w:t>
      </w:r>
    </w:p>
    <w:p w14:paraId="1E6AEC7B" w14:textId="77777777" w:rsidR="002B4D02" w:rsidRDefault="00B1442B" w:rsidP="00B1442B">
      <w:pPr>
        <w:pStyle w:val="Tekstpodstawowy"/>
        <w:numPr>
          <w:ilvl w:val="0"/>
          <w:numId w:val="19"/>
        </w:numPr>
        <w:tabs>
          <w:tab w:val="left" w:pos="360"/>
        </w:tabs>
        <w:ind w:left="851"/>
        <w:rPr>
          <w:sz w:val="24"/>
          <w:szCs w:val="24"/>
        </w:rPr>
      </w:pPr>
      <w:r w:rsidRPr="002B4D02">
        <w:rPr>
          <w:sz w:val="24"/>
          <w:szCs w:val="24"/>
        </w:rPr>
        <w:t>pracownicy obsługi, do których zadań należy w szczególności:</w:t>
      </w:r>
    </w:p>
    <w:p w14:paraId="06FEE941" w14:textId="77777777" w:rsidR="003A7332" w:rsidRPr="002B4D02" w:rsidRDefault="00B1442B" w:rsidP="00B1442B">
      <w:pPr>
        <w:pStyle w:val="Tekstpodstawowy"/>
        <w:numPr>
          <w:ilvl w:val="1"/>
          <w:numId w:val="21"/>
        </w:numPr>
        <w:tabs>
          <w:tab w:val="left" w:pos="360"/>
        </w:tabs>
        <w:ind w:left="1276"/>
        <w:rPr>
          <w:sz w:val="24"/>
          <w:szCs w:val="24"/>
        </w:rPr>
      </w:pPr>
      <w:r w:rsidRPr="002B4D02">
        <w:rPr>
          <w:sz w:val="24"/>
          <w:szCs w:val="24"/>
        </w:rPr>
        <w:t>prowadzenie wszelkich spraw związanych z remontami i modernizacją obiektów użytkowych placówki,</w:t>
      </w:r>
    </w:p>
    <w:p w14:paraId="7C47096C" w14:textId="3003D138" w:rsidR="003A7332" w:rsidRPr="002B4D02" w:rsidRDefault="00B1442B" w:rsidP="00B1442B">
      <w:pPr>
        <w:pStyle w:val="Akapitzlist"/>
        <w:numPr>
          <w:ilvl w:val="1"/>
          <w:numId w:val="21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zapewnienie obsługi technicznej mienia placówki, zgłaszanie usterek i</w:t>
      </w:r>
      <w:r w:rsidR="00521A46">
        <w:rPr>
          <w:rFonts w:ascii="Times New Roman" w:eastAsiaTheme="minorHAnsi" w:hAnsi="Times New Roman" w:cs="Times New Roman"/>
        </w:rPr>
        <w:t> </w:t>
      </w:r>
      <w:r w:rsidRPr="002B4D02">
        <w:rPr>
          <w:rFonts w:ascii="Times New Roman" w:eastAsiaTheme="minorHAnsi" w:hAnsi="Times New Roman" w:cs="Times New Roman"/>
        </w:rPr>
        <w:t>koniecznych napraw;</w:t>
      </w:r>
    </w:p>
    <w:p w14:paraId="4C4177E2" w14:textId="77777777" w:rsidR="003A7332" w:rsidRPr="002B4D02" w:rsidRDefault="00B1442B" w:rsidP="00B1442B">
      <w:pPr>
        <w:pStyle w:val="Akapitzlist"/>
        <w:numPr>
          <w:ilvl w:val="1"/>
          <w:numId w:val="21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organizacja zaopatrzenia, w tym w artykuły spożywcze i gospodarcze,</w:t>
      </w:r>
    </w:p>
    <w:p w14:paraId="06A0F87D" w14:textId="77777777" w:rsidR="003A7332" w:rsidRPr="002B4D02" w:rsidRDefault="00B1442B" w:rsidP="00B1442B">
      <w:pPr>
        <w:pStyle w:val="Akapitzlist"/>
        <w:numPr>
          <w:ilvl w:val="1"/>
          <w:numId w:val="21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utrzymywanie obiektów w należytym porządku i stanie technicznym,</w:t>
      </w:r>
    </w:p>
    <w:p w14:paraId="68698FA6" w14:textId="77777777" w:rsidR="003A7332" w:rsidRPr="002B4D02" w:rsidRDefault="00B1442B" w:rsidP="00B1442B">
      <w:pPr>
        <w:pStyle w:val="Akapitzlist"/>
        <w:numPr>
          <w:ilvl w:val="1"/>
          <w:numId w:val="21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dbałość o stan sanitarny pomieszczeń (kuchnie i łazienki),</w:t>
      </w:r>
    </w:p>
    <w:p w14:paraId="34B8D502" w14:textId="77777777" w:rsidR="002B4D02" w:rsidRPr="002B4D02" w:rsidRDefault="00B1442B" w:rsidP="00B1442B">
      <w:pPr>
        <w:pStyle w:val="Akapitzlist"/>
        <w:numPr>
          <w:ilvl w:val="1"/>
          <w:numId w:val="21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zapewnienie sprawnego działania sprzętu i urządzeń technicznych;</w:t>
      </w:r>
    </w:p>
    <w:p w14:paraId="31D07150" w14:textId="77777777" w:rsidR="003A7332" w:rsidRPr="002B4D02" w:rsidRDefault="00B1442B" w:rsidP="00B1442B">
      <w:pPr>
        <w:pStyle w:val="Akapitzlist"/>
        <w:numPr>
          <w:ilvl w:val="0"/>
          <w:numId w:val="19"/>
        </w:numPr>
        <w:tabs>
          <w:tab w:val="left" w:pos="360"/>
        </w:tabs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pracownik sekretariatu, do którego zadań należy w szczególności:</w:t>
      </w:r>
    </w:p>
    <w:p w14:paraId="2497DDC2" w14:textId="1D7E1C20" w:rsidR="003A7332" w:rsidRPr="002B4D02" w:rsidRDefault="00B1442B" w:rsidP="00B1442B">
      <w:pPr>
        <w:pStyle w:val="Akapitzlist"/>
        <w:numPr>
          <w:ilvl w:val="0"/>
          <w:numId w:val="20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iCs/>
          <w:color w:val="000000" w:themeColor="text1"/>
        </w:rPr>
        <w:t>obsługa kancelaryjno</w:t>
      </w:r>
      <w:r w:rsidR="00521A46">
        <w:rPr>
          <w:rFonts w:ascii="Times New Roman" w:eastAsiaTheme="minorHAnsi" w:hAnsi="Times New Roman" w:cs="Times New Roman"/>
          <w:iCs/>
          <w:color w:val="000000" w:themeColor="text1"/>
        </w:rPr>
        <w:t>-</w:t>
      </w:r>
      <w:r w:rsidRPr="002B4D02">
        <w:rPr>
          <w:rFonts w:ascii="Times New Roman" w:eastAsiaTheme="minorHAnsi" w:hAnsi="Times New Roman" w:cs="Times New Roman"/>
          <w:iCs/>
          <w:color w:val="000000" w:themeColor="text1"/>
        </w:rPr>
        <w:t>biurowa placówki,</w:t>
      </w:r>
    </w:p>
    <w:p w14:paraId="71233131" w14:textId="77777777" w:rsidR="003A7332" w:rsidRPr="002B4D02" w:rsidRDefault="00B1442B" w:rsidP="00B1442B">
      <w:pPr>
        <w:pStyle w:val="Akapitzlist"/>
        <w:numPr>
          <w:ilvl w:val="0"/>
          <w:numId w:val="20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iCs/>
          <w:color w:val="000000" w:themeColor="text1"/>
        </w:rPr>
        <w:t>prowadzenie archiwum,</w:t>
      </w:r>
    </w:p>
    <w:p w14:paraId="6E231D35" w14:textId="77777777" w:rsidR="003A7332" w:rsidRPr="002B4D02" w:rsidRDefault="00B1442B" w:rsidP="00B1442B">
      <w:pPr>
        <w:pStyle w:val="Akapitzlist"/>
        <w:numPr>
          <w:ilvl w:val="0"/>
          <w:numId w:val="20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iCs/>
          <w:color w:val="000000" w:themeColor="text1"/>
        </w:rPr>
        <w:t>prowadzenie terminarza dyrekcji,</w:t>
      </w:r>
    </w:p>
    <w:p w14:paraId="5424768F" w14:textId="48BB50EF" w:rsidR="003A7332" w:rsidRPr="002B4D02" w:rsidRDefault="00B1442B" w:rsidP="00B1442B">
      <w:pPr>
        <w:pStyle w:val="Akapitzlist"/>
        <w:numPr>
          <w:ilvl w:val="0"/>
          <w:numId w:val="20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iCs/>
          <w:color w:val="000000" w:themeColor="text1"/>
        </w:rPr>
        <w:t xml:space="preserve">prowadzenie rejestru interesantów zgłaszających się do </w:t>
      </w:r>
      <w:r w:rsidR="007D2E96">
        <w:rPr>
          <w:rFonts w:ascii="Times New Roman" w:eastAsiaTheme="minorHAnsi" w:hAnsi="Times New Roman" w:cs="Times New Roman"/>
          <w:iCs/>
          <w:color w:val="000000" w:themeColor="text1"/>
        </w:rPr>
        <w:t>d</w:t>
      </w:r>
      <w:r w:rsidRPr="002B4D02">
        <w:rPr>
          <w:rFonts w:ascii="Times New Roman" w:eastAsiaTheme="minorHAnsi" w:hAnsi="Times New Roman" w:cs="Times New Roman"/>
          <w:iCs/>
          <w:color w:val="000000" w:themeColor="text1"/>
        </w:rPr>
        <w:t>yrektora w sprawie skarg i wniosków.</w:t>
      </w:r>
    </w:p>
    <w:p w14:paraId="15E532FA" w14:textId="77777777" w:rsidR="002B4D02" w:rsidRDefault="00B1442B" w:rsidP="00B1442B">
      <w:pPr>
        <w:pStyle w:val="Tekstpodstawowy"/>
        <w:numPr>
          <w:ilvl w:val="0"/>
          <w:numId w:val="8"/>
        </w:numPr>
        <w:tabs>
          <w:tab w:val="left" w:pos="360"/>
        </w:tabs>
        <w:ind w:left="426"/>
        <w:rPr>
          <w:sz w:val="24"/>
          <w:szCs w:val="24"/>
        </w:rPr>
      </w:pPr>
      <w:r w:rsidRPr="002B4D02">
        <w:rPr>
          <w:sz w:val="24"/>
          <w:szCs w:val="24"/>
        </w:rPr>
        <w:t>Szczegółowe zakresy czynności pracowników określone zostaną w kartach stanowisk pracy.</w:t>
      </w:r>
    </w:p>
    <w:p w14:paraId="27C4273C" w14:textId="77777777" w:rsidR="003A7332" w:rsidRPr="002B4D02" w:rsidRDefault="00B1442B" w:rsidP="00B1442B">
      <w:pPr>
        <w:pStyle w:val="Tekstpodstawowy"/>
        <w:numPr>
          <w:ilvl w:val="0"/>
          <w:numId w:val="8"/>
        </w:numPr>
        <w:tabs>
          <w:tab w:val="left" w:pos="360"/>
        </w:tabs>
        <w:ind w:left="426"/>
        <w:jc w:val="both"/>
        <w:rPr>
          <w:sz w:val="24"/>
          <w:szCs w:val="24"/>
        </w:rPr>
      </w:pPr>
      <w:r w:rsidRPr="002B4D02">
        <w:rPr>
          <w:sz w:val="24"/>
          <w:szCs w:val="24"/>
        </w:rPr>
        <w:t>Schemat struktury organizacyjnej Placówki określa załącznik nr 1 do Regulaminu.</w:t>
      </w:r>
    </w:p>
    <w:p w14:paraId="1425E84A" w14:textId="29A24ADD" w:rsidR="00307997" w:rsidRDefault="00B1442B" w:rsidP="00307997">
      <w:pPr>
        <w:pStyle w:val="Tekstpodstawowy"/>
        <w:numPr>
          <w:ilvl w:val="0"/>
          <w:numId w:val="8"/>
        </w:numPr>
        <w:tabs>
          <w:tab w:val="left" w:pos="360"/>
        </w:tabs>
        <w:ind w:left="426"/>
        <w:jc w:val="both"/>
        <w:rPr>
          <w:sz w:val="24"/>
          <w:szCs w:val="24"/>
        </w:rPr>
      </w:pPr>
      <w:r w:rsidRPr="002B4D02">
        <w:rPr>
          <w:sz w:val="24"/>
          <w:szCs w:val="24"/>
        </w:rPr>
        <w:t>Wykaz i liczba etatów w Placówce określona została w załączniku nr 2 do Regulaminu.</w:t>
      </w:r>
    </w:p>
    <w:p w14:paraId="521ED661" w14:textId="77777777" w:rsidR="005F0023" w:rsidRPr="00307997" w:rsidRDefault="005F0023" w:rsidP="005F0023">
      <w:pPr>
        <w:pStyle w:val="Tekstpodstawowy"/>
        <w:tabs>
          <w:tab w:val="left" w:pos="360"/>
        </w:tabs>
        <w:ind w:left="426"/>
        <w:jc w:val="both"/>
        <w:rPr>
          <w:sz w:val="24"/>
          <w:szCs w:val="24"/>
        </w:rPr>
      </w:pPr>
    </w:p>
    <w:p w14:paraId="29DA488C" w14:textId="02B24956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25" w:name="bookmark183"/>
      <w:bookmarkStart w:id="26" w:name="bookmark1861"/>
      <w:bookmarkStart w:id="27" w:name="bookmark1871"/>
      <w:bookmarkStart w:id="28" w:name="bookmark1881"/>
      <w:bookmarkEnd w:id="25"/>
      <w:r w:rsidRPr="002B4D02">
        <w:rPr>
          <w:sz w:val="24"/>
          <w:szCs w:val="24"/>
        </w:rPr>
        <w:lastRenderedPageBreak/>
        <w:t>§</w:t>
      </w:r>
      <w:bookmarkEnd w:id="26"/>
      <w:bookmarkEnd w:id="27"/>
      <w:bookmarkEnd w:id="28"/>
      <w:r w:rsidRPr="002B4D02">
        <w:rPr>
          <w:sz w:val="24"/>
          <w:szCs w:val="24"/>
        </w:rPr>
        <w:t xml:space="preserve"> </w:t>
      </w:r>
      <w:r w:rsidR="00E64214">
        <w:rPr>
          <w:sz w:val="24"/>
          <w:szCs w:val="24"/>
        </w:rPr>
        <w:t>6</w:t>
      </w:r>
    </w:p>
    <w:p w14:paraId="361DF428" w14:textId="77777777" w:rsidR="003A7332" w:rsidRPr="002B4D02" w:rsidRDefault="003A7332">
      <w:pPr>
        <w:pStyle w:val="Heading40"/>
        <w:spacing w:after="0"/>
        <w:rPr>
          <w:sz w:val="24"/>
          <w:szCs w:val="24"/>
        </w:rPr>
      </w:pPr>
    </w:p>
    <w:p w14:paraId="362C7F71" w14:textId="33992C37" w:rsidR="002B4D02" w:rsidRDefault="00B1442B" w:rsidP="00B1442B">
      <w:pPr>
        <w:pStyle w:val="Tekstpodstawowywcity2"/>
        <w:numPr>
          <w:ilvl w:val="0"/>
          <w:numId w:val="22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 xml:space="preserve">Praca na rzecz wychowanków i ich rodzin jest prowadzona w </w:t>
      </w:r>
      <w:r w:rsidR="007B6FE9">
        <w:rPr>
          <w:rFonts w:cs="Times New Roman"/>
        </w:rPr>
        <w:t>z</w:t>
      </w:r>
      <w:r w:rsidRPr="002B4D02">
        <w:rPr>
          <w:rFonts w:cs="Times New Roman"/>
        </w:rPr>
        <w:t>espole merytorycznym, składającym się z wychowawców oraz z psychologa, pedagoga, pracownika socjalnego i</w:t>
      </w:r>
      <w:r w:rsidR="00E46820">
        <w:rPr>
          <w:rFonts w:cs="Times New Roman"/>
        </w:rPr>
        <w:t> </w:t>
      </w:r>
      <w:r w:rsidRPr="002B4D02">
        <w:rPr>
          <w:rFonts w:cs="Times New Roman"/>
        </w:rPr>
        <w:t xml:space="preserve">pielęgniarki. </w:t>
      </w:r>
    </w:p>
    <w:p w14:paraId="59996C99" w14:textId="79E1087A" w:rsidR="00E06FDC" w:rsidRDefault="00E06FDC" w:rsidP="00B1442B">
      <w:pPr>
        <w:pStyle w:val="Tekstpodstawowywcity2"/>
        <w:numPr>
          <w:ilvl w:val="0"/>
          <w:numId w:val="22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>
        <w:rPr>
          <w:rFonts w:cs="Times New Roman"/>
        </w:rPr>
        <w:t xml:space="preserve">Zespół merytoryczny </w:t>
      </w:r>
      <w:r w:rsidRPr="002B4D02">
        <w:t>realizuj</w:t>
      </w:r>
      <w:r>
        <w:t>e</w:t>
      </w:r>
      <w:r w:rsidRPr="002B4D02">
        <w:t xml:space="preserve"> zadania w odniesieniu do jednost</w:t>
      </w:r>
      <w:r w:rsidR="00B97B12">
        <w:t>ek</w:t>
      </w:r>
      <w:r w:rsidRPr="002B4D02">
        <w:t xml:space="preserve"> obsługującej i</w:t>
      </w:r>
      <w:r w:rsidR="00B97B12">
        <w:t> </w:t>
      </w:r>
      <w:r w:rsidRPr="002B4D02">
        <w:t>obsługiwanej</w:t>
      </w:r>
      <w:r>
        <w:t>.</w:t>
      </w:r>
    </w:p>
    <w:p w14:paraId="6421F4E1" w14:textId="77777777" w:rsidR="003A7332" w:rsidRPr="002B4D02" w:rsidRDefault="00B1442B" w:rsidP="00B1442B">
      <w:pPr>
        <w:pStyle w:val="Tekstpodstawowywcity2"/>
        <w:numPr>
          <w:ilvl w:val="0"/>
          <w:numId w:val="22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 xml:space="preserve">Zakres zadań wychowawców obejmuje w szczególności: </w:t>
      </w:r>
    </w:p>
    <w:p w14:paraId="05BC4BFC" w14:textId="77777777" w:rsidR="003A7332" w:rsidRPr="00F90CF4" w:rsidRDefault="00B1442B" w:rsidP="00B1442B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zapewnienie opieki i wychowania wychowankom,</w:t>
      </w:r>
    </w:p>
    <w:p w14:paraId="23BBB9C5" w14:textId="77777777" w:rsidR="003A7332" w:rsidRPr="00F90CF4" w:rsidRDefault="00B1442B" w:rsidP="00B1442B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współpracę z rodzinami naturalnymi wychowanków,</w:t>
      </w:r>
    </w:p>
    <w:p w14:paraId="73D28F62" w14:textId="77777777" w:rsidR="003A7332" w:rsidRPr="00F90CF4" w:rsidRDefault="00B1442B" w:rsidP="00B1442B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dbanie o wszechstronny i prawidłowy rozwój zdrowotny oraz fizyczny wychowanków,</w:t>
      </w:r>
    </w:p>
    <w:p w14:paraId="6FD3941E" w14:textId="648F1B5E" w:rsidR="003A7332" w:rsidRPr="00F90CF4" w:rsidRDefault="00B1442B" w:rsidP="00B1442B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przy współpracy z pielęgniarką kontrolowanie stanu zdrowia wychowanków i</w:t>
      </w:r>
      <w:r w:rsidR="00521A46">
        <w:rPr>
          <w:rFonts w:ascii="Times New Roman" w:hAnsi="Times New Roman" w:cs="Times New Roman"/>
        </w:rPr>
        <w:t> współdziałanie</w:t>
      </w:r>
      <w:r w:rsidR="00521A46" w:rsidRPr="00F90CF4">
        <w:rPr>
          <w:rFonts w:ascii="Times New Roman" w:hAnsi="Times New Roman" w:cs="Times New Roman"/>
        </w:rPr>
        <w:t xml:space="preserve"> </w:t>
      </w:r>
      <w:r w:rsidRPr="00F90CF4">
        <w:rPr>
          <w:rFonts w:ascii="Times New Roman" w:hAnsi="Times New Roman" w:cs="Times New Roman"/>
        </w:rPr>
        <w:t xml:space="preserve">z lekarzami pierwszego kontaktu oraz lekarzami specjalistami, </w:t>
      </w:r>
      <w:r w:rsidR="00F51E50">
        <w:rPr>
          <w:rFonts w:ascii="Times New Roman" w:hAnsi="Times New Roman" w:cs="Times New Roman"/>
        </w:rPr>
        <w:t xml:space="preserve">organizowanie </w:t>
      </w:r>
      <w:r w:rsidRPr="00F90CF4">
        <w:rPr>
          <w:rFonts w:ascii="Times New Roman" w:hAnsi="Times New Roman" w:cs="Times New Roman"/>
        </w:rPr>
        <w:t>wizyt lekarski</w:t>
      </w:r>
      <w:r w:rsidR="00F51E50">
        <w:rPr>
          <w:rFonts w:ascii="Times New Roman" w:hAnsi="Times New Roman" w:cs="Times New Roman"/>
        </w:rPr>
        <w:t>ch</w:t>
      </w:r>
      <w:r w:rsidRPr="00F90CF4">
        <w:rPr>
          <w:rFonts w:ascii="Times New Roman" w:hAnsi="Times New Roman" w:cs="Times New Roman"/>
        </w:rPr>
        <w:t xml:space="preserve"> itp.</w:t>
      </w:r>
    </w:p>
    <w:p w14:paraId="22E623EF" w14:textId="77777777" w:rsidR="003A7332" w:rsidRPr="002B4D02" w:rsidRDefault="00B1442B" w:rsidP="00B1442B">
      <w:pPr>
        <w:pStyle w:val="Tekstpodstawowywcity2"/>
        <w:numPr>
          <w:ilvl w:val="0"/>
          <w:numId w:val="22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>Praca wychowawców Placówki jest prowadzona na podstawie rocznego planu pracy.</w:t>
      </w:r>
    </w:p>
    <w:p w14:paraId="71FD43FD" w14:textId="58131BAF" w:rsidR="003A7332" w:rsidRPr="00E64214" w:rsidRDefault="003A7332" w:rsidP="00E6421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7019EEA0" w14:textId="39963D5D" w:rsidR="00E64214" w:rsidRDefault="00E64214" w:rsidP="00E64214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E64214">
        <w:rPr>
          <w:rFonts w:ascii="Times New Roman" w:hAnsi="Times New Roman" w:cs="Times New Roman"/>
          <w:b/>
        </w:rPr>
        <w:t>§ 7</w:t>
      </w:r>
    </w:p>
    <w:p w14:paraId="53BCFA7E" w14:textId="77777777" w:rsidR="00E64214" w:rsidRPr="00E64214" w:rsidRDefault="00E64214" w:rsidP="00E64214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F789B3C" w14:textId="3475D96F" w:rsidR="00E64214" w:rsidRPr="00E64214" w:rsidRDefault="00E64214" w:rsidP="00E64214">
      <w:pPr>
        <w:pStyle w:val="Bezodstpw"/>
        <w:numPr>
          <w:ilvl w:val="0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Placówka zapewnia k</w:t>
      </w:r>
      <w:r w:rsidRPr="00E64214">
        <w:rPr>
          <w:rFonts w:ascii="Times New Roman" w:hAnsi="Times New Roman" w:cs="Times New Roman"/>
        </w:rPr>
        <w:t xml:space="preserve">ompleksową obsługę administracyjną, organizacyjną oraz </w:t>
      </w:r>
      <w:r w:rsidR="00BC410E" w:rsidRPr="007D160F">
        <w:rPr>
          <w:rFonts w:ascii="Times New Roman" w:hAnsi="Times New Roman" w:cs="Times New Roman"/>
          <w:color w:val="auto"/>
        </w:rPr>
        <w:t>specjalistów (psychologa, pedagoga, pracownika socjalnego, pielęgniarki)</w:t>
      </w:r>
      <w:r w:rsidRPr="007D160F">
        <w:rPr>
          <w:rFonts w:ascii="Times New Roman" w:hAnsi="Times New Roman" w:cs="Times New Roman"/>
          <w:color w:val="auto"/>
        </w:rPr>
        <w:t xml:space="preserve"> </w:t>
      </w:r>
      <w:r w:rsidRPr="00E64214">
        <w:rPr>
          <w:rFonts w:ascii="Times New Roman" w:hAnsi="Times New Roman" w:cs="Times New Roman"/>
        </w:rPr>
        <w:t>Placówce „</w:t>
      </w:r>
      <w:r w:rsidR="007D2E96">
        <w:rPr>
          <w:rFonts w:ascii="Times New Roman" w:hAnsi="Times New Roman" w:cs="Times New Roman"/>
        </w:rPr>
        <w:t>Zakątek</w:t>
      </w:r>
      <w:r w:rsidRPr="00E64214">
        <w:rPr>
          <w:rFonts w:ascii="Times New Roman" w:hAnsi="Times New Roman" w:cs="Times New Roman"/>
        </w:rPr>
        <w:t>”, z wyłączeniem zadań z zakresu obsługi administracyjnej realizowanych przez Centrum Usług Wspólnych Miasta Poznania zgodnie z uchwałą Nr LVII/1065/VII/2017 Rady Miasta Poznania z dnia 21 listopada 2017 r. w sprawie utworzenia Centrum Usług Wspólnych Miasta Poznania oraz nadania mu statutu.</w:t>
      </w:r>
    </w:p>
    <w:p w14:paraId="760B02D5" w14:textId="00485C13" w:rsidR="00E64214" w:rsidRPr="00F51E50" w:rsidRDefault="00E64214" w:rsidP="00F51E50">
      <w:pPr>
        <w:pStyle w:val="Bezodstpw"/>
        <w:numPr>
          <w:ilvl w:val="0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E64214">
        <w:rPr>
          <w:rFonts w:ascii="Times New Roman" w:hAnsi="Times New Roman" w:cs="Times New Roman"/>
        </w:rPr>
        <w:t>Placówka korzysta z obsługi administracyjnej, finansowej i kadrowo-płacowej realizowanej przez CUW.</w:t>
      </w:r>
    </w:p>
    <w:p w14:paraId="2A60E806" w14:textId="77777777" w:rsidR="005E31E6" w:rsidRPr="002B4D02" w:rsidRDefault="005E31E6">
      <w:pPr>
        <w:pStyle w:val="Tekstpodstawowywcity2"/>
        <w:ind w:left="0" w:firstLine="0"/>
        <w:rPr>
          <w:rFonts w:cs="Times New Roman"/>
          <w:b/>
          <w:bCs/>
        </w:rPr>
      </w:pPr>
    </w:p>
    <w:p w14:paraId="1C263BA5" w14:textId="282359A2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Rozdział 3</w:t>
      </w:r>
    </w:p>
    <w:p w14:paraId="01CAF0CD" w14:textId="77777777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Zasady kierowania do Placówki</w:t>
      </w:r>
    </w:p>
    <w:p w14:paraId="6184A35D" w14:textId="77777777" w:rsidR="003A7332" w:rsidRPr="002B4D02" w:rsidRDefault="003A7332">
      <w:pPr>
        <w:pStyle w:val="Tekstpodstawowy"/>
        <w:jc w:val="center"/>
        <w:rPr>
          <w:sz w:val="24"/>
          <w:szCs w:val="24"/>
        </w:rPr>
      </w:pPr>
    </w:p>
    <w:p w14:paraId="387C1E26" w14:textId="07CAF62A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29" w:name="bookmark186"/>
      <w:bookmarkStart w:id="30" w:name="bookmark187"/>
      <w:bookmarkStart w:id="31" w:name="bookmark188"/>
      <w:r w:rsidRPr="002B4D02">
        <w:rPr>
          <w:sz w:val="24"/>
          <w:szCs w:val="24"/>
        </w:rPr>
        <w:t>§</w:t>
      </w:r>
      <w:bookmarkEnd w:id="29"/>
      <w:bookmarkEnd w:id="30"/>
      <w:bookmarkEnd w:id="31"/>
      <w:r w:rsidRPr="002B4D02">
        <w:rPr>
          <w:sz w:val="24"/>
          <w:szCs w:val="24"/>
        </w:rPr>
        <w:t xml:space="preserve"> </w:t>
      </w:r>
      <w:r w:rsidR="005717E9">
        <w:rPr>
          <w:sz w:val="24"/>
          <w:szCs w:val="24"/>
        </w:rPr>
        <w:t>8</w:t>
      </w:r>
    </w:p>
    <w:p w14:paraId="0C9D6FD9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0ED89BB8" w14:textId="7E996ADB" w:rsidR="003A7332" w:rsidRPr="002B4D02" w:rsidRDefault="00B1442B" w:rsidP="00B1442B">
      <w:pPr>
        <w:pStyle w:val="Tekstpodstawowywcity2"/>
        <w:numPr>
          <w:ilvl w:val="0"/>
          <w:numId w:val="23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 xml:space="preserve">Dzieci do Placówki kieruje Miasto Poznań przy pomocy Miejskiego Ośrodka Pomocy Rodzinie w Poznaniu w porozumieniu z </w:t>
      </w:r>
      <w:r w:rsidR="00E64214">
        <w:rPr>
          <w:rFonts w:cs="Times New Roman"/>
        </w:rPr>
        <w:t>d</w:t>
      </w:r>
      <w:r w:rsidRPr="002B4D02">
        <w:rPr>
          <w:rFonts w:cs="Times New Roman"/>
        </w:rPr>
        <w:t xml:space="preserve">yrektorem Placówki, na podstawie postanowienia </w:t>
      </w:r>
      <w:r w:rsidRPr="002B4D02">
        <w:rPr>
          <w:rFonts w:cs="Times New Roman"/>
        </w:rPr>
        <w:lastRenderedPageBreak/>
        <w:t>sądu.</w:t>
      </w:r>
    </w:p>
    <w:p w14:paraId="26DAAB0D" w14:textId="77777777" w:rsidR="006E2731" w:rsidRDefault="00B1442B" w:rsidP="00B1442B">
      <w:pPr>
        <w:pStyle w:val="Tekstpodstawowywcity2"/>
        <w:numPr>
          <w:ilvl w:val="0"/>
          <w:numId w:val="23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>Bez skierowania przyjmowane są do Placówki w ramach interwencji dzieci:</w:t>
      </w:r>
    </w:p>
    <w:p w14:paraId="2DE0D6F5" w14:textId="77777777" w:rsidR="006E2731" w:rsidRPr="00F90CF4" w:rsidRDefault="00B1442B" w:rsidP="00B1442B">
      <w:pPr>
        <w:pStyle w:val="Bezodstpw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doprowadzone przez Policję lub Straż Graniczną</w:t>
      </w:r>
      <w:r w:rsidR="006E2731" w:rsidRPr="00F90CF4">
        <w:rPr>
          <w:rFonts w:ascii="Times New Roman" w:hAnsi="Times New Roman" w:cs="Times New Roman"/>
        </w:rPr>
        <w:t>;</w:t>
      </w:r>
    </w:p>
    <w:p w14:paraId="25A3488D" w14:textId="32164880" w:rsidR="003A7332" w:rsidRPr="00F90CF4" w:rsidRDefault="00B1442B" w:rsidP="00B1442B">
      <w:pPr>
        <w:pStyle w:val="Bezodstpw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 xml:space="preserve">na wniosek rodziców, dziecka lub osoby trzeciej </w:t>
      </w:r>
      <w:r w:rsidR="00FC33F4">
        <w:rPr>
          <w:rFonts w:ascii="Times New Roman" w:hAnsi="Times New Roman" w:cs="Times New Roman"/>
        </w:rPr>
        <w:t xml:space="preserve">bądź </w:t>
      </w:r>
      <w:r w:rsidRPr="00F90CF4">
        <w:rPr>
          <w:rFonts w:ascii="Times New Roman" w:hAnsi="Times New Roman" w:cs="Times New Roman"/>
        </w:rPr>
        <w:t xml:space="preserve">umieszczane w trybie art. 12a ustawy o </w:t>
      </w:r>
      <w:r w:rsidR="00A06F3B">
        <w:rPr>
          <w:rFonts w:ascii="Times New Roman" w:hAnsi="Times New Roman" w:cs="Times New Roman"/>
        </w:rPr>
        <w:t>p</w:t>
      </w:r>
      <w:r w:rsidRPr="00F90CF4">
        <w:rPr>
          <w:rFonts w:ascii="Times New Roman" w:hAnsi="Times New Roman" w:cs="Times New Roman"/>
        </w:rPr>
        <w:t xml:space="preserve">rzeciwdziałaniu </w:t>
      </w:r>
      <w:r w:rsidR="00A06F3B">
        <w:rPr>
          <w:rFonts w:ascii="Times New Roman" w:hAnsi="Times New Roman" w:cs="Times New Roman"/>
        </w:rPr>
        <w:t>p</w:t>
      </w:r>
      <w:r w:rsidRPr="00F90CF4">
        <w:rPr>
          <w:rFonts w:ascii="Times New Roman" w:hAnsi="Times New Roman" w:cs="Times New Roman"/>
        </w:rPr>
        <w:t xml:space="preserve">rzemocy w </w:t>
      </w:r>
      <w:r w:rsidR="00A06F3B">
        <w:rPr>
          <w:rFonts w:ascii="Times New Roman" w:hAnsi="Times New Roman" w:cs="Times New Roman"/>
        </w:rPr>
        <w:t>r</w:t>
      </w:r>
      <w:r w:rsidRPr="00F90CF4">
        <w:rPr>
          <w:rFonts w:ascii="Times New Roman" w:hAnsi="Times New Roman" w:cs="Times New Roman"/>
        </w:rPr>
        <w:t>odzinie.</w:t>
      </w:r>
    </w:p>
    <w:p w14:paraId="04231102" w14:textId="77777777" w:rsidR="003A7332" w:rsidRPr="006E2731" w:rsidRDefault="00B1442B" w:rsidP="00B1442B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Times New Roman" w:hAnsi="Times New Roman" w:cs="Times New Roman"/>
        </w:rPr>
      </w:pPr>
      <w:r w:rsidRPr="006E2731">
        <w:rPr>
          <w:rFonts w:ascii="Times New Roman" w:hAnsi="Times New Roman" w:cs="Times New Roman"/>
        </w:rPr>
        <w:t>Przyjmowanie dzieci do Placówki odbywa się przez całą dobę.</w:t>
      </w:r>
    </w:p>
    <w:p w14:paraId="50502DA7" w14:textId="0C5B1F1B" w:rsidR="003A7332" w:rsidRPr="006E2731" w:rsidRDefault="00B1442B" w:rsidP="00B1442B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6E2731">
        <w:rPr>
          <w:rFonts w:ascii="Times New Roman" w:hAnsi="Times New Roman" w:cs="Times New Roman"/>
        </w:rPr>
        <w:t>Pobyt dzieci umieszczonych w Placówce interwencyjnie nie może trwać dłużej niż 3</w:t>
      </w:r>
      <w:r w:rsidR="00FC33F4">
        <w:rPr>
          <w:rFonts w:ascii="Times New Roman" w:hAnsi="Times New Roman" w:cs="Times New Roman"/>
        </w:rPr>
        <w:t> </w:t>
      </w:r>
      <w:r w:rsidRPr="006E2731">
        <w:rPr>
          <w:rFonts w:ascii="Times New Roman" w:hAnsi="Times New Roman" w:cs="Times New Roman"/>
        </w:rPr>
        <w:t>miesiące. W szczególnie uzasadnionych przypadkach okres ten może zostać przedłużony do zakończenia trwającego postępowania sądowego o powrót dziecka do rodziny, przysposobieniu lub umieszczenie w pieczy zastępczej.</w:t>
      </w:r>
    </w:p>
    <w:p w14:paraId="6999EA0B" w14:textId="0870EB20" w:rsidR="003A7332" w:rsidRPr="008E56DF" w:rsidRDefault="00B1442B" w:rsidP="008E56DF">
      <w:pPr>
        <w:pStyle w:val="Akapitzlist"/>
        <w:numPr>
          <w:ilvl w:val="0"/>
          <w:numId w:val="23"/>
        </w:numPr>
        <w:tabs>
          <w:tab w:val="left" w:pos="355"/>
        </w:tabs>
        <w:spacing w:line="360" w:lineRule="auto"/>
        <w:ind w:left="426"/>
        <w:jc w:val="both"/>
      </w:pPr>
      <w:r w:rsidRPr="006E2731">
        <w:rPr>
          <w:rFonts w:ascii="Times New Roman" w:hAnsi="Times New Roman" w:cs="Times New Roman"/>
        </w:rPr>
        <w:t xml:space="preserve">Pobyt wychowanków w </w:t>
      </w:r>
      <w:r w:rsidR="00FC33F4">
        <w:rPr>
          <w:rFonts w:ascii="Times New Roman" w:hAnsi="Times New Roman" w:cs="Times New Roman"/>
        </w:rPr>
        <w:t>P</w:t>
      </w:r>
      <w:r w:rsidRPr="006E2731">
        <w:rPr>
          <w:rFonts w:ascii="Times New Roman" w:hAnsi="Times New Roman" w:cs="Times New Roman"/>
        </w:rPr>
        <w:t>lacówce trwa nie dłużej niż do osiągnięcia pełnoletności, jednak osoba, która osiągnęła pełnoletność</w:t>
      </w:r>
      <w:r w:rsidR="00FC33F4">
        <w:rPr>
          <w:rFonts w:ascii="Times New Roman" w:hAnsi="Times New Roman" w:cs="Times New Roman"/>
        </w:rPr>
        <w:t>,</w:t>
      </w:r>
      <w:r w:rsidRPr="006E2731">
        <w:rPr>
          <w:rFonts w:ascii="Times New Roman" w:hAnsi="Times New Roman" w:cs="Times New Roman"/>
        </w:rPr>
        <w:t xml:space="preserve"> przebywając w Placówce</w:t>
      </w:r>
      <w:r w:rsidR="00FC33F4">
        <w:rPr>
          <w:rFonts w:ascii="Times New Roman" w:hAnsi="Times New Roman" w:cs="Times New Roman"/>
        </w:rPr>
        <w:t>,</w:t>
      </w:r>
      <w:r w:rsidRPr="006E2731">
        <w:rPr>
          <w:rFonts w:ascii="Times New Roman" w:hAnsi="Times New Roman" w:cs="Times New Roman"/>
        </w:rPr>
        <w:t xml:space="preserve"> może w niej nadal przebywać za zgodą </w:t>
      </w:r>
      <w:r w:rsidR="00E64214">
        <w:rPr>
          <w:rFonts w:ascii="Times New Roman" w:hAnsi="Times New Roman" w:cs="Times New Roman"/>
        </w:rPr>
        <w:t>d</w:t>
      </w:r>
      <w:r w:rsidRPr="006E2731">
        <w:rPr>
          <w:rFonts w:ascii="Times New Roman" w:hAnsi="Times New Roman" w:cs="Times New Roman"/>
        </w:rPr>
        <w:t xml:space="preserve">yrektora, nie dłużej jednak niż do ukończenia 25. roku życia, pod warunkiem spełnienia wymagań określonych w </w:t>
      </w:r>
      <w:r w:rsidR="008E56DF">
        <w:rPr>
          <w:rFonts w:ascii="Times New Roman" w:hAnsi="Times New Roman" w:cs="Times New Roman"/>
          <w:color w:val="auto"/>
        </w:rPr>
        <w:t>art. 37 ustawy z dnia 9 czerwca 2011 r. o</w:t>
      </w:r>
      <w:r w:rsidR="00FC33F4">
        <w:rPr>
          <w:rFonts w:ascii="Times New Roman" w:hAnsi="Times New Roman" w:cs="Times New Roman"/>
          <w:color w:val="auto"/>
        </w:rPr>
        <w:t> </w:t>
      </w:r>
      <w:r w:rsidR="008E56DF">
        <w:rPr>
          <w:rFonts w:ascii="Times New Roman" w:hAnsi="Times New Roman" w:cs="Times New Roman"/>
          <w:color w:val="auto"/>
        </w:rPr>
        <w:t>wspieraniu rodziny i systemie pieczy zastępczej.</w:t>
      </w:r>
    </w:p>
    <w:p w14:paraId="762F287E" w14:textId="77777777" w:rsidR="008E56DF" w:rsidRPr="008E56DF" w:rsidRDefault="008E56DF" w:rsidP="008E56DF">
      <w:pPr>
        <w:pStyle w:val="Akapitzlist"/>
        <w:tabs>
          <w:tab w:val="left" w:pos="355"/>
        </w:tabs>
        <w:spacing w:line="360" w:lineRule="auto"/>
        <w:ind w:left="426"/>
        <w:jc w:val="both"/>
      </w:pPr>
    </w:p>
    <w:p w14:paraId="50B49ED5" w14:textId="41A2B6A5" w:rsidR="003A7332" w:rsidRPr="002B4D02" w:rsidRDefault="00B1442B">
      <w:pPr>
        <w:pStyle w:val="Heading40"/>
        <w:keepNext/>
        <w:keepLines/>
        <w:tabs>
          <w:tab w:val="left" w:pos="355"/>
        </w:tabs>
        <w:spacing w:after="0"/>
        <w:rPr>
          <w:sz w:val="24"/>
          <w:szCs w:val="24"/>
        </w:rPr>
      </w:pPr>
      <w:bookmarkStart w:id="32" w:name="bookmark1862"/>
      <w:bookmarkStart w:id="33" w:name="bookmark1872"/>
      <w:bookmarkStart w:id="34" w:name="bookmark1882"/>
      <w:r w:rsidRPr="002B4D02">
        <w:rPr>
          <w:sz w:val="24"/>
          <w:szCs w:val="24"/>
        </w:rPr>
        <w:t>§</w:t>
      </w:r>
      <w:bookmarkEnd w:id="32"/>
      <w:bookmarkEnd w:id="33"/>
      <w:bookmarkEnd w:id="34"/>
      <w:r w:rsidRPr="002B4D02">
        <w:rPr>
          <w:sz w:val="24"/>
          <w:szCs w:val="24"/>
        </w:rPr>
        <w:t xml:space="preserve"> </w:t>
      </w:r>
      <w:r w:rsidR="005717E9">
        <w:rPr>
          <w:sz w:val="24"/>
          <w:szCs w:val="24"/>
        </w:rPr>
        <w:t>9</w:t>
      </w:r>
    </w:p>
    <w:p w14:paraId="3C3E2E5E" w14:textId="77777777" w:rsidR="003A7332" w:rsidRPr="002B4D02" w:rsidRDefault="003A7332">
      <w:pPr>
        <w:pStyle w:val="Heading40"/>
        <w:tabs>
          <w:tab w:val="left" w:pos="355"/>
        </w:tabs>
        <w:spacing w:after="0"/>
        <w:rPr>
          <w:sz w:val="24"/>
          <w:szCs w:val="24"/>
        </w:rPr>
      </w:pPr>
    </w:p>
    <w:p w14:paraId="38858F96" w14:textId="77777777" w:rsidR="006E2731" w:rsidRDefault="00B1442B" w:rsidP="00B1442B">
      <w:pPr>
        <w:pStyle w:val="Tekstpodstawowywcity2"/>
        <w:numPr>
          <w:ilvl w:val="0"/>
          <w:numId w:val="24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>Pobyt dziecka w Placówce ustaje w przypadk</w:t>
      </w:r>
      <w:r w:rsidRPr="00FC33F4">
        <w:rPr>
          <w:rFonts w:cs="Times New Roman"/>
        </w:rPr>
        <w:t>u</w:t>
      </w:r>
      <w:r w:rsidRPr="00F51E50">
        <w:rPr>
          <w:rFonts w:cs="Times New Roman"/>
        </w:rPr>
        <w:t>:</w:t>
      </w:r>
    </w:p>
    <w:p w14:paraId="76E2333F" w14:textId="77777777" w:rsidR="006E2731" w:rsidRPr="00F90CF4" w:rsidRDefault="00B1442B" w:rsidP="00B1442B">
      <w:pPr>
        <w:pStyle w:val="Bezodstpw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powrotu dziecka do rodziny;</w:t>
      </w:r>
    </w:p>
    <w:p w14:paraId="5ED4FC35" w14:textId="77777777" w:rsidR="006E2731" w:rsidRPr="00F90CF4" w:rsidRDefault="00B1442B" w:rsidP="00B1442B">
      <w:pPr>
        <w:pStyle w:val="Bezodstpw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zakwalifikowania dziecka do innej formy opieki;</w:t>
      </w:r>
    </w:p>
    <w:p w14:paraId="2BDC7511" w14:textId="77777777" w:rsidR="006E2731" w:rsidRPr="00F90CF4" w:rsidRDefault="00B1442B" w:rsidP="00B1442B">
      <w:pPr>
        <w:pStyle w:val="Bezodstpw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usamodzielnienia się dziecka;</w:t>
      </w:r>
    </w:p>
    <w:p w14:paraId="4383D1A9" w14:textId="6EF8D6C1" w:rsidR="006E2731" w:rsidRPr="00F90CF4" w:rsidRDefault="00B1442B" w:rsidP="00B1442B">
      <w:pPr>
        <w:pStyle w:val="Bezodstpw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 xml:space="preserve">orzeczenia sądu o zakończeniu pobytu dziecka w </w:t>
      </w:r>
      <w:r w:rsidR="00FC33F4">
        <w:rPr>
          <w:rFonts w:ascii="Times New Roman" w:hAnsi="Times New Roman" w:cs="Times New Roman"/>
        </w:rPr>
        <w:t>P</w:t>
      </w:r>
      <w:r w:rsidRPr="00F90CF4">
        <w:rPr>
          <w:rFonts w:ascii="Times New Roman" w:hAnsi="Times New Roman" w:cs="Times New Roman"/>
        </w:rPr>
        <w:t>lacówce.</w:t>
      </w:r>
    </w:p>
    <w:p w14:paraId="330F1AFC" w14:textId="2F7B786E" w:rsidR="003A7332" w:rsidRPr="006E2731" w:rsidRDefault="00B1442B" w:rsidP="00B1442B">
      <w:pPr>
        <w:pStyle w:val="Tekstpodstawowywcity2"/>
        <w:numPr>
          <w:ilvl w:val="0"/>
          <w:numId w:val="24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6E2731">
        <w:rPr>
          <w:rFonts w:cs="Times New Roman"/>
        </w:rPr>
        <w:t xml:space="preserve">Z pełnoletnim wychowankiem, który naruszył normy współżycia obowiązujące </w:t>
      </w:r>
      <w:r w:rsidRPr="006E2731">
        <w:rPr>
          <w:rFonts w:cs="Times New Roman"/>
        </w:rPr>
        <w:br/>
        <w:t>w Placówce podpisuje się odpowiedni kontrakt, którego złamanie skutkuje rozpoczęciem procedury usamodzielnienia.</w:t>
      </w:r>
    </w:p>
    <w:p w14:paraId="658B002C" w14:textId="77777777" w:rsidR="003A7332" w:rsidRPr="002B4D02" w:rsidRDefault="003A7332">
      <w:pPr>
        <w:pStyle w:val="Tekstpodstawowywcity2"/>
        <w:tabs>
          <w:tab w:val="clear" w:pos="720"/>
          <w:tab w:val="left" w:pos="355"/>
        </w:tabs>
        <w:ind w:left="360"/>
        <w:rPr>
          <w:rFonts w:cs="Times New Roman"/>
        </w:rPr>
      </w:pPr>
    </w:p>
    <w:p w14:paraId="209294E4" w14:textId="5B53A9CA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 xml:space="preserve">Rozdział </w:t>
      </w:r>
      <w:r w:rsidR="004F7D88">
        <w:rPr>
          <w:b/>
          <w:bCs/>
          <w:sz w:val="24"/>
          <w:szCs w:val="24"/>
        </w:rPr>
        <w:t>4</w:t>
      </w:r>
    </w:p>
    <w:p w14:paraId="3266C0CD" w14:textId="77777777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Szczegółowe zadania Placówki</w:t>
      </w:r>
    </w:p>
    <w:p w14:paraId="2AFF4760" w14:textId="77777777" w:rsidR="003A7332" w:rsidRPr="002B4D02" w:rsidRDefault="003A7332">
      <w:pPr>
        <w:pStyle w:val="Tekstpodstawowy"/>
        <w:jc w:val="center"/>
        <w:rPr>
          <w:sz w:val="24"/>
          <w:szCs w:val="24"/>
        </w:rPr>
      </w:pPr>
    </w:p>
    <w:p w14:paraId="1E61EB9E" w14:textId="22CF3606" w:rsidR="003A7332" w:rsidRPr="002B4D02" w:rsidRDefault="00B1442B">
      <w:pPr>
        <w:pStyle w:val="Heading40"/>
        <w:keepNext/>
        <w:keepLines/>
        <w:tabs>
          <w:tab w:val="left" w:pos="355"/>
        </w:tabs>
        <w:spacing w:after="0"/>
        <w:ind w:left="360" w:hanging="360"/>
        <w:rPr>
          <w:sz w:val="24"/>
          <w:szCs w:val="24"/>
        </w:rPr>
      </w:pPr>
      <w:bookmarkStart w:id="35" w:name="bookmark1863"/>
      <w:bookmarkStart w:id="36" w:name="bookmark1873"/>
      <w:bookmarkStart w:id="37" w:name="bookmark1883"/>
      <w:r w:rsidRPr="002B4D02">
        <w:rPr>
          <w:sz w:val="24"/>
          <w:szCs w:val="24"/>
        </w:rPr>
        <w:t>§</w:t>
      </w:r>
      <w:bookmarkEnd w:id="35"/>
      <w:bookmarkEnd w:id="36"/>
      <w:bookmarkEnd w:id="37"/>
      <w:r w:rsidRPr="002B4D02">
        <w:rPr>
          <w:sz w:val="24"/>
          <w:szCs w:val="24"/>
        </w:rPr>
        <w:t xml:space="preserve"> </w:t>
      </w:r>
      <w:r w:rsidR="005717E9">
        <w:rPr>
          <w:sz w:val="24"/>
          <w:szCs w:val="24"/>
        </w:rPr>
        <w:t>10</w:t>
      </w:r>
    </w:p>
    <w:p w14:paraId="2D98D9A7" w14:textId="77777777" w:rsidR="003A7332" w:rsidRPr="002B4D02" w:rsidRDefault="003A7332">
      <w:pPr>
        <w:pStyle w:val="Heading40"/>
        <w:tabs>
          <w:tab w:val="left" w:pos="355"/>
        </w:tabs>
        <w:spacing w:after="0"/>
        <w:ind w:left="360" w:hanging="360"/>
        <w:rPr>
          <w:sz w:val="24"/>
          <w:szCs w:val="24"/>
        </w:rPr>
      </w:pPr>
    </w:p>
    <w:p w14:paraId="5BE2998F" w14:textId="77777777" w:rsidR="003A7332" w:rsidRPr="002B4D02" w:rsidRDefault="00B1442B" w:rsidP="00B1442B">
      <w:pPr>
        <w:pStyle w:val="Tekstpodstawowywcity2"/>
        <w:numPr>
          <w:ilvl w:val="0"/>
          <w:numId w:val="25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>Placówka dysponuje łącznie 14 miejscami z następującym podziałem dla poszczególnych typów działań:</w:t>
      </w:r>
    </w:p>
    <w:p w14:paraId="1F29DE24" w14:textId="33A59801" w:rsidR="003A7332" w:rsidRPr="00F90CF4" w:rsidRDefault="00B1442B" w:rsidP="00B1442B">
      <w:pPr>
        <w:pStyle w:val="Bezodstpw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lastRenderedPageBreak/>
        <w:t xml:space="preserve">w ramach socjalizacji </w:t>
      </w:r>
      <w:r w:rsidR="00FC33F4">
        <w:rPr>
          <w:rFonts w:ascii="Times New Roman" w:hAnsi="Times New Roman" w:cs="Times New Roman"/>
        </w:rPr>
        <w:t>–</w:t>
      </w:r>
      <w:r w:rsidRPr="00F90CF4">
        <w:rPr>
          <w:rFonts w:ascii="Times New Roman" w:hAnsi="Times New Roman" w:cs="Times New Roman"/>
        </w:rPr>
        <w:t xml:space="preserve"> 12 miejsc</w:t>
      </w:r>
      <w:r w:rsidR="006E2731" w:rsidRPr="00F90CF4">
        <w:rPr>
          <w:rFonts w:ascii="Times New Roman" w:hAnsi="Times New Roman" w:cs="Times New Roman"/>
        </w:rPr>
        <w:t>;</w:t>
      </w:r>
    </w:p>
    <w:p w14:paraId="243BC0BB" w14:textId="77777777" w:rsidR="003A7332" w:rsidRPr="00F90CF4" w:rsidRDefault="00B1442B" w:rsidP="00B1442B">
      <w:pPr>
        <w:pStyle w:val="Bezodstpw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w ramach interwencji – 2 miejsca.</w:t>
      </w:r>
    </w:p>
    <w:p w14:paraId="235D7B82" w14:textId="77777777" w:rsidR="003A7332" w:rsidRPr="006E2731" w:rsidRDefault="00B1442B" w:rsidP="00B1442B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6E2731">
        <w:rPr>
          <w:rFonts w:ascii="Times New Roman" w:hAnsi="Times New Roman" w:cs="Times New Roman"/>
        </w:rPr>
        <w:t>Placówka:</w:t>
      </w:r>
    </w:p>
    <w:p w14:paraId="5457FF32" w14:textId="72C52E3C" w:rsidR="003A7332" w:rsidRPr="00F90CF4" w:rsidRDefault="00B1442B" w:rsidP="00B1442B">
      <w:pPr>
        <w:pStyle w:val="Bezodstpw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zapewnia dziecku całodobową opiekę i wychowanie oraz zaspokaja jego niezbędne potrzeby, w szczególności emocjonalne, rozwojowe, zdrowotne, bytowe, społeczne i</w:t>
      </w:r>
      <w:r w:rsidR="00FC33F4">
        <w:rPr>
          <w:rFonts w:ascii="Times New Roman" w:hAnsi="Times New Roman" w:cs="Times New Roman"/>
        </w:rPr>
        <w:t> </w:t>
      </w:r>
      <w:r w:rsidRPr="00F90CF4">
        <w:rPr>
          <w:rFonts w:ascii="Times New Roman" w:hAnsi="Times New Roman" w:cs="Times New Roman"/>
        </w:rPr>
        <w:t>religijne</w:t>
      </w:r>
      <w:r w:rsidR="006E2731" w:rsidRPr="00F90CF4">
        <w:rPr>
          <w:rFonts w:ascii="Times New Roman" w:hAnsi="Times New Roman" w:cs="Times New Roman"/>
        </w:rPr>
        <w:t>;</w:t>
      </w:r>
    </w:p>
    <w:p w14:paraId="4EE5FA41" w14:textId="77777777" w:rsidR="003A7332" w:rsidRPr="00F90CF4" w:rsidRDefault="00B1442B" w:rsidP="00B1442B">
      <w:pPr>
        <w:pStyle w:val="Bezodstpw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realizuje przygotowany plan pomocy dziecku</w:t>
      </w:r>
      <w:r w:rsidR="006E2731" w:rsidRPr="00F90CF4">
        <w:rPr>
          <w:rFonts w:ascii="Times New Roman" w:hAnsi="Times New Roman" w:cs="Times New Roman"/>
        </w:rPr>
        <w:t>;</w:t>
      </w:r>
    </w:p>
    <w:p w14:paraId="67BE6854" w14:textId="77777777" w:rsidR="003A7332" w:rsidRPr="00F90CF4" w:rsidRDefault="00B1442B" w:rsidP="00B1442B">
      <w:pPr>
        <w:pStyle w:val="Bezodstpw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umożliwia kontakt dziecka z rodzicami i innymi osobami bliskimi, chyba że sąd postanowi inaczej</w:t>
      </w:r>
      <w:r w:rsidR="006E2731" w:rsidRPr="00F90CF4">
        <w:rPr>
          <w:rFonts w:ascii="Times New Roman" w:hAnsi="Times New Roman" w:cs="Times New Roman"/>
        </w:rPr>
        <w:t>;</w:t>
      </w:r>
    </w:p>
    <w:p w14:paraId="0EB53AC1" w14:textId="77777777" w:rsidR="003A7332" w:rsidRPr="00F90CF4" w:rsidRDefault="00B1442B" w:rsidP="00B1442B">
      <w:pPr>
        <w:pStyle w:val="Bezodstpw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podejmuje działania w celu powrotu dziecka do rodziny</w:t>
      </w:r>
      <w:r w:rsidR="006E2731" w:rsidRPr="00F90CF4">
        <w:rPr>
          <w:rFonts w:ascii="Times New Roman" w:hAnsi="Times New Roman" w:cs="Times New Roman"/>
        </w:rPr>
        <w:t>;</w:t>
      </w:r>
    </w:p>
    <w:p w14:paraId="599BC897" w14:textId="77777777" w:rsidR="003A7332" w:rsidRPr="00F90CF4" w:rsidRDefault="00B1442B" w:rsidP="00B1442B">
      <w:pPr>
        <w:pStyle w:val="Bezodstpw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zapewnia dziecku dostęp do kształcenia dostosowanego do jego wieku i możliwości rozwojowych</w:t>
      </w:r>
      <w:r w:rsidR="006E2731" w:rsidRPr="00F90CF4">
        <w:rPr>
          <w:rFonts w:ascii="Times New Roman" w:hAnsi="Times New Roman" w:cs="Times New Roman"/>
        </w:rPr>
        <w:t>;</w:t>
      </w:r>
    </w:p>
    <w:p w14:paraId="486B37D3" w14:textId="77777777" w:rsidR="003A7332" w:rsidRPr="00F90CF4" w:rsidRDefault="00B1442B" w:rsidP="00B1442B">
      <w:pPr>
        <w:pStyle w:val="Bezodstpw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obejmuje dziecko działaniami terapeutycznymi</w:t>
      </w:r>
      <w:r w:rsidR="006E2731" w:rsidRPr="00F90CF4">
        <w:rPr>
          <w:rFonts w:ascii="Times New Roman" w:hAnsi="Times New Roman" w:cs="Times New Roman"/>
        </w:rPr>
        <w:t>;</w:t>
      </w:r>
    </w:p>
    <w:p w14:paraId="544973DD" w14:textId="6D65AC82" w:rsidR="003A7332" w:rsidRDefault="00B1442B" w:rsidP="00B1442B">
      <w:pPr>
        <w:pStyle w:val="Bezodstpw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zapewnia korzystanie z przysługujących świadczeń zdrowotnych</w:t>
      </w:r>
      <w:r w:rsidR="00307997">
        <w:rPr>
          <w:rFonts w:ascii="Times New Roman" w:hAnsi="Times New Roman" w:cs="Times New Roman"/>
        </w:rPr>
        <w:t>;</w:t>
      </w:r>
    </w:p>
    <w:p w14:paraId="7097F3AE" w14:textId="262639A8" w:rsidR="00307997" w:rsidRPr="002B6797" w:rsidRDefault="00307997" w:rsidP="00B1442B">
      <w:pPr>
        <w:pStyle w:val="Bezodstpw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B6797">
        <w:rPr>
          <w:rFonts w:ascii="Times New Roman" w:hAnsi="Times New Roman" w:cs="Times New Roman"/>
          <w:snapToGrid w:val="0"/>
          <w:color w:val="auto"/>
        </w:rPr>
        <w:t>realizuje standardy ochrony małoletnich.</w:t>
      </w:r>
    </w:p>
    <w:p w14:paraId="20EED9CD" w14:textId="34292985" w:rsidR="003A7332" w:rsidRPr="002B4D02" w:rsidRDefault="00B1442B" w:rsidP="00B1442B">
      <w:pPr>
        <w:pStyle w:val="Tekstpodstawowywcity2"/>
        <w:numPr>
          <w:ilvl w:val="0"/>
          <w:numId w:val="25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 xml:space="preserve">Przy zaspokajaniu potrzeb bytowych, rozwojowych, społecznych, religijnych, zdrowotnych oraz zapewnieniu kształcenia wychowankom </w:t>
      </w:r>
      <w:r w:rsidR="00FC33F4">
        <w:rPr>
          <w:rFonts w:cs="Times New Roman"/>
        </w:rPr>
        <w:t>P</w:t>
      </w:r>
      <w:r w:rsidRPr="002B4D02">
        <w:rPr>
          <w:rFonts w:cs="Times New Roman"/>
        </w:rPr>
        <w:t>lacówka kieruje się w</w:t>
      </w:r>
      <w:r w:rsidR="00FC33F4">
        <w:rPr>
          <w:rFonts w:cs="Times New Roman"/>
        </w:rPr>
        <w:t> </w:t>
      </w:r>
      <w:r w:rsidRPr="002B4D02">
        <w:rPr>
          <w:rFonts w:cs="Times New Roman"/>
        </w:rPr>
        <w:t>szczególności:</w:t>
      </w:r>
    </w:p>
    <w:p w14:paraId="06265243" w14:textId="77777777" w:rsidR="003A7332" w:rsidRPr="00F90CF4" w:rsidRDefault="00B1442B" w:rsidP="00B1442B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dobrem dziecka</w:t>
      </w:r>
      <w:r w:rsidR="006E2731" w:rsidRPr="00F90CF4">
        <w:rPr>
          <w:rFonts w:ascii="Times New Roman" w:hAnsi="Times New Roman" w:cs="Times New Roman"/>
        </w:rPr>
        <w:t>;</w:t>
      </w:r>
    </w:p>
    <w:p w14:paraId="072E7E14" w14:textId="77777777" w:rsidR="006E2731" w:rsidRPr="00F90CF4" w:rsidRDefault="00B1442B" w:rsidP="00B1442B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poszanowaniem praw dziecka</w:t>
      </w:r>
      <w:r w:rsidR="006E2731" w:rsidRPr="00F90CF4">
        <w:rPr>
          <w:rFonts w:ascii="Times New Roman" w:hAnsi="Times New Roman" w:cs="Times New Roman"/>
        </w:rPr>
        <w:t>;</w:t>
      </w:r>
    </w:p>
    <w:p w14:paraId="1DA77F6A" w14:textId="77777777" w:rsidR="006E2731" w:rsidRPr="00F90CF4" w:rsidRDefault="00B1442B" w:rsidP="00B1442B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potrzebą wyrównywania deficytów rozwojowych</w:t>
      </w:r>
      <w:r w:rsidR="006E2731" w:rsidRPr="00F90CF4">
        <w:rPr>
          <w:rFonts w:ascii="Times New Roman" w:hAnsi="Times New Roman" w:cs="Times New Roman"/>
        </w:rPr>
        <w:t>;</w:t>
      </w:r>
    </w:p>
    <w:p w14:paraId="3DCFB730" w14:textId="77777777" w:rsidR="006E2731" w:rsidRPr="00F90CF4" w:rsidRDefault="00B1442B" w:rsidP="00B1442B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koniecznością wspierania rozwoju dziecka</w:t>
      </w:r>
      <w:r w:rsidR="006E2731" w:rsidRPr="00F90CF4">
        <w:rPr>
          <w:rFonts w:ascii="Times New Roman" w:hAnsi="Times New Roman" w:cs="Times New Roman"/>
        </w:rPr>
        <w:t>;</w:t>
      </w:r>
    </w:p>
    <w:p w14:paraId="64B37052" w14:textId="77777777" w:rsidR="006E2731" w:rsidRPr="00F90CF4" w:rsidRDefault="00B1442B" w:rsidP="00B1442B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potrzebą działań przygotowujących do samodzielnego życia</w:t>
      </w:r>
      <w:r w:rsidR="006E2731" w:rsidRPr="00F90CF4">
        <w:rPr>
          <w:rFonts w:ascii="Times New Roman" w:hAnsi="Times New Roman" w:cs="Times New Roman"/>
        </w:rPr>
        <w:t>;</w:t>
      </w:r>
    </w:p>
    <w:p w14:paraId="52E8E95B" w14:textId="77777777" w:rsidR="003A7332" w:rsidRPr="00F90CF4" w:rsidRDefault="00B1442B" w:rsidP="00B1442B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 xml:space="preserve">poszanowaniem praw rodziców wynikających z przepisów prawa rodzinnego, </w:t>
      </w:r>
      <w:r w:rsidRPr="00F90CF4">
        <w:rPr>
          <w:rFonts w:ascii="Times New Roman" w:hAnsi="Times New Roman" w:cs="Times New Roman"/>
        </w:rPr>
        <w:br/>
        <w:t>a przede wszystkim prawa do kontaktowania się z dzieckiem:</w:t>
      </w:r>
    </w:p>
    <w:p w14:paraId="4C4D33A8" w14:textId="2A2AA2F8" w:rsidR="006E2731" w:rsidRDefault="00B1442B" w:rsidP="00B1442B">
      <w:pPr>
        <w:pStyle w:val="Tekstpodstawowywcity2"/>
        <w:numPr>
          <w:ilvl w:val="0"/>
          <w:numId w:val="26"/>
        </w:numPr>
        <w:tabs>
          <w:tab w:val="clear" w:pos="720"/>
        </w:tabs>
        <w:ind w:left="1276"/>
        <w:rPr>
          <w:rFonts w:cs="Times New Roman"/>
        </w:rPr>
      </w:pPr>
      <w:r w:rsidRPr="002B4D02">
        <w:rPr>
          <w:rFonts w:cs="Times New Roman"/>
        </w:rPr>
        <w:t>przy realizacji tego zadania Placówka uzgadnia istotne decyzje dotyczące dziecka z jego rodzicami lub opiekunami prawnymi, umożliwia dzieciom regularne, osobiste i bezpośrednie kontakty z rodzicami oraz innymi osobami bliskimi, z</w:t>
      </w:r>
      <w:r w:rsidR="00FC33F4">
        <w:rPr>
          <w:rFonts w:cs="Times New Roman"/>
        </w:rPr>
        <w:t> </w:t>
      </w:r>
      <w:r w:rsidRPr="002B4D02">
        <w:rPr>
          <w:rFonts w:cs="Times New Roman"/>
        </w:rPr>
        <w:t>wyjątkiem przypadków, w których sąd zakazał lub ograniczył ich prawo do osobistych kontaktów z dzieckiem,</w:t>
      </w:r>
    </w:p>
    <w:p w14:paraId="48C38793" w14:textId="77777777" w:rsidR="003A7332" w:rsidRPr="006E2731" w:rsidRDefault="00B1442B" w:rsidP="00B1442B">
      <w:pPr>
        <w:pStyle w:val="Tekstpodstawowywcity2"/>
        <w:numPr>
          <w:ilvl w:val="0"/>
          <w:numId w:val="26"/>
        </w:numPr>
        <w:tabs>
          <w:tab w:val="clear" w:pos="720"/>
        </w:tabs>
        <w:ind w:left="1276"/>
        <w:rPr>
          <w:rFonts w:cs="Times New Roman"/>
        </w:rPr>
      </w:pPr>
      <w:r w:rsidRPr="006E2731">
        <w:rPr>
          <w:rFonts w:cs="Times New Roman"/>
        </w:rPr>
        <w:t>w ramach możliwości Placówka może udzielać wsparcia rodzinie dziecka mającej trudności w wypełnianiu swoich zadań, a w wyjątkowych przypadkach istnieje możliwość udzielenia schronienia i pomocy rodzicom wychowanków znajdującym się w trudnej sytuacji życiowej.</w:t>
      </w:r>
    </w:p>
    <w:p w14:paraId="1035008D" w14:textId="77777777" w:rsidR="003A7332" w:rsidRPr="002B4D02" w:rsidRDefault="00B1442B" w:rsidP="00B1442B">
      <w:pPr>
        <w:pStyle w:val="Tekstpodstawowywcity2"/>
        <w:numPr>
          <w:ilvl w:val="0"/>
          <w:numId w:val="25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lastRenderedPageBreak/>
        <w:t>Zaspokajanie potrzeb dziecka Placówka realizuje</w:t>
      </w:r>
      <w:r w:rsidRPr="002B4D02">
        <w:rPr>
          <w:rFonts w:cs="Times New Roman"/>
          <w:b/>
        </w:rPr>
        <w:t xml:space="preserve"> </w:t>
      </w:r>
      <w:r w:rsidRPr="002B4D02">
        <w:rPr>
          <w:rFonts w:cs="Times New Roman"/>
        </w:rPr>
        <w:t>co najmniej na poziomie obowiązującego standardu opieki i wychowania.</w:t>
      </w:r>
    </w:p>
    <w:p w14:paraId="5C62D526" w14:textId="1236FD28" w:rsidR="003A7332" w:rsidRPr="002B4D02" w:rsidRDefault="00B1442B" w:rsidP="00B1442B">
      <w:pPr>
        <w:pStyle w:val="Tekstpodstawowywcity2"/>
        <w:numPr>
          <w:ilvl w:val="0"/>
          <w:numId w:val="25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>Placówka</w:t>
      </w:r>
      <w:r w:rsidR="00FC33F4">
        <w:rPr>
          <w:rFonts w:cs="Times New Roman"/>
        </w:rPr>
        <w:t>,</w:t>
      </w:r>
      <w:r w:rsidRPr="002B4D02">
        <w:rPr>
          <w:rFonts w:cs="Times New Roman"/>
        </w:rPr>
        <w:t xml:space="preserve"> organizując działalność kulturalno-oświatową, uwzględnia święta i inne dni wynikające z tradycji i obyczajów.</w:t>
      </w:r>
    </w:p>
    <w:p w14:paraId="5697E7EC" w14:textId="77777777" w:rsidR="003A7332" w:rsidRPr="002B4D02" w:rsidRDefault="003A7332">
      <w:pPr>
        <w:pStyle w:val="Tekstpodstawowywcity2"/>
        <w:ind w:left="0" w:firstLine="0"/>
        <w:rPr>
          <w:rFonts w:cs="Times New Roman"/>
          <w:b/>
        </w:rPr>
      </w:pPr>
    </w:p>
    <w:p w14:paraId="1CA92FC3" w14:textId="0EF42758" w:rsidR="003A7332" w:rsidRPr="002B4D02" w:rsidRDefault="00B1442B">
      <w:pPr>
        <w:pStyle w:val="Tekstpodstawowywcity2"/>
        <w:ind w:left="0" w:firstLine="0"/>
        <w:jc w:val="center"/>
        <w:rPr>
          <w:rFonts w:cs="Times New Roman"/>
        </w:rPr>
      </w:pPr>
      <w:r w:rsidRPr="002B4D02">
        <w:rPr>
          <w:rFonts w:cs="Times New Roman"/>
          <w:b/>
        </w:rPr>
        <w:t>§ 1</w:t>
      </w:r>
      <w:r w:rsidR="005717E9">
        <w:rPr>
          <w:rFonts w:cs="Times New Roman"/>
          <w:b/>
        </w:rPr>
        <w:t>1</w:t>
      </w:r>
    </w:p>
    <w:p w14:paraId="219A1C51" w14:textId="77777777" w:rsidR="003A7332" w:rsidRPr="002B4D02" w:rsidRDefault="003A7332">
      <w:pPr>
        <w:pStyle w:val="Tekstpodstawowywcity2"/>
        <w:ind w:left="0" w:firstLine="0"/>
        <w:jc w:val="center"/>
        <w:rPr>
          <w:rFonts w:cs="Times New Roman"/>
          <w:b/>
        </w:rPr>
      </w:pPr>
    </w:p>
    <w:p w14:paraId="303D060D" w14:textId="569CC826" w:rsidR="003A7332" w:rsidRPr="00F90CF4" w:rsidRDefault="00B1442B" w:rsidP="00B1442B">
      <w:pPr>
        <w:pStyle w:val="Bezodstpw"/>
        <w:numPr>
          <w:ilvl w:val="0"/>
          <w:numId w:val="40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W przypadku przebywania w Placówce wychowanki będącej w ciąży stosuje się wobec niej regulamin wewnętrzny „Wychowanka samotnie wychowująca dziecko</w:t>
      </w:r>
      <w:r w:rsidR="00D62519">
        <w:rPr>
          <w:rFonts w:ascii="Times New Roman" w:hAnsi="Times New Roman" w:cs="Times New Roman"/>
        </w:rPr>
        <w:t>”</w:t>
      </w:r>
      <w:r w:rsidRPr="00F90CF4">
        <w:rPr>
          <w:rFonts w:ascii="Times New Roman" w:hAnsi="Times New Roman" w:cs="Times New Roman"/>
        </w:rPr>
        <w:t>.</w:t>
      </w:r>
    </w:p>
    <w:p w14:paraId="301DE429" w14:textId="77777777" w:rsidR="003A7332" w:rsidRPr="00F90CF4" w:rsidRDefault="00B1442B" w:rsidP="00B1442B">
      <w:pPr>
        <w:pStyle w:val="Bezodstpw"/>
        <w:numPr>
          <w:ilvl w:val="0"/>
          <w:numId w:val="40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Placówka zapewnia małoletniej w ciąży warunki pobytu odpowiednie do jej potrzeb oraz stałą opiekę psychologiczną i ginekologiczno-położniczą.</w:t>
      </w:r>
    </w:p>
    <w:p w14:paraId="05C6BEA8" w14:textId="57B741CE" w:rsidR="003A7332" w:rsidRPr="00F90CF4" w:rsidRDefault="00B1442B" w:rsidP="00B1442B">
      <w:pPr>
        <w:pStyle w:val="Bezodstpw"/>
        <w:numPr>
          <w:ilvl w:val="0"/>
          <w:numId w:val="40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Stosownie do sytuacji prawnej małoletniej wychowanki w ciąży</w:t>
      </w:r>
      <w:r w:rsidR="00D62519">
        <w:rPr>
          <w:rFonts w:ascii="Times New Roman" w:hAnsi="Times New Roman" w:cs="Times New Roman"/>
        </w:rPr>
        <w:t xml:space="preserve"> </w:t>
      </w:r>
      <w:r w:rsidR="007D2E96">
        <w:rPr>
          <w:rFonts w:ascii="Times New Roman" w:hAnsi="Times New Roman" w:cs="Times New Roman"/>
        </w:rPr>
        <w:t>d</w:t>
      </w:r>
      <w:r w:rsidRPr="00F90CF4">
        <w:rPr>
          <w:rFonts w:ascii="Times New Roman" w:hAnsi="Times New Roman" w:cs="Times New Roman"/>
        </w:rPr>
        <w:t>yrektor Placówki powiadamia o stanie ciąży małoletniej jej rodziców, opiekuna prawnego oraz sąd rodzinny.</w:t>
      </w:r>
    </w:p>
    <w:p w14:paraId="348CEAA1" w14:textId="77777777" w:rsidR="003A7332" w:rsidRPr="002B4D02" w:rsidRDefault="003A7332">
      <w:pPr>
        <w:pStyle w:val="Tekstpodstawowywcity2"/>
        <w:tabs>
          <w:tab w:val="clear" w:pos="720"/>
          <w:tab w:val="left" w:pos="355"/>
        </w:tabs>
        <w:ind w:left="0" w:firstLine="0"/>
        <w:rPr>
          <w:rFonts w:cs="Times New Roman"/>
        </w:rPr>
      </w:pPr>
    </w:p>
    <w:p w14:paraId="1D11F3CA" w14:textId="612E25AD" w:rsidR="003A7332" w:rsidRPr="002B4D02" w:rsidRDefault="00B1442B">
      <w:pPr>
        <w:pStyle w:val="Tekstpodstawowywcity2"/>
        <w:keepNext/>
        <w:keepLines/>
        <w:ind w:left="0" w:firstLine="0"/>
        <w:jc w:val="center"/>
        <w:rPr>
          <w:rFonts w:cs="Times New Roman"/>
        </w:rPr>
      </w:pPr>
      <w:r w:rsidRPr="002B4D02">
        <w:rPr>
          <w:rFonts w:cs="Times New Roman"/>
          <w:b/>
        </w:rPr>
        <w:t>§ 1</w:t>
      </w:r>
      <w:r w:rsidR="005717E9">
        <w:rPr>
          <w:rFonts w:cs="Times New Roman"/>
          <w:b/>
        </w:rPr>
        <w:t>2</w:t>
      </w:r>
    </w:p>
    <w:p w14:paraId="54C242EE" w14:textId="77777777" w:rsidR="006E2731" w:rsidRDefault="006E2731" w:rsidP="006E2731">
      <w:pPr>
        <w:pStyle w:val="Tekstpodstawowy"/>
        <w:tabs>
          <w:tab w:val="left" w:pos="354"/>
        </w:tabs>
        <w:ind w:left="360"/>
        <w:jc w:val="both"/>
        <w:rPr>
          <w:sz w:val="24"/>
          <w:szCs w:val="24"/>
        </w:rPr>
      </w:pPr>
      <w:bookmarkStart w:id="38" w:name="bookmark219"/>
      <w:bookmarkEnd w:id="38"/>
    </w:p>
    <w:p w14:paraId="3B8E874B" w14:textId="2C645A2C" w:rsidR="006E2731" w:rsidRPr="006E2731" w:rsidRDefault="00B1442B" w:rsidP="00B1442B">
      <w:pPr>
        <w:pStyle w:val="Tekstpodstawowy"/>
        <w:numPr>
          <w:ilvl w:val="0"/>
          <w:numId w:val="27"/>
        </w:numPr>
        <w:tabs>
          <w:tab w:val="left" w:pos="360"/>
        </w:tabs>
        <w:ind w:left="426"/>
        <w:jc w:val="both"/>
        <w:rPr>
          <w:sz w:val="24"/>
          <w:szCs w:val="24"/>
        </w:rPr>
      </w:pPr>
      <w:r w:rsidRPr="006E2731">
        <w:rPr>
          <w:sz w:val="24"/>
          <w:szCs w:val="24"/>
        </w:rPr>
        <w:t xml:space="preserve">W Placówce funkcjonuje </w:t>
      </w:r>
      <w:r w:rsidR="006E2731">
        <w:rPr>
          <w:sz w:val="24"/>
          <w:szCs w:val="24"/>
        </w:rPr>
        <w:t>Z</w:t>
      </w:r>
      <w:r w:rsidRPr="006E2731">
        <w:rPr>
          <w:sz w:val="24"/>
          <w:szCs w:val="24"/>
        </w:rPr>
        <w:t xml:space="preserve">espół </w:t>
      </w:r>
      <w:r w:rsidR="00D62519">
        <w:rPr>
          <w:sz w:val="24"/>
          <w:szCs w:val="24"/>
        </w:rPr>
        <w:t>ds.</w:t>
      </w:r>
      <w:r w:rsidRPr="006E2731">
        <w:rPr>
          <w:sz w:val="24"/>
          <w:szCs w:val="24"/>
        </w:rPr>
        <w:t xml:space="preserve"> </w:t>
      </w:r>
      <w:r w:rsidR="006E2731">
        <w:rPr>
          <w:sz w:val="24"/>
          <w:szCs w:val="24"/>
        </w:rPr>
        <w:t>O</w:t>
      </w:r>
      <w:r w:rsidRPr="006E2731">
        <w:rPr>
          <w:sz w:val="24"/>
          <w:szCs w:val="24"/>
        </w:rPr>
        <w:t xml:space="preserve">kresowej </w:t>
      </w:r>
      <w:r w:rsidR="006E2731">
        <w:rPr>
          <w:sz w:val="24"/>
          <w:szCs w:val="24"/>
        </w:rPr>
        <w:t>O</w:t>
      </w:r>
      <w:r w:rsidRPr="006E2731">
        <w:rPr>
          <w:sz w:val="24"/>
          <w:szCs w:val="24"/>
        </w:rPr>
        <w:t xml:space="preserve">ceny </w:t>
      </w:r>
      <w:r w:rsidR="006E2731">
        <w:rPr>
          <w:sz w:val="24"/>
          <w:szCs w:val="24"/>
        </w:rPr>
        <w:t>S</w:t>
      </w:r>
      <w:r w:rsidRPr="006E2731">
        <w:rPr>
          <w:sz w:val="24"/>
          <w:szCs w:val="24"/>
        </w:rPr>
        <w:t xml:space="preserve">ytuacji </w:t>
      </w:r>
      <w:r w:rsidR="006E2731">
        <w:rPr>
          <w:sz w:val="24"/>
          <w:szCs w:val="24"/>
        </w:rPr>
        <w:t>D</w:t>
      </w:r>
      <w:r w:rsidRPr="006E2731">
        <w:rPr>
          <w:sz w:val="24"/>
          <w:szCs w:val="24"/>
        </w:rPr>
        <w:t>ziecka.</w:t>
      </w:r>
    </w:p>
    <w:p w14:paraId="65E91220" w14:textId="20E417C3" w:rsidR="003A7332" w:rsidRPr="006E2731" w:rsidRDefault="00B1442B" w:rsidP="00B1442B">
      <w:pPr>
        <w:pStyle w:val="Tekstpodstawowy"/>
        <w:numPr>
          <w:ilvl w:val="0"/>
          <w:numId w:val="27"/>
        </w:numPr>
        <w:tabs>
          <w:tab w:val="left" w:pos="360"/>
        </w:tabs>
        <w:ind w:left="426"/>
        <w:jc w:val="both"/>
        <w:rPr>
          <w:sz w:val="24"/>
          <w:szCs w:val="24"/>
        </w:rPr>
      </w:pPr>
      <w:r w:rsidRPr="006E2731">
        <w:rPr>
          <w:sz w:val="24"/>
          <w:szCs w:val="24"/>
        </w:rPr>
        <w:t xml:space="preserve">Do zadań </w:t>
      </w:r>
      <w:r w:rsidR="001E3425">
        <w:rPr>
          <w:sz w:val="24"/>
          <w:szCs w:val="24"/>
        </w:rPr>
        <w:t>Z</w:t>
      </w:r>
      <w:r w:rsidRPr="006E2731">
        <w:rPr>
          <w:sz w:val="24"/>
          <w:szCs w:val="24"/>
        </w:rPr>
        <w:t xml:space="preserve">espołu </w:t>
      </w:r>
      <w:r w:rsidR="001E3425">
        <w:rPr>
          <w:sz w:val="24"/>
          <w:szCs w:val="24"/>
        </w:rPr>
        <w:t>w</w:t>
      </w:r>
      <w:r w:rsidR="00E64214">
        <w:rPr>
          <w:sz w:val="24"/>
          <w:szCs w:val="24"/>
        </w:rPr>
        <w:t>ymienionego</w:t>
      </w:r>
      <w:r w:rsidR="001E3425">
        <w:rPr>
          <w:sz w:val="24"/>
          <w:szCs w:val="24"/>
        </w:rPr>
        <w:t xml:space="preserve"> w ust. 1 </w:t>
      </w:r>
      <w:r w:rsidRPr="006E2731">
        <w:rPr>
          <w:sz w:val="24"/>
          <w:szCs w:val="24"/>
        </w:rPr>
        <w:t>należy dokonywanie okresowej oceny sytuacji dziecka w celu:</w:t>
      </w:r>
    </w:p>
    <w:p w14:paraId="39693336" w14:textId="77777777" w:rsidR="003A7332" w:rsidRPr="00F90CF4" w:rsidRDefault="00B1442B" w:rsidP="00B1442B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ustalania aktualnej sytuacji rodzinnej dziecka</w:t>
      </w:r>
      <w:r w:rsidR="006E2731" w:rsidRPr="00F90CF4">
        <w:rPr>
          <w:rFonts w:ascii="Times New Roman" w:hAnsi="Times New Roman" w:cs="Times New Roman"/>
        </w:rPr>
        <w:t>;</w:t>
      </w:r>
    </w:p>
    <w:p w14:paraId="13DE7370" w14:textId="77777777" w:rsidR="003A7332" w:rsidRPr="00F90CF4" w:rsidRDefault="00B1442B" w:rsidP="00B1442B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analizy stosowanych metod pracy z dzieckiem i rodziną</w:t>
      </w:r>
      <w:r w:rsidR="006E2731" w:rsidRPr="00F90CF4">
        <w:rPr>
          <w:rFonts w:ascii="Times New Roman" w:hAnsi="Times New Roman" w:cs="Times New Roman"/>
        </w:rPr>
        <w:t>;</w:t>
      </w:r>
    </w:p>
    <w:p w14:paraId="57FF5AD7" w14:textId="77777777" w:rsidR="003A7332" w:rsidRPr="00F90CF4" w:rsidRDefault="00B1442B" w:rsidP="00B1442B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modyfikowania planu pomocy dziecku</w:t>
      </w:r>
      <w:r w:rsidR="006E2731" w:rsidRPr="00F90CF4">
        <w:rPr>
          <w:rFonts w:ascii="Times New Roman" w:hAnsi="Times New Roman" w:cs="Times New Roman"/>
        </w:rPr>
        <w:t>;</w:t>
      </w:r>
    </w:p>
    <w:p w14:paraId="7A4CCB0F" w14:textId="77777777" w:rsidR="003A7332" w:rsidRPr="00F90CF4" w:rsidRDefault="00B1442B" w:rsidP="00B1442B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monitorowania procedur adopcyjnych dzieci z uregulowaną sytuacją prawną umożliwiającą przysposobienie</w:t>
      </w:r>
      <w:r w:rsidR="006E2731" w:rsidRPr="00F90CF4">
        <w:rPr>
          <w:rFonts w:ascii="Times New Roman" w:hAnsi="Times New Roman" w:cs="Times New Roman"/>
        </w:rPr>
        <w:t>;</w:t>
      </w:r>
    </w:p>
    <w:p w14:paraId="6F17004C" w14:textId="77777777" w:rsidR="003A7332" w:rsidRPr="00F90CF4" w:rsidRDefault="00B1442B" w:rsidP="00B1442B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oceny stanu zdrowia dziecka i jego aktualnych potrzeb</w:t>
      </w:r>
      <w:r w:rsidR="006E2731" w:rsidRPr="00F90CF4">
        <w:rPr>
          <w:rFonts w:ascii="Times New Roman" w:hAnsi="Times New Roman" w:cs="Times New Roman"/>
        </w:rPr>
        <w:t>;</w:t>
      </w:r>
    </w:p>
    <w:p w14:paraId="60735B91" w14:textId="77777777" w:rsidR="003A7332" w:rsidRPr="00F90CF4" w:rsidRDefault="00B1442B" w:rsidP="00B1442B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oceny możliwości powrotu dziecka do rodziny lub umieszczenia go w rodzinnej pieczy zastępczej</w:t>
      </w:r>
      <w:r w:rsidR="006E2731" w:rsidRPr="00F90CF4">
        <w:rPr>
          <w:rFonts w:ascii="Times New Roman" w:hAnsi="Times New Roman" w:cs="Times New Roman"/>
        </w:rPr>
        <w:t>;</w:t>
      </w:r>
    </w:p>
    <w:p w14:paraId="448CC289" w14:textId="69705C25" w:rsidR="003A7332" w:rsidRPr="00F90CF4" w:rsidRDefault="00B1442B" w:rsidP="00B1442B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informowania sądu o potrzebie umieszczenia dziecka w placówce działającej na</w:t>
      </w:r>
      <w:r w:rsidR="00D62519">
        <w:rPr>
          <w:rFonts w:ascii="Times New Roman" w:hAnsi="Times New Roman" w:cs="Times New Roman"/>
        </w:rPr>
        <w:t> </w:t>
      </w:r>
      <w:r w:rsidRPr="00F90CF4">
        <w:rPr>
          <w:rFonts w:ascii="Times New Roman" w:hAnsi="Times New Roman" w:cs="Times New Roman"/>
        </w:rPr>
        <w:t>podstawie przepisów o systemie oświaty, działalności leczniczej lub pomocy społecznej</w:t>
      </w:r>
      <w:r w:rsidR="00284B61" w:rsidRPr="00F90CF4">
        <w:rPr>
          <w:rFonts w:ascii="Times New Roman" w:hAnsi="Times New Roman" w:cs="Times New Roman"/>
        </w:rPr>
        <w:t>;</w:t>
      </w:r>
    </w:p>
    <w:p w14:paraId="670FDB15" w14:textId="15CAE4D2" w:rsidR="003A7332" w:rsidRPr="00F90CF4" w:rsidRDefault="00F51E50" w:rsidP="00B1442B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F51E50">
        <w:rPr>
          <w:rFonts w:ascii="Times New Roman" w:hAnsi="Times New Roman" w:cs="Times New Roman"/>
        </w:rPr>
        <w:t>modyfikacji planu pracy w kartach modyfikacji znajdujących się w dokumentacji dziecka</w:t>
      </w:r>
      <w:r>
        <w:rPr>
          <w:rFonts w:ascii="Times New Roman" w:hAnsi="Times New Roman" w:cs="Times New Roman"/>
        </w:rPr>
        <w:t>.</w:t>
      </w:r>
    </w:p>
    <w:p w14:paraId="57E1411F" w14:textId="79177D87" w:rsidR="003A7332" w:rsidRDefault="00B1442B" w:rsidP="00F51E50">
      <w:pPr>
        <w:pStyle w:val="Tekstpodstawowywcity2"/>
        <w:numPr>
          <w:ilvl w:val="0"/>
          <w:numId w:val="27"/>
        </w:numPr>
        <w:tabs>
          <w:tab w:val="clear" w:pos="720"/>
          <w:tab w:val="left" w:pos="426"/>
        </w:tabs>
        <w:ind w:left="426"/>
        <w:rPr>
          <w:rFonts w:cs="Times New Roman"/>
        </w:rPr>
      </w:pPr>
      <w:r w:rsidRPr="002B4D02">
        <w:rPr>
          <w:rFonts w:cs="Times New Roman"/>
        </w:rPr>
        <w:t xml:space="preserve">Wychowawca kierujący procesem wychowawczym dziecka opracowuje </w:t>
      </w:r>
      <w:r w:rsidR="00D62519">
        <w:rPr>
          <w:rFonts w:cs="Times New Roman"/>
        </w:rPr>
        <w:t>–</w:t>
      </w:r>
      <w:r w:rsidRPr="002B4D02">
        <w:rPr>
          <w:rFonts w:cs="Times New Roman"/>
        </w:rPr>
        <w:t xml:space="preserve"> w miarę możliwości przy udziale dziecka </w:t>
      </w:r>
      <w:r w:rsidR="00D62519">
        <w:rPr>
          <w:rFonts w:cs="Times New Roman"/>
        </w:rPr>
        <w:t>–</w:t>
      </w:r>
      <w:r w:rsidRPr="002B4D02">
        <w:rPr>
          <w:rFonts w:cs="Times New Roman"/>
        </w:rPr>
        <w:t xml:space="preserve"> plan pomocy dziecku, działając w porozumieniu </w:t>
      </w:r>
      <w:r w:rsidRPr="002B4D02">
        <w:rPr>
          <w:rFonts w:cs="Times New Roman"/>
        </w:rPr>
        <w:lastRenderedPageBreak/>
        <w:t>z</w:t>
      </w:r>
      <w:r w:rsidR="00D62519">
        <w:rPr>
          <w:rFonts w:cs="Times New Roman"/>
        </w:rPr>
        <w:t> </w:t>
      </w:r>
      <w:r w:rsidRPr="002B4D02">
        <w:rPr>
          <w:rFonts w:cs="Times New Roman"/>
        </w:rPr>
        <w:t>innymi specjalistami.</w:t>
      </w:r>
    </w:p>
    <w:p w14:paraId="153798A2" w14:textId="77777777" w:rsidR="00307997" w:rsidRPr="00F51E50" w:rsidRDefault="00307997" w:rsidP="00307997">
      <w:pPr>
        <w:pStyle w:val="Tekstpodstawowywcity2"/>
        <w:tabs>
          <w:tab w:val="clear" w:pos="720"/>
          <w:tab w:val="left" w:pos="426"/>
        </w:tabs>
        <w:ind w:left="426" w:firstLine="0"/>
        <w:rPr>
          <w:rFonts w:cs="Times New Roman"/>
        </w:rPr>
      </w:pPr>
    </w:p>
    <w:p w14:paraId="778C3439" w14:textId="3540F4AF" w:rsidR="003A7332" w:rsidRPr="002B4D02" w:rsidRDefault="00B1442B">
      <w:pPr>
        <w:pStyle w:val="Tekstpodstawowywcity2"/>
        <w:ind w:left="0" w:firstLine="0"/>
        <w:jc w:val="center"/>
        <w:rPr>
          <w:rFonts w:cs="Times New Roman"/>
        </w:rPr>
      </w:pPr>
      <w:r w:rsidRPr="002B4D02">
        <w:rPr>
          <w:rFonts w:cs="Times New Roman"/>
          <w:b/>
        </w:rPr>
        <w:t>§ 1</w:t>
      </w:r>
      <w:r w:rsidR="005717E9">
        <w:rPr>
          <w:rFonts w:cs="Times New Roman"/>
          <w:b/>
        </w:rPr>
        <w:t>3</w:t>
      </w:r>
    </w:p>
    <w:p w14:paraId="58BC7979" w14:textId="77777777" w:rsidR="003A7332" w:rsidRPr="002B4D02" w:rsidRDefault="003A7332">
      <w:pPr>
        <w:pStyle w:val="Tekstpodstawowywcity2"/>
        <w:ind w:left="0" w:firstLine="0"/>
        <w:jc w:val="center"/>
        <w:rPr>
          <w:rFonts w:cs="Times New Roman"/>
          <w:b/>
        </w:rPr>
      </w:pPr>
    </w:p>
    <w:p w14:paraId="518D0015" w14:textId="3EF9FF68" w:rsidR="003A7332" w:rsidRPr="002B4D02" w:rsidRDefault="00B1442B">
      <w:pPr>
        <w:pStyle w:val="Tekstpodstawowywcity2"/>
        <w:ind w:left="0" w:firstLine="0"/>
        <w:rPr>
          <w:rFonts w:cs="Times New Roman"/>
        </w:rPr>
      </w:pPr>
      <w:r w:rsidRPr="002B4D02">
        <w:rPr>
          <w:rFonts w:cs="Times New Roman"/>
        </w:rPr>
        <w:t>W Placówce dla każdego dziecka prowadzi się: plan pomocy dziecku, kartę pobytu, kartę udziału w zajęciach specjalistycznych z opisem ich przebiegu, arkusze badań i obserwacji psychologicznych, pedagogicznych oraz inną niezbędna dokumentację dotyczącą dziecka i</w:t>
      </w:r>
      <w:r w:rsidR="00D62519">
        <w:rPr>
          <w:rFonts w:cs="Times New Roman"/>
        </w:rPr>
        <w:t> </w:t>
      </w:r>
      <w:r w:rsidRPr="002B4D02">
        <w:rPr>
          <w:rFonts w:cs="Times New Roman"/>
        </w:rPr>
        <w:t>jego rodziny.</w:t>
      </w:r>
    </w:p>
    <w:p w14:paraId="2948F967" w14:textId="77777777" w:rsidR="003A7332" w:rsidRPr="002B4D02" w:rsidRDefault="003A7332">
      <w:pPr>
        <w:pStyle w:val="Tekstpodstawowywcity2"/>
        <w:ind w:left="0" w:firstLine="0"/>
        <w:rPr>
          <w:rFonts w:cs="Times New Roman"/>
        </w:rPr>
      </w:pPr>
    </w:p>
    <w:p w14:paraId="6F949ABD" w14:textId="15EDC78D" w:rsidR="003A7332" w:rsidRPr="002B4D02" w:rsidRDefault="00B1442B">
      <w:pPr>
        <w:pStyle w:val="Tekstpodstawowywcity2"/>
        <w:ind w:left="0" w:firstLine="0"/>
        <w:jc w:val="center"/>
        <w:rPr>
          <w:rFonts w:cs="Times New Roman"/>
        </w:rPr>
      </w:pPr>
      <w:r w:rsidRPr="002B4D02">
        <w:rPr>
          <w:rFonts w:cs="Times New Roman"/>
          <w:b/>
        </w:rPr>
        <w:t>§ 1</w:t>
      </w:r>
      <w:r w:rsidR="005717E9">
        <w:rPr>
          <w:rFonts w:cs="Times New Roman"/>
          <w:b/>
        </w:rPr>
        <w:t>4</w:t>
      </w:r>
    </w:p>
    <w:p w14:paraId="330138F3" w14:textId="77777777" w:rsidR="003A7332" w:rsidRPr="002B4D02" w:rsidRDefault="003A7332">
      <w:pPr>
        <w:pStyle w:val="Tekstpodstawowywcity2"/>
        <w:ind w:left="0" w:firstLine="0"/>
        <w:jc w:val="center"/>
        <w:rPr>
          <w:rFonts w:cs="Times New Roman"/>
          <w:b/>
        </w:rPr>
      </w:pPr>
    </w:p>
    <w:p w14:paraId="50F29885" w14:textId="77777777" w:rsidR="003A7332" w:rsidRPr="00C96EC7" w:rsidRDefault="00B1442B" w:rsidP="00B1442B">
      <w:pPr>
        <w:pStyle w:val="Bezodstpw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 xml:space="preserve">Działalność Placówki może być uzupełniana pracą wolontariuszy, której celem </w:t>
      </w:r>
      <w:r w:rsidRPr="00C96EC7">
        <w:rPr>
          <w:rFonts w:ascii="Times New Roman" w:hAnsi="Times New Roman" w:cs="Times New Roman"/>
        </w:rPr>
        <w:br/>
        <w:t>w szczególności jest:</w:t>
      </w:r>
    </w:p>
    <w:p w14:paraId="2817B6A5" w14:textId="77777777" w:rsidR="00C96EC7" w:rsidRDefault="00B1442B" w:rsidP="00B1442B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rozszerzenie zakresu opieki nad dzieckiem w placówce</w:t>
      </w:r>
      <w:r w:rsidR="00284B61" w:rsidRPr="00C96EC7">
        <w:rPr>
          <w:rFonts w:ascii="Times New Roman" w:hAnsi="Times New Roman" w:cs="Times New Roman"/>
        </w:rPr>
        <w:t>;</w:t>
      </w:r>
    </w:p>
    <w:p w14:paraId="64C16BAD" w14:textId="69F6473C" w:rsidR="003A7332" w:rsidRPr="00C96EC7" w:rsidRDefault="00B1442B" w:rsidP="00B1442B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wsparcie pracy wychowawców poprzez rozwijanie indywidualnych zdolności dzieci.</w:t>
      </w:r>
    </w:p>
    <w:p w14:paraId="2C0EC008" w14:textId="165BE4FE" w:rsidR="004F7D88" w:rsidRPr="004F7D88" w:rsidRDefault="00B1442B" w:rsidP="00B1442B">
      <w:pPr>
        <w:pStyle w:val="Bezodstpw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  <w:color w:val="000000" w:themeColor="text1"/>
        </w:rPr>
        <w:t xml:space="preserve">Wolontariusz wykonuje pracę pod nadzorem </w:t>
      </w:r>
      <w:r w:rsidR="007D2E96">
        <w:rPr>
          <w:rFonts w:ascii="Times New Roman" w:hAnsi="Times New Roman" w:cs="Times New Roman"/>
          <w:color w:val="000000" w:themeColor="text1"/>
        </w:rPr>
        <w:t>z</w:t>
      </w:r>
      <w:r w:rsidRPr="00C96EC7">
        <w:rPr>
          <w:rFonts w:ascii="Times New Roman" w:hAnsi="Times New Roman" w:cs="Times New Roman"/>
          <w:color w:val="000000" w:themeColor="text1"/>
        </w:rPr>
        <w:t xml:space="preserve">astępcy </w:t>
      </w:r>
      <w:r w:rsidR="007D2E96">
        <w:rPr>
          <w:rFonts w:ascii="Times New Roman" w:hAnsi="Times New Roman" w:cs="Times New Roman"/>
          <w:color w:val="000000" w:themeColor="text1"/>
        </w:rPr>
        <w:t>d</w:t>
      </w:r>
      <w:r w:rsidRPr="00C96EC7">
        <w:rPr>
          <w:rFonts w:ascii="Times New Roman" w:hAnsi="Times New Roman" w:cs="Times New Roman"/>
          <w:color w:val="000000" w:themeColor="text1"/>
        </w:rPr>
        <w:t xml:space="preserve">yrektora lub wyznaczonego wychowawcy. </w:t>
      </w:r>
    </w:p>
    <w:p w14:paraId="6B4CAE73" w14:textId="2748B9DB" w:rsidR="003A7332" w:rsidRPr="00C96EC7" w:rsidRDefault="00B1442B" w:rsidP="00B1442B">
      <w:pPr>
        <w:pStyle w:val="Bezodstpw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  <w:color w:val="000000" w:themeColor="text1"/>
        </w:rPr>
        <w:t>Szczegółowe zadania wolontariusza określa zawarte z nim porozumienie.</w:t>
      </w:r>
    </w:p>
    <w:p w14:paraId="77CD737A" w14:textId="77777777" w:rsidR="003A7332" w:rsidRPr="002B4D02" w:rsidRDefault="003A7332">
      <w:pPr>
        <w:pStyle w:val="Tekstpodstawowywcity2"/>
        <w:ind w:left="0" w:firstLine="0"/>
        <w:rPr>
          <w:rFonts w:cs="Times New Roman"/>
          <w:color w:val="000000" w:themeColor="text1"/>
        </w:rPr>
      </w:pPr>
    </w:p>
    <w:p w14:paraId="1FD3F959" w14:textId="3C431CA2" w:rsidR="003A7332" w:rsidRPr="002B4D02" w:rsidRDefault="00B1442B">
      <w:pPr>
        <w:pStyle w:val="Tekstpodstawowywcity2"/>
        <w:ind w:left="0" w:firstLine="0"/>
        <w:jc w:val="center"/>
        <w:rPr>
          <w:rFonts w:cs="Times New Roman"/>
        </w:rPr>
      </w:pPr>
      <w:r w:rsidRPr="002B4D02">
        <w:rPr>
          <w:rFonts w:cs="Times New Roman"/>
          <w:b/>
        </w:rPr>
        <w:t>§ 1</w:t>
      </w:r>
      <w:r w:rsidR="005717E9">
        <w:rPr>
          <w:rFonts w:cs="Times New Roman"/>
          <w:b/>
        </w:rPr>
        <w:t>5</w:t>
      </w:r>
    </w:p>
    <w:p w14:paraId="676F873E" w14:textId="77777777" w:rsidR="0008409D" w:rsidRDefault="0008409D" w:rsidP="0008409D">
      <w:pPr>
        <w:pStyle w:val="Tekstpodstawowywcity2"/>
        <w:tabs>
          <w:tab w:val="clear" w:pos="720"/>
          <w:tab w:val="left" w:pos="426"/>
        </w:tabs>
        <w:ind w:left="426" w:firstLine="0"/>
        <w:rPr>
          <w:rFonts w:cs="Times New Roman"/>
          <w:b/>
        </w:rPr>
      </w:pPr>
    </w:p>
    <w:p w14:paraId="145D1B52" w14:textId="4EFEB806" w:rsidR="00284B61" w:rsidRDefault="00B1442B" w:rsidP="0008409D">
      <w:pPr>
        <w:pStyle w:val="Tekstpodstawowywcity2"/>
        <w:tabs>
          <w:tab w:val="clear" w:pos="720"/>
          <w:tab w:val="left" w:pos="142"/>
        </w:tabs>
        <w:ind w:left="0" w:firstLine="0"/>
        <w:rPr>
          <w:rFonts w:cs="Times New Roman"/>
        </w:rPr>
      </w:pPr>
      <w:r w:rsidRPr="002B4D02">
        <w:rPr>
          <w:rFonts w:cs="Times New Roman"/>
        </w:rPr>
        <w:t>Placówka</w:t>
      </w:r>
      <w:r w:rsidR="00D62519">
        <w:rPr>
          <w:rFonts w:cs="Times New Roman"/>
        </w:rPr>
        <w:t>,</w:t>
      </w:r>
      <w:r w:rsidRPr="002B4D02">
        <w:rPr>
          <w:rFonts w:cs="Times New Roman"/>
        </w:rPr>
        <w:t xml:space="preserve"> realizując swoje zadania</w:t>
      </w:r>
      <w:r w:rsidR="00D62519">
        <w:rPr>
          <w:rFonts w:cs="Times New Roman"/>
        </w:rPr>
        <w:t>,</w:t>
      </w:r>
      <w:r w:rsidRPr="002B4D02">
        <w:rPr>
          <w:rFonts w:cs="Times New Roman"/>
        </w:rPr>
        <w:t xml:space="preserve"> współpracuje w szczególności z:</w:t>
      </w:r>
    </w:p>
    <w:p w14:paraId="52EDE717" w14:textId="7526729D" w:rsidR="00284B61" w:rsidRPr="00C96EC7" w:rsidRDefault="00284B61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s</w:t>
      </w:r>
      <w:r w:rsidR="00B1442B" w:rsidRPr="00C96EC7">
        <w:rPr>
          <w:rFonts w:ascii="Times New Roman" w:hAnsi="Times New Roman" w:cs="Times New Roman"/>
        </w:rPr>
        <w:t>ądami rodzinnymi</w:t>
      </w:r>
      <w:r w:rsidR="0008409D" w:rsidRPr="00C96EC7">
        <w:rPr>
          <w:rFonts w:ascii="Times New Roman" w:hAnsi="Times New Roman" w:cs="Times New Roman"/>
        </w:rPr>
        <w:t>;</w:t>
      </w:r>
    </w:p>
    <w:p w14:paraId="0BC73014" w14:textId="4E17CA68" w:rsidR="00284B61" w:rsidRPr="00C96EC7" w:rsidRDefault="00B1442B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Miejskim Ośrodkiem Pomocy Rodzinie w Poznaniu</w:t>
      </w:r>
      <w:r w:rsidR="0008409D" w:rsidRPr="00C96EC7">
        <w:rPr>
          <w:rFonts w:ascii="Times New Roman" w:hAnsi="Times New Roman" w:cs="Times New Roman"/>
        </w:rPr>
        <w:t>;</w:t>
      </w:r>
    </w:p>
    <w:p w14:paraId="738C371E" w14:textId="01BCE0FC" w:rsidR="00284B61" w:rsidRPr="00C96EC7" w:rsidRDefault="00284B61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o</w:t>
      </w:r>
      <w:r w:rsidR="00B1442B" w:rsidRPr="00C96EC7">
        <w:rPr>
          <w:rFonts w:ascii="Times New Roman" w:hAnsi="Times New Roman" w:cs="Times New Roman"/>
        </w:rPr>
        <w:t>rganizatorami pieczy zastępczej</w:t>
      </w:r>
      <w:r w:rsidR="0008409D" w:rsidRPr="00C96EC7">
        <w:rPr>
          <w:rFonts w:ascii="Times New Roman" w:hAnsi="Times New Roman" w:cs="Times New Roman"/>
        </w:rPr>
        <w:t>;</w:t>
      </w:r>
    </w:p>
    <w:p w14:paraId="652B8184" w14:textId="203A300A" w:rsidR="00284B61" w:rsidRPr="00C96EC7" w:rsidRDefault="00284B61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a</w:t>
      </w:r>
      <w:r w:rsidR="00B1442B" w:rsidRPr="00C96EC7">
        <w:rPr>
          <w:rFonts w:ascii="Times New Roman" w:hAnsi="Times New Roman" w:cs="Times New Roman"/>
        </w:rPr>
        <w:t>systentami rodziny</w:t>
      </w:r>
      <w:r w:rsidR="0008409D" w:rsidRPr="00C96EC7">
        <w:rPr>
          <w:rFonts w:ascii="Times New Roman" w:hAnsi="Times New Roman" w:cs="Times New Roman"/>
        </w:rPr>
        <w:t>;</w:t>
      </w:r>
    </w:p>
    <w:p w14:paraId="51149C77" w14:textId="40CADC47" w:rsidR="00284B61" w:rsidRPr="00C96EC7" w:rsidRDefault="00B1442B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powiatowymi centrami pomocy rodzinie i ośrodkami pomocy społecznej właściwymi ze względu na miejsce zamieszkania rodziców lub pobytu dzieci</w:t>
      </w:r>
      <w:r w:rsidR="0008409D" w:rsidRPr="00C96EC7">
        <w:rPr>
          <w:rFonts w:ascii="Times New Roman" w:hAnsi="Times New Roman" w:cs="Times New Roman"/>
        </w:rPr>
        <w:t>;</w:t>
      </w:r>
    </w:p>
    <w:p w14:paraId="1EC35035" w14:textId="34815975" w:rsidR="00284B61" w:rsidRPr="00C96EC7" w:rsidRDefault="00B1442B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ośrodkami adopcyjnymi</w:t>
      </w:r>
      <w:r w:rsidR="0008409D" w:rsidRPr="00C96EC7">
        <w:rPr>
          <w:rFonts w:ascii="Times New Roman" w:hAnsi="Times New Roman" w:cs="Times New Roman"/>
        </w:rPr>
        <w:t>;</w:t>
      </w:r>
    </w:p>
    <w:p w14:paraId="45E8C5F7" w14:textId="17C81EFC" w:rsidR="00284B61" w:rsidRPr="00C96EC7" w:rsidRDefault="00B1442B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innymi placówkami opiekuńczo</w:t>
      </w:r>
      <w:r w:rsidR="00D62519">
        <w:rPr>
          <w:rFonts w:ascii="Times New Roman" w:hAnsi="Times New Roman" w:cs="Times New Roman"/>
        </w:rPr>
        <w:t>-</w:t>
      </w:r>
      <w:r w:rsidRPr="00C96EC7">
        <w:rPr>
          <w:rFonts w:ascii="Times New Roman" w:hAnsi="Times New Roman" w:cs="Times New Roman"/>
        </w:rPr>
        <w:t>wychowawczymi</w:t>
      </w:r>
      <w:r w:rsidR="0008409D" w:rsidRPr="00C96EC7">
        <w:rPr>
          <w:rFonts w:ascii="Times New Roman" w:hAnsi="Times New Roman" w:cs="Times New Roman"/>
        </w:rPr>
        <w:t>;</w:t>
      </w:r>
    </w:p>
    <w:p w14:paraId="0DFF5DDD" w14:textId="14C14431" w:rsidR="00284B61" w:rsidRPr="00C96EC7" w:rsidRDefault="00B1442B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Policją</w:t>
      </w:r>
      <w:r w:rsidR="0008409D" w:rsidRPr="00C96EC7">
        <w:rPr>
          <w:rFonts w:ascii="Times New Roman" w:hAnsi="Times New Roman" w:cs="Times New Roman"/>
        </w:rPr>
        <w:t>;</w:t>
      </w:r>
    </w:p>
    <w:p w14:paraId="18C0A58E" w14:textId="49451E7E" w:rsidR="00284B61" w:rsidRPr="00C96EC7" w:rsidRDefault="00E64214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bookmarkStart w:id="39" w:name="_Hlk72408692"/>
      <w:r>
        <w:rPr>
          <w:rFonts w:ascii="Times New Roman" w:hAnsi="Times New Roman" w:cs="Times New Roman"/>
        </w:rPr>
        <w:t>p</w:t>
      </w:r>
      <w:r w:rsidR="001E3425">
        <w:rPr>
          <w:rFonts w:ascii="Times New Roman" w:hAnsi="Times New Roman" w:cs="Times New Roman"/>
        </w:rPr>
        <w:t xml:space="preserve">rzedszkolami miasta Poznania, </w:t>
      </w:r>
      <w:r w:rsidR="00B1442B" w:rsidRPr="00C96EC7">
        <w:rPr>
          <w:rFonts w:ascii="Times New Roman" w:hAnsi="Times New Roman" w:cs="Times New Roman"/>
        </w:rPr>
        <w:t>szkołami podstawowymi, szkołami ponad</w:t>
      </w:r>
      <w:r w:rsidR="001E3425">
        <w:rPr>
          <w:rFonts w:ascii="Times New Roman" w:hAnsi="Times New Roman" w:cs="Times New Roman"/>
        </w:rPr>
        <w:t xml:space="preserve">podstawowymi i uczelniami </w:t>
      </w:r>
      <w:r w:rsidR="00B1442B" w:rsidRPr="00C96EC7">
        <w:rPr>
          <w:rFonts w:ascii="Times New Roman" w:hAnsi="Times New Roman" w:cs="Times New Roman"/>
        </w:rPr>
        <w:t>wyższymi</w:t>
      </w:r>
      <w:r w:rsidR="0008409D" w:rsidRPr="00C96EC7">
        <w:rPr>
          <w:rFonts w:ascii="Times New Roman" w:hAnsi="Times New Roman" w:cs="Times New Roman"/>
        </w:rPr>
        <w:t>;</w:t>
      </w:r>
    </w:p>
    <w:bookmarkEnd w:id="39"/>
    <w:p w14:paraId="319BE9E4" w14:textId="0D389218" w:rsidR="00284B61" w:rsidRPr="00C96EC7" w:rsidRDefault="00B1442B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środowiskiem lokalnym</w:t>
      </w:r>
      <w:r w:rsidR="0008409D" w:rsidRPr="00C96EC7">
        <w:rPr>
          <w:rFonts w:ascii="Times New Roman" w:hAnsi="Times New Roman" w:cs="Times New Roman"/>
        </w:rPr>
        <w:t>;</w:t>
      </w:r>
    </w:p>
    <w:p w14:paraId="4568973C" w14:textId="6CCD613B" w:rsidR="00284B61" w:rsidRPr="00C96EC7" w:rsidRDefault="00B1442B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lastRenderedPageBreak/>
        <w:t>innymi instytucjami, działającymi na rzecz dziecka i rodziny</w:t>
      </w:r>
      <w:r w:rsidR="0008409D" w:rsidRPr="00C96EC7">
        <w:rPr>
          <w:rFonts w:ascii="Times New Roman" w:hAnsi="Times New Roman" w:cs="Times New Roman"/>
        </w:rPr>
        <w:t>;</w:t>
      </w:r>
    </w:p>
    <w:p w14:paraId="10304209" w14:textId="0265E893" w:rsidR="003A7332" w:rsidRPr="00F51E50" w:rsidRDefault="00B1442B" w:rsidP="00F51E50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organizacjami pozarządowymi.</w:t>
      </w:r>
    </w:p>
    <w:p w14:paraId="4BDB3B25" w14:textId="77777777" w:rsidR="00307997" w:rsidRDefault="00307997">
      <w:pPr>
        <w:pStyle w:val="Tekstpodstawowy"/>
        <w:jc w:val="center"/>
        <w:rPr>
          <w:b/>
          <w:bCs/>
          <w:sz w:val="24"/>
          <w:szCs w:val="24"/>
        </w:rPr>
      </w:pPr>
    </w:p>
    <w:p w14:paraId="26621210" w14:textId="237EA060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 xml:space="preserve">Rozdział </w:t>
      </w:r>
      <w:r w:rsidR="004F7D88">
        <w:rPr>
          <w:b/>
          <w:bCs/>
          <w:sz w:val="24"/>
          <w:szCs w:val="24"/>
        </w:rPr>
        <w:t>5</w:t>
      </w:r>
    </w:p>
    <w:p w14:paraId="1B5BAB88" w14:textId="77777777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Prawa i obowiązki wychowanków</w:t>
      </w:r>
    </w:p>
    <w:p w14:paraId="26D05155" w14:textId="77777777" w:rsidR="003A7332" w:rsidRPr="003B425F" w:rsidRDefault="003A7332" w:rsidP="003B425F">
      <w:pPr>
        <w:pStyle w:val="Tekstpodstawowy"/>
        <w:jc w:val="center"/>
        <w:rPr>
          <w:b/>
          <w:sz w:val="24"/>
          <w:szCs w:val="24"/>
        </w:rPr>
      </w:pPr>
    </w:p>
    <w:p w14:paraId="20CCE3F3" w14:textId="3C00059E" w:rsidR="003A7332" w:rsidRPr="003B425F" w:rsidRDefault="00B1442B" w:rsidP="003B425F">
      <w:pPr>
        <w:pStyle w:val="Bezodstpw"/>
        <w:jc w:val="center"/>
        <w:rPr>
          <w:rFonts w:ascii="Times New Roman" w:hAnsi="Times New Roman" w:cs="Times New Roman"/>
          <w:b/>
        </w:rPr>
      </w:pPr>
      <w:bookmarkStart w:id="40" w:name="bookmark221"/>
      <w:bookmarkStart w:id="41" w:name="bookmark222"/>
      <w:bookmarkStart w:id="42" w:name="bookmark223"/>
      <w:r w:rsidRPr="003B425F">
        <w:rPr>
          <w:rFonts w:ascii="Times New Roman" w:hAnsi="Times New Roman" w:cs="Times New Roman"/>
          <w:b/>
        </w:rPr>
        <w:t>§ 1</w:t>
      </w:r>
      <w:bookmarkEnd w:id="40"/>
      <w:bookmarkEnd w:id="41"/>
      <w:bookmarkEnd w:id="42"/>
      <w:r w:rsidR="005717E9">
        <w:rPr>
          <w:rFonts w:ascii="Times New Roman" w:hAnsi="Times New Roman" w:cs="Times New Roman"/>
          <w:b/>
        </w:rPr>
        <w:t>6</w:t>
      </w:r>
    </w:p>
    <w:p w14:paraId="6F51B259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0DFF326A" w14:textId="77777777" w:rsidR="0008409D" w:rsidRDefault="00B1442B" w:rsidP="0008409D">
      <w:pPr>
        <w:pStyle w:val="Tekstpodstawowywcity2"/>
        <w:ind w:left="142" w:firstLine="0"/>
        <w:rPr>
          <w:rFonts w:cs="Times New Roman"/>
        </w:rPr>
      </w:pPr>
      <w:r w:rsidRPr="002B4D02">
        <w:rPr>
          <w:rFonts w:cs="Times New Roman"/>
        </w:rPr>
        <w:t>Dziecko przebywające w Placówce ma prawo do:</w:t>
      </w:r>
    </w:p>
    <w:p w14:paraId="3924D852" w14:textId="3ED299D4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utrzymywania osobistych kontaktów z rodziną</w:t>
      </w:r>
      <w:r w:rsidR="003B425F" w:rsidRPr="00C96EC7">
        <w:rPr>
          <w:rFonts w:ascii="Times New Roman" w:hAnsi="Times New Roman" w:cs="Times New Roman"/>
        </w:rPr>
        <w:t>;</w:t>
      </w:r>
    </w:p>
    <w:p w14:paraId="24C28B0C" w14:textId="0DD5D95D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powrotu do rodziny naturalnej</w:t>
      </w:r>
      <w:r w:rsidR="003B425F" w:rsidRPr="00C96EC7">
        <w:rPr>
          <w:rFonts w:ascii="Times New Roman" w:hAnsi="Times New Roman" w:cs="Times New Roman"/>
        </w:rPr>
        <w:t>;</w:t>
      </w:r>
    </w:p>
    <w:p w14:paraId="2408E051" w14:textId="1045AF28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stabilnego środowiska wychowawczego</w:t>
      </w:r>
      <w:r w:rsidR="003B425F" w:rsidRPr="00C96EC7">
        <w:rPr>
          <w:rFonts w:ascii="Times New Roman" w:hAnsi="Times New Roman" w:cs="Times New Roman"/>
        </w:rPr>
        <w:t>;</w:t>
      </w:r>
    </w:p>
    <w:p w14:paraId="68AB31DF" w14:textId="035236B4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poszanowania swej podmiotowości</w:t>
      </w:r>
      <w:r w:rsidR="003B425F" w:rsidRPr="00C96EC7">
        <w:rPr>
          <w:rFonts w:ascii="Times New Roman" w:hAnsi="Times New Roman" w:cs="Times New Roman"/>
        </w:rPr>
        <w:t>;</w:t>
      </w:r>
    </w:p>
    <w:p w14:paraId="11F95A06" w14:textId="707EFB5E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praktyk religijnych zgodnych z wolą rodziców i swoimi</w:t>
      </w:r>
      <w:r w:rsidRPr="00C96EC7">
        <w:rPr>
          <w:rFonts w:ascii="Times New Roman" w:hAnsi="Times New Roman" w:cs="Times New Roman"/>
          <w:b/>
        </w:rPr>
        <w:t xml:space="preserve"> </w:t>
      </w:r>
      <w:r w:rsidRPr="00C96EC7">
        <w:rPr>
          <w:rFonts w:ascii="Times New Roman" w:hAnsi="Times New Roman" w:cs="Times New Roman"/>
        </w:rPr>
        <w:t>potrzebami</w:t>
      </w:r>
      <w:r w:rsidR="003B425F" w:rsidRPr="00C96EC7">
        <w:rPr>
          <w:rFonts w:ascii="Times New Roman" w:hAnsi="Times New Roman" w:cs="Times New Roman"/>
        </w:rPr>
        <w:t>;</w:t>
      </w:r>
    </w:p>
    <w:p w14:paraId="7F132478" w14:textId="4F7C5759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kształcenia, rozwoju uzdolnień, zainteresowań oraz zabawy i wypoczynku</w:t>
      </w:r>
      <w:r w:rsidR="003B425F" w:rsidRPr="00C96EC7">
        <w:rPr>
          <w:rFonts w:ascii="Times New Roman" w:hAnsi="Times New Roman" w:cs="Times New Roman"/>
        </w:rPr>
        <w:t>;</w:t>
      </w:r>
    </w:p>
    <w:p w14:paraId="162AF99C" w14:textId="77777777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pomocy w przygotowaniu do samodzielnego życia</w:t>
      </w:r>
      <w:r w:rsidR="0008409D" w:rsidRPr="00C96EC7">
        <w:rPr>
          <w:rFonts w:ascii="Times New Roman" w:hAnsi="Times New Roman" w:cs="Times New Roman"/>
        </w:rPr>
        <w:t>;</w:t>
      </w:r>
    </w:p>
    <w:p w14:paraId="44887466" w14:textId="729B1F49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dostępu do informacji</w:t>
      </w:r>
      <w:r w:rsidR="003B425F" w:rsidRPr="00C96EC7">
        <w:rPr>
          <w:rFonts w:ascii="Times New Roman" w:hAnsi="Times New Roman" w:cs="Times New Roman"/>
        </w:rPr>
        <w:t>;</w:t>
      </w:r>
    </w:p>
    <w:p w14:paraId="18EAEBE6" w14:textId="21F29FEC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wyrażania opinii w sprawach, które go dotyczą</w:t>
      </w:r>
      <w:r w:rsidR="003B425F" w:rsidRPr="00C96EC7">
        <w:rPr>
          <w:rFonts w:ascii="Times New Roman" w:hAnsi="Times New Roman" w:cs="Times New Roman"/>
        </w:rPr>
        <w:t>;</w:t>
      </w:r>
    </w:p>
    <w:p w14:paraId="7ABDDAA8" w14:textId="0A625A35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ochrony przez arbitralną lub bezprawną ingerencją w życie prywatne oraz przed poniżającym traktowaniem i karaniem</w:t>
      </w:r>
      <w:r w:rsidR="003B425F" w:rsidRPr="00C96EC7">
        <w:rPr>
          <w:rFonts w:ascii="Times New Roman" w:hAnsi="Times New Roman" w:cs="Times New Roman"/>
        </w:rPr>
        <w:t>;</w:t>
      </w:r>
    </w:p>
    <w:p w14:paraId="7ECED875" w14:textId="73597A18" w:rsidR="003A7332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zapoznania się z Regulaminem</w:t>
      </w:r>
      <w:r w:rsidRPr="00C96EC7">
        <w:rPr>
          <w:rFonts w:ascii="Times New Roman" w:hAnsi="Times New Roman" w:cs="Times New Roman"/>
          <w:b/>
        </w:rPr>
        <w:t>.</w:t>
      </w:r>
    </w:p>
    <w:p w14:paraId="29A2D576" w14:textId="77777777" w:rsidR="003B425F" w:rsidRPr="002B4D02" w:rsidRDefault="003B425F">
      <w:pPr>
        <w:pStyle w:val="Tekstpodstawowywcity2"/>
        <w:ind w:left="0" w:firstLine="0"/>
        <w:rPr>
          <w:rFonts w:cs="Times New Roman"/>
        </w:rPr>
      </w:pPr>
    </w:p>
    <w:p w14:paraId="6C20C7FC" w14:textId="3E7BA96F" w:rsidR="003A7332" w:rsidRPr="00C96EC7" w:rsidRDefault="00B1442B" w:rsidP="00C96EC7">
      <w:pPr>
        <w:pStyle w:val="Bezodstpw"/>
        <w:jc w:val="center"/>
        <w:rPr>
          <w:rFonts w:ascii="Times New Roman" w:hAnsi="Times New Roman" w:cs="Times New Roman"/>
          <w:b/>
        </w:rPr>
      </w:pPr>
      <w:r w:rsidRPr="00C96EC7">
        <w:rPr>
          <w:rFonts w:ascii="Times New Roman" w:hAnsi="Times New Roman" w:cs="Times New Roman"/>
          <w:b/>
        </w:rPr>
        <w:t>§ 1</w:t>
      </w:r>
      <w:r w:rsidR="005717E9">
        <w:rPr>
          <w:rFonts w:ascii="Times New Roman" w:hAnsi="Times New Roman" w:cs="Times New Roman"/>
          <w:b/>
        </w:rPr>
        <w:t>7</w:t>
      </w:r>
    </w:p>
    <w:p w14:paraId="4E61AF41" w14:textId="77777777" w:rsidR="003B425F" w:rsidRDefault="003B425F" w:rsidP="003B425F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6EE1309E" w14:textId="77777777" w:rsidR="003B425F" w:rsidRPr="003B425F" w:rsidRDefault="003B425F" w:rsidP="003B425F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63EC679E" w14:textId="4AADCEAC" w:rsidR="003B425F" w:rsidRDefault="00B1442B" w:rsidP="003B425F">
      <w:pPr>
        <w:pStyle w:val="Tekstpodstawowywcity2"/>
        <w:tabs>
          <w:tab w:val="clear" w:pos="720"/>
          <w:tab w:val="left" w:pos="0"/>
        </w:tabs>
        <w:ind w:left="0" w:firstLine="0"/>
        <w:rPr>
          <w:rFonts w:cs="Times New Roman"/>
        </w:rPr>
      </w:pPr>
      <w:r w:rsidRPr="002B4D02">
        <w:rPr>
          <w:rFonts w:cs="Times New Roman"/>
        </w:rPr>
        <w:t xml:space="preserve">Dziecko przebywające w Placówce, w zależności od wieku i możliwości rozwojowych, </w:t>
      </w:r>
      <w:r w:rsidR="00D62519">
        <w:rPr>
          <w:rFonts w:cs="Times New Roman"/>
        </w:rPr>
        <w:t>jest zobligowane do</w:t>
      </w:r>
      <w:r w:rsidRPr="002B4D02">
        <w:rPr>
          <w:rFonts w:cs="Times New Roman"/>
        </w:rPr>
        <w:t>:</w:t>
      </w:r>
    </w:p>
    <w:p w14:paraId="2B7F8318" w14:textId="5B3A0B21" w:rsidR="003B425F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zapoznania się i przestrzegania postanowień Regulaminu i regulaminów wewnętrznych</w:t>
      </w:r>
      <w:r w:rsidR="00C96EC7" w:rsidRPr="00C96EC7">
        <w:rPr>
          <w:rFonts w:ascii="Times New Roman" w:hAnsi="Times New Roman" w:cs="Times New Roman"/>
        </w:rPr>
        <w:t>;</w:t>
      </w:r>
    </w:p>
    <w:p w14:paraId="2A36841A" w14:textId="013D30E4" w:rsidR="003B425F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realizowania obowiązku szkolnego</w:t>
      </w:r>
      <w:r w:rsidR="00C96EC7" w:rsidRPr="00C96EC7">
        <w:rPr>
          <w:rFonts w:ascii="Times New Roman" w:hAnsi="Times New Roman" w:cs="Times New Roman"/>
        </w:rPr>
        <w:t>;</w:t>
      </w:r>
    </w:p>
    <w:p w14:paraId="3EE24FE5" w14:textId="3DE75ACD" w:rsidR="003B425F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aktywnego uczestnictwa w zajęciach socjalizujących, korekcyjnych, kompensacyjnych, terapeutycznych oraz przygotowujących do życia społecznego, które wynikają z planu pomocy dziecku</w:t>
      </w:r>
      <w:r w:rsidR="00C96EC7" w:rsidRPr="00C96EC7">
        <w:rPr>
          <w:rFonts w:ascii="Times New Roman" w:hAnsi="Times New Roman" w:cs="Times New Roman"/>
        </w:rPr>
        <w:t>;</w:t>
      </w:r>
    </w:p>
    <w:p w14:paraId="0C8E4CB3" w14:textId="15BCB959" w:rsidR="003B425F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przestrzegania zasad kultury współżycia w odniesieniu do innych dzieci i osób dorosłych oraz dbania o kulturę słowa</w:t>
      </w:r>
      <w:r w:rsidR="00C96EC7" w:rsidRPr="00C96EC7">
        <w:rPr>
          <w:rFonts w:ascii="Times New Roman" w:hAnsi="Times New Roman" w:cs="Times New Roman"/>
        </w:rPr>
        <w:t>;</w:t>
      </w:r>
    </w:p>
    <w:p w14:paraId="6B2DA855" w14:textId="77777777" w:rsidR="00307997" w:rsidRPr="002B6797" w:rsidRDefault="00307997" w:rsidP="00307997">
      <w:pPr>
        <w:pStyle w:val="Bezodstpw"/>
        <w:widowControl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B6797">
        <w:rPr>
          <w:rFonts w:ascii="Times New Roman" w:hAnsi="Times New Roman" w:cs="Times New Roman"/>
          <w:color w:val="auto"/>
        </w:rPr>
        <w:lastRenderedPageBreak/>
        <w:t>bezwzględnego przestrzegania zakazu używania i posiadania tytoniu, e-papierosów, środków psychoaktywnych (w tym dopalaczy) oraz alkoholu;</w:t>
      </w:r>
    </w:p>
    <w:p w14:paraId="5E2571E9" w14:textId="4FBA99C6" w:rsidR="003B425F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przestrzegania zasad bezpieczeństwa w czasie korzystania z różnych urządzeń elektrycznych i mechanicznych</w:t>
      </w:r>
      <w:r w:rsidR="00C96EC7" w:rsidRPr="00C96EC7">
        <w:rPr>
          <w:rFonts w:ascii="Times New Roman" w:hAnsi="Times New Roman" w:cs="Times New Roman"/>
        </w:rPr>
        <w:t>;</w:t>
      </w:r>
    </w:p>
    <w:p w14:paraId="01555FFE" w14:textId="50809ED2" w:rsidR="003B425F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nieużywania w pokojach urządzeń mogących spowodować pożar</w:t>
      </w:r>
      <w:r w:rsidR="00C96EC7" w:rsidRPr="00C96EC7">
        <w:rPr>
          <w:rFonts w:ascii="Times New Roman" w:hAnsi="Times New Roman" w:cs="Times New Roman"/>
        </w:rPr>
        <w:t>;</w:t>
      </w:r>
    </w:p>
    <w:p w14:paraId="2C3469B1" w14:textId="366C7954" w:rsidR="003B425F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dbania o higienę osobistą</w:t>
      </w:r>
      <w:r w:rsidR="00C96EC7" w:rsidRPr="00C96EC7">
        <w:rPr>
          <w:rFonts w:ascii="Times New Roman" w:hAnsi="Times New Roman" w:cs="Times New Roman"/>
        </w:rPr>
        <w:t>;</w:t>
      </w:r>
    </w:p>
    <w:p w14:paraId="2FE803A8" w14:textId="01E30DE9" w:rsidR="003A7332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dbania o mienie Placówki oraz o ład i porządek na terenie Placówki</w:t>
      </w:r>
      <w:r w:rsidR="00307997">
        <w:rPr>
          <w:rFonts w:ascii="Times New Roman" w:hAnsi="Times New Roman" w:cs="Times New Roman"/>
        </w:rPr>
        <w:t>;</w:t>
      </w:r>
    </w:p>
    <w:p w14:paraId="7E996607" w14:textId="166C882E" w:rsidR="00307997" w:rsidRPr="002B6797" w:rsidRDefault="00307997" w:rsidP="00307997">
      <w:pPr>
        <w:pStyle w:val="Bezodstpw"/>
        <w:widowControl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B6797">
        <w:rPr>
          <w:rFonts w:ascii="Times New Roman" w:hAnsi="Times New Roman" w:cs="Times New Roman"/>
          <w:color w:val="auto"/>
        </w:rPr>
        <w:t xml:space="preserve">przestrzegania zakazu </w:t>
      </w:r>
      <w:r w:rsidRPr="002B6797">
        <w:rPr>
          <w:rFonts w:ascii="Times New Roman" w:hAnsi="Times New Roman" w:cs="Times New Roman"/>
          <w:bCs/>
          <w:color w:val="auto"/>
        </w:rPr>
        <w:t>wprowadzania na teren Placówki osób trzecich bez zgody i</w:t>
      </w:r>
      <w:r w:rsidR="008D4F9C">
        <w:rPr>
          <w:rFonts w:ascii="Times New Roman" w:hAnsi="Times New Roman" w:cs="Times New Roman"/>
          <w:bCs/>
          <w:color w:val="auto"/>
        </w:rPr>
        <w:t> </w:t>
      </w:r>
      <w:r w:rsidRPr="002B6797">
        <w:rPr>
          <w:rFonts w:ascii="Times New Roman" w:hAnsi="Times New Roman" w:cs="Times New Roman"/>
          <w:bCs/>
          <w:color w:val="auto"/>
        </w:rPr>
        <w:t>wiedzy dyrektora lub wychowawcy.</w:t>
      </w:r>
    </w:p>
    <w:p w14:paraId="72E11879" w14:textId="77777777" w:rsidR="003A7332" w:rsidRPr="002B4D02" w:rsidRDefault="003A7332">
      <w:pPr>
        <w:pStyle w:val="Tekstpodstawowywcity2"/>
        <w:ind w:left="0" w:firstLine="0"/>
        <w:rPr>
          <w:rFonts w:cs="Times New Roman"/>
        </w:rPr>
      </w:pPr>
    </w:p>
    <w:p w14:paraId="4074CEFF" w14:textId="48FC43AF" w:rsidR="003A7332" w:rsidRDefault="00B1442B" w:rsidP="00C96EC7">
      <w:pPr>
        <w:pStyle w:val="Bezodstpw"/>
        <w:jc w:val="center"/>
        <w:rPr>
          <w:rFonts w:ascii="Times New Roman" w:hAnsi="Times New Roman" w:cs="Times New Roman"/>
          <w:b/>
        </w:rPr>
      </w:pPr>
      <w:r w:rsidRPr="00C96EC7">
        <w:rPr>
          <w:rFonts w:ascii="Times New Roman" w:hAnsi="Times New Roman" w:cs="Times New Roman"/>
          <w:b/>
        </w:rPr>
        <w:t>§ 1</w:t>
      </w:r>
      <w:r w:rsidR="005717E9">
        <w:rPr>
          <w:rFonts w:ascii="Times New Roman" w:hAnsi="Times New Roman" w:cs="Times New Roman"/>
          <w:b/>
        </w:rPr>
        <w:t>8</w:t>
      </w:r>
    </w:p>
    <w:p w14:paraId="16164058" w14:textId="77777777" w:rsidR="00C96EC7" w:rsidRPr="00C96EC7" w:rsidRDefault="00C96EC7" w:rsidP="00C96EC7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5C35DBFC" w14:textId="436F443B" w:rsidR="003A7332" w:rsidRPr="002B4D02" w:rsidRDefault="00B1442B">
      <w:pPr>
        <w:pStyle w:val="Tekstpodstawowywcity2"/>
        <w:ind w:left="0" w:firstLine="0"/>
        <w:rPr>
          <w:rFonts w:cs="Times New Roman"/>
        </w:rPr>
      </w:pPr>
      <w:r w:rsidRPr="002B4D02">
        <w:rPr>
          <w:rFonts w:cs="Times New Roman"/>
        </w:rPr>
        <w:t xml:space="preserve">Dzieci przebywające w Placówce mogą tworzyć samorząd, który może przedstawiać </w:t>
      </w:r>
      <w:r w:rsidR="007D2E96">
        <w:rPr>
          <w:rFonts w:cs="Times New Roman"/>
        </w:rPr>
        <w:t>z</w:t>
      </w:r>
      <w:r w:rsidRPr="002B4D02">
        <w:rPr>
          <w:rFonts w:cs="Times New Roman"/>
        </w:rPr>
        <w:t xml:space="preserve">astępcy </w:t>
      </w:r>
      <w:r w:rsidR="007D2E96">
        <w:rPr>
          <w:rFonts w:cs="Times New Roman"/>
        </w:rPr>
        <w:t>d</w:t>
      </w:r>
      <w:r w:rsidRPr="002B4D02">
        <w:rPr>
          <w:rFonts w:cs="Times New Roman"/>
        </w:rPr>
        <w:t xml:space="preserve">yrektora wnioski i opinie we wszystkich sprawach dotyczących funkcjonowania Placówki. </w:t>
      </w:r>
    </w:p>
    <w:p w14:paraId="7B21671B" w14:textId="77777777" w:rsidR="003A7332" w:rsidRPr="002B4D02" w:rsidRDefault="003A7332">
      <w:pPr>
        <w:pStyle w:val="Tekstpodstawowy"/>
        <w:jc w:val="center"/>
        <w:rPr>
          <w:b/>
          <w:bCs/>
          <w:sz w:val="24"/>
          <w:szCs w:val="24"/>
        </w:rPr>
      </w:pPr>
    </w:p>
    <w:p w14:paraId="4B7D6627" w14:textId="5CC9E98C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 xml:space="preserve">Rozdział </w:t>
      </w:r>
      <w:r w:rsidR="002E3D30">
        <w:rPr>
          <w:b/>
          <w:bCs/>
          <w:sz w:val="24"/>
          <w:szCs w:val="24"/>
        </w:rPr>
        <w:t>6</w:t>
      </w:r>
    </w:p>
    <w:p w14:paraId="24C4BD03" w14:textId="77777777" w:rsidR="003A7332" w:rsidRPr="002B4D02" w:rsidRDefault="00B1442B">
      <w:pPr>
        <w:pStyle w:val="Tekstpodstawowy"/>
        <w:jc w:val="center"/>
        <w:rPr>
          <w:b/>
          <w:bCs/>
          <w:sz w:val="24"/>
          <w:szCs w:val="24"/>
        </w:rPr>
      </w:pPr>
      <w:r w:rsidRPr="002B4D02">
        <w:rPr>
          <w:b/>
          <w:bCs/>
          <w:sz w:val="24"/>
          <w:szCs w:val="24"/>
        </w:rPr>
        <w:t>Tryb załatwiania skarg i wniosków</w:t>
      </w:r>
    </w:p>
    <w:p w14:paraId="2A93E393" w14:textId="77777777" w:rsidR="003A7332" w:rsidRPr="002B4D02" w:rsidRDefault="003A7332">
      <w:pPr>
        <w:pStyle w:val="Tekstpodstawowy"/>
        <w:jc w:val="center"/>
        <w:rPr>
          <w:sz w:val="24"/>
          <w:szCs w:val="24"/>
        </w:rPr>
      </w:pPr>
    </w:p>
    <w:p w14:paraId="068E3CD2" w14:textId="7295A5A4" w:rsidR="003A7332" w:rsidRPr="00C96EC7" w:rsidRDefault="00B1442B" w:rsidP="00C96EC7">
      <w:pPr>
        <w:pStyle w:val="Bezodstpw"/>
        <w:jc w:val="center"/>
        <w:rPr>
          <w:rFonts w:ascii="Times New Roman" w:hAnsi="Times New Roman" w:cs="Times New Roman"/>
          <w:b/>
        </w:rPr>
      </w:pPr>
      <w:bookmarkStart w:id="43" w:name="bookmark263"/>
      <w:bookmarkStart w:id="44" w:name="bookmark264"/>
      <w:bookmarkStart w:id="45" w:name="bookmark265"/>
      <w:r w:rsidRPr="00C96EC7">
        <w:rPr>
          <w:rFonts w:ascii="Times New Roman" w:hAnsi="Times New Roman" w:cs="Times New Roman"/>
          <w:b/>
        </w:rPr>
        <w:t xml:space="preserve">§ </w:t>
      </w:r>
      <w:bookmarkEnd w:id="43"/>
      <w:bookmarkEnd w:id="44"/>
      <w:bookmarkEnd w:id="45"/>
      <w:r w:rsidR="002E3D30">
        <w:rPr>
          <w:rFonts w:ascii="Times New Roman" w:hAnsi="Times New Roman" w:cs="Times New Roman"/>
          <w:b/>
        </w:rPr>
        <w:t>19</w:t>
      </w:r>
    </w:p>
    <w:p w14:paraId="19C00388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76543791" w14:textId="77777777" w:rsidR="003A7332" w:rsidRPr="00C96EC7" w:rsidRDefault="00B1442B" w:rsidP="00B1442B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46" w:name="bookmark266"/>
      <w:bookmarkEnd w:id="46"/>
      <w:r w:rsidRPr="00C96EC7">
        <w:rPr>
          <w:rFonts w:ascii="Times New Roman" w:hAnsi="Times New Roman" w:cs="Times New Roman"/>
        </w:rPr>
        <w:t>Kierowane do Placówki skargi i wnioski można przekazywać pisemnie, za pomocą faksu,</w:t>
      </w:r>
      <w:r w:rsidRPr="00C96EC7">
        <w:rPr>
          <w:rFonts w:ascii="Times New Roman" w:hAnsi="Times New Roman" w:cs="Times New Roman"/>
        </w:rPr>
        <w:br/>
        <w:t>elektronicznie, a także ustnie do protokołu w obecności pracownika Placówki.</w:t>
      </w:r>
    </w:p>
    <w:p w14:paraId="17E4BA9A" w14:textId="77777777" w:rsidR="003A7332" w:rsidRPr="00C96EC7" w:rsidRDefault="00B1442B" w:rsidP="00B1442B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47" w:name="bookmark267"/>
      <w:bookmarkEnd w:id="47"/>
      <w:r w:rsidRPr="00C96EC7">
        <w:rPr>
          <w:rFonts w:ascii="Times New Roman" w:hAnsi="Times New Roman" w:cs="Times New Roman"/>
        </w:rPr>
        <w:t>Pracownik przyjmujący osoby zainteresowane w ramach skarg lub wniosków sporządza</w:t>
      </w:r>
      <w:r w:rsidRPr="00C96EC7">
        <w:rPr>
          <w:rFonts w:ascii="Times New Roman" w:hAnsi="Times New Roman" w:cs="Times New Roman"/>
        </w:rPr>
        <w:br/>
        <w:t>protokół przyjęcia skargi, wniosku, interwencji.</w:t>
      </w:r>
    </w:p>
    <w:p w14:paraId="3CD7626A" w14:textId="77777777" w:rsidR="003A7332" w:rsidRPr="00C96EC7" w:rsidRDefault="00B1442B" w:rsidP="00B1442B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48" w:name="bookmark268"/>
      <w:bookmarkEnd w:id="48"/>
      <w:r w:rsidRPr="00C96EC7">
        <w:rPr>
          <w:rFonts w:ascii="Times New Roman" w:hAnsi="Times New Roman" w:cs="Times New Roman"/>
        </w:rPr>
        <w:t xml:space="preserve">Skarga lub wniosek powinny zawierać: imię, nazwisko, nazwę organizacji bądź instytucji </w:t>
      </w:r>
      <w:r w:rsidRPr="00C96EC7">
        <w:rPr>
          <w:rFonts w:ascii="Times New Roman" w:hAnsi="Times New Roman" w:cs="Times New Roman"/>
        </w:rPr>
        <w:br/>
        <w:t>oraz adres wnoszącego.</w:t>
      </w:r>
    </w:p>
    <w:p w14:paraId="2DE74663" w14:textId="77777777" w:rsidR="003A7332" w:rsidRPr="00C96EC7" w:rsidRDefault="00B1442B" w:rsidP="00B1442B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Na żądanie wnoszącego skargę, wniosek lub list osoba sporządzająca protokół pisemnie</w:t>
      </w:r>
      <w:r w:rsidRPr="00C96EC7">
        <w:rPr>
          <w:rFonts w:ascii="Times New Roman" w:hAnsi="Times New Roman" w:cs="Times New Roman"/>
        </w:rPr>
        <w:br/>
        <w:t>potwierdza złożenie skargi, wniosku, listu lub wydaje kserokopię protokołu.</w:t>
      </w:r>
    </w:p>
    <w:p w14:paraId="1C84218E" w14:textId="77777777" w:rsidR="003A7332" w:rsidRPr="00C96EC7" w:rsidRDefault="00B1442B" w:rsidP="00B1442B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49" w:name="bookmark269"/>
      <w:bookmarkEnd w:id="49"/>
      <w:r w:rsidRPr="00C96EC7">
        <w:rPr>
          <w:rFonts w:ascii="Times New Roman" w:hAnsi="Times New Roman" w:cs="Times New Roman"/>
        </w:rPr>
        <w:t>Informacja o dniach i godzinach przyjęć w sprawach skarg i wniosków powinna być</w:t>
      </w:r>
      <w:r w:rsidRPr="00C96EC7">
        <w:rPr>
          <w:rFonts w:ascii="Times New Roman" w:hAnsi="Times New Roman" w:cs="Times New Roman"/>
        </w:rPr>
        <w:br/>
        <w:t>wywieszona w miejscach widocznych i ogólnodostępnych.</w:t>
      </w:r>
    </w:p>
    <w:p w14:paraId="1407F30B" w14:textId="491183AA" w:rsidR="003A7332" w:rsidRPr="00C96EC7" w:rsidRDefault="00B1442B" w:rsidP="00B1442B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Placówka zobowiązana jest do przestrzegania terminów załatwiania skarg i wniosków</w:t>
      </w:r>
      <w:r w:rsidRPr="00C96EC7">
        <w:rPr>
          <w:rFonts w:ascii="Times New Roman" w:hAnsi="Times New Roman" w:cs="Times New Roman"/>
        </w:rPr>
        <w:br/>
        <w:t>wynikających z Kodeksu postępowania administracyjnego i innych przepisów regulujących sposób ich załatwiania.</w:t>
      </w:r>
      <w:bookmarkStart w:id="50" w:name="bookmark271"/>
      <w:bookmarkEnd w:id="50"/>
    </w:p>
    <w:p w14:paraId="1003B827" w14:textId="77777777" w:rsidR="003A7332" w:rsidRPr="00C96EC7" w:rsidRDefault="00B1442B" w:rsidP="00B1442B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Placówka zobowiązana jest do prowadzenia rejestru skarg i wniosków.</w:t>
      </w:r>
    </w:p>
    <w:p w14:paraId="79BC6AC2" w14:textId="77777777" w:rsidR="003A7332" w:rsidRPr="002B4D02" w:rsidRDefault="003A7332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</w:p>
    <w:p w14:paraId="4C589654" w14:textId="15ED8145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lastRenderedPageBreak/>
        <w:t xml:space="preserve">Rozdział </w:t>
      </w:r>
      <w:r w:rsidR="002E3D30">
        <w:rPr>
          <w:b/>
          <w:bCs/>
          <w:sz w:val="24"/>
          <w:szCs w:val="24"/>
        </w:rPr>
        <w:t>7</w:t>
      </w:r>
    </w:p>
    <w:p w14:paraId="7D8BE61C" w14:textId="77777777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Zasady podpisywania pism</w:t>
      </w:r>
    </w:p>
    <w:p w14:paraId="7B07B8F4" w14:textId="77777777" w:rsidR="003A7332" w:rsidRPr="002B4D02" w:rsidRDefault="003A7332">
      <w:pPr>
        <w:pStyle w:val="Tekstpodstawowy"/>
        <w:jc w:val="center"/>
        <w:rPr>
          <w:sz w:val="24"/>
          <w:szCs w:val="24"/>
        </w:rPr>
      </w:pPr>
    </w:p>
    <w:p w14:paraId="724F6159" w14:textId="2309EA04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51" w:name="bookmark272"/>
      <w:bookmarkStart w:id="52" w:name="bookmark273"/>
      <w:bookmarkStart w:id="53" w:name="bookmark274"/>
      <w:r w:rsidRPr="002B4D02">
        <w:rPr>
          <w:sz w:val="24"/>
          <w:szCs w:val="24"/>
        </w:rPr>
        <w:t xml:space="preserve">§ </w:t>
      </w:r>
      <w:bookmarkEnd w:id="51"/>
      <w:bookmarkEnd w:id="52"/>
      <w:bookmarkEnd w:id="53"/>
      <w:r w:rsidR="00C96EC7">
        <w:rPr>
          <w:sz w:val="24"/>
          <w:szCs w:val="24"/>
        </w:rPr>
        <w:t>2</w:t>
      </w:r>
      <w:r w:rsidR="002E3D30">
        <w:rPr>
          <w:sz w:val="24"/>
          <w:szCs w:val="24"/>
        </w:rPr>
        <w:t>0</w:t>
      </w:r>
    </w:p>
    <w:p w14:paraId="6A568525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143ED95A" w14:textId="77777777" w:rsidR="003A7332" w:rsidRPr="00C96EC7" w:rsidRDefault="00B1442B" w:rsidP="00B1442B">
      <w:pPr>
        <w:pStyle w:val="Bezodstpw"/>
        <w:numPr>
          <w:ilvl w:val="0"/>
          <w:numId w:val="29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54" w:name="bookmark275"/>
      <w:bookmarkEnd w:id="54"/>
      <w:r w:rsidRPr="00C96EC7">
        <w:rPr>
          <w:rFonts w:ascii="Times New Roman" w:hAnsi="Times New Roman" w:cs="Times New Roman"/>
        </w:rPr>
        <w:t>Dyrektor podpisuje pisma w sprawach:</w:t>
      </w:r>
    </w:p>
    <w:p w14:paraId="4A24FD4E" w14:textId="77777777" w:rsidR="003A7332" w:rsidRPr="00C96EC7" w:rsidRDefault="00B1442B" w:rsidP="00307997">
      <w:pPr>
        <w:pStyle w:val="Bezodstpw"/>
        <w:numPr>
          <w:ilvl w:val="0"/>
          <w:numId w:val="3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bookmarkStart w:id="55" w:name="bookmark276"/>
      <w:bookmarkEnd w:id="55"/>
      <w:r w:rsidRPr="00C96EC7">
        <w:rPr>
          <w:rFonts w:ascii="Times New Roman" w:hAnsi="Times New Roman" w:cs="Times New Roman"/>
        </w:rPr>
        <w:t>należących do jego kompetencji;</w:t>
      </w:r>
    </w:p>
    <w:p w14:paraId="0816683D" w14:textId="77777777" w:rsidR="003A7332" w:rsidRPr="00C96EC7" w:rsidRDefault="00B1442B" w:rsidP="00307997">
      <w:pPr>
        <w:pStyle w:val="Bezodstpw"/>
        <w:numPr>
          <w:ilvl w:val="0"/>
          <w:numId w:val="3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bookmarkStart w:id="56" w:name="bookmark277"/>
      <w:bookmarkEnd w:id="56"/>
      <w:r w:rsidRPr="00C96EC7">
        <w:rPr>
          <w:rFonts w:ascii="Times New Roman" w:hAnsi="Times New Roman" w:cs="Times New Roman"/>
        </w:rPr>
        <w:t>w sprawach każdorazowo zastrzeżonych.</w:t>
      </w:r>
    </w:p>
    <w:p w14:paraId="5EA9A9E6" w14:textId="77777777" w:rsidR="003A7332" w:rsidRPr="00C96EC7" w:rsidRDefault="00B1442B" w:rsidP="00B1442B">
      <w:pPr>
        <w:pStyle w:val="Bezodstpw"/>
        <w:numPr>
          <w:ilvl w:val="0"/>
          <w:numId w:val="29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W przypadku nieobecności dyrektora prawo do podpisywania pism w sprawach należących do jego właściwości ma zastępca dyrektora lub upoważniony pracownik.</w:t>
      </w:r>
    </w:p>
    <w:p w14:paraId="2DE7D02C" w14:textId="77777777" w:rsidR="003A7332" w:rsidRPr="002B4D02" w:rsidRDefault="003A7332">
      <w:pPr>
        <w:pStyle w:val="Tekstpodstawowy"/>
        <w:jc w:val="both"/>
        <w:rPr>
          <w:sz w:val="24"/>
          <w:szCs w:val="24"/>
        </w:rPr>
      </w:pPr>
    </w:p>
    <w:p w14:paraId="3129E5E0" w14:textId="5849F369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 xml:space="preserve">Rozdział </w:t>
      </w:r>
      <w:r w:rsidR="002E3D30">
        <w:rPr>
          <w:b/>
          <w:bCs/>
          <w:sz w:val="24"/>
          <w:szCs w:val="24"/>
        </w:rPr>
        <w:t>8</w:t>
      </w:r>
    </w:p>
    <w:p w14:paraId="2F649D90" w14:textId="3FF4E880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Kontrola wewnętrzna i zewnętrzna</w:t>
      </w:r>
    </w:p>
    <w:p w14:paraId="41FD7953" w14:textId="77777777" w:rsidR="003A7332" w:rsidRPr="002B4D02" w:rsidRDefault="003A7332">
      <w:pPr>
        <w:pStyle w:val="Tekstpodstawowy"/>
        <w:jc w:val="center"/>
        <w:rPr>
          <w:sz w:val="24"/>
          <w:szCs w:val="24"/>
        </w:rPr>
      </w:pPr>
    </w:p>
    <w:p w14:paraId="34244117" w14:textId="47A186F7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57" w:name="bookmark282"/>
      <w:bookmarkStart w:id="58" w:name="bookmark283"/>
      <w:bookmarkStart w:id="59" w:name="bookmark284"/>
      <w:r w:rsidRPr="002B4D02">
        <w:rPr>
          <w:sz w:val="24"/>
          <w:szCs w:val="24"/>
        </w:rPr>
        <w:t>§</w:t>
      </w:r>
      <w:bookmarkEnd w:id="57"/>
      <w:bookmarkEnd w:id="58"/>
      <w:bookmarkEnd w:id="59"/>
      <w:r w:rsidRPr="002B4D02">
        <w:rPr>
          <w:sz w:val="24"/>
          <w:szCs w:val="24"/>
        </w:rPr>
        <w:t xml:space="preserve"> </w:t>
      </w:r>
      <w:r w:rsidR="00C96EC7">
        <w:rPr>
          <w:sz w:val="24"/>
          <w:szCs w:val="24"/>
        </w:rPr>
        <w:t>2</w:t>
      </w:r>
      <w:r w:rsidR="002E3D30">
        <w:rPr>
          <w:sz w:val="24"/>
          <w:szCs w:val="24"/>
        </w:rPr>
        <w:t>1</w:t>
      </w:r>
    </w:p>
    <w:p w14:paraId="6DE1E452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0E011D3F" w14:textId="7FA0EACE" w:rsidR="003A7332" w:rsidRPr="00C96EC7" w:rsidRDefault="00C96EC7" w:rsidP="00B1442B">
      <w:pPr>
        <w:pStyle w:val="Bezodstpw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60" w:name="bookmark285"/>
      <w:bookmarkEnd w:id="60"/>
      <w:r w:rsidRPr="00C96EC7">
        <w:rPr>
          <w:rFonts w:ascii="Times New Roman" w:hAnsi="Times New Roman" w:cs="Times New Roman"/>
        </w:rPr>
        <w:t>Placówka</w:t>
      </w:r>
      <w:r w:rsidR="00B1442B" w:rsidRPr="00C96EC7">
        <w:rPr>
          <w:rFonts w:ascii="Times New Roman" w:hAnsi="Times New Roman" w:cs="Times New Roman"/>
        </w:rPr>
        <w:t xml:space="preserve"> prowadzi kontrolę wewnętrzną na podstawie opracowanego harmonogramu kontroli.</w:t>
      </w:r>
    </w:p>
    <w:p w14:paraId="5BCBAC50" w14:textId="57094D4F" w:rsidR="003A7332" w:rsidRPr="00C96EC7" w:rsidRDefault="00C96EC7" w:rsidP="00B1442B">
      <w:pPr>
        <w:pStyle w:val="Bezodstpw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61" w:name="bookmark286"/>
      <w:bookmarkEnd w:id="61"/>
      <w:r w:rsidRPr="00C96EC7">
        <w:rPr>
          <w:rFonts w:ascii="Times New Roman" w:hAnsi="Times New Roman" w:cs="Times New Roman"/>
        </w:rPr>
        <w:t>Placówka</w:t>
      </w:r>
      <w:r w:rsidR="00B1442B" w:rsidRPr="00C96EC7">
        <w:rPr>
          <w:rFonts w:ascii="Times New Roman" w:hAnsi="Times New Roman" w:cs="Times New Roman"/>
        </w:rPr>
        <w:t xml:space="preserve"> prowadzi ewidencję przeprowadzonych kontroli zewnętrznych.</w:t>
      </w:r>
    </w:p>
    <w:p w14:paraId="2F9E5C45" w14:textId="4F83CD08" w:rsidR="003A7332" w:rsidRPr="00C96EC7" w:rsidRDefault="00B1442B" w:rsidP="00B1442B">
      <w:pPr>
        <w:pStyle w:val="Bezodstpw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62" w:name="bookmark287"/>
      <w:bookmarkEnd w:id="62"/>
      <w:r w:rsidRPr="00C96EC7">
        <w:rPr>
          <w:rFonts w:ascii="Times New Roman" w:hAnsi="Times New Roman" w:cs="Times New Roman"/>
        </w:rPr>
        <w:t>Celem kontroli jest zapewnienie informacji niezbędnych dla prawidłowego, racjonalnego</w:t>
      </w:r>
      <w:r w:rsidRPr="00C96EC7">
        <w:rPr>
          <w:rFonts w:ascii="Times New Roman" w:hAnsi="Times New Roman" w:cs="Times New Roman"/>
        </w:rPr>
        <w:br/>
        <w:t xml:space="preserve">funkcjonowania </w:t>
      </w:r>
      <w:r w:rsidR="00C96EC7" w:rsidRPr="00C96EC7">
        <w:rPr>
          <w:rFonts w:ascii="Times New Roman" w:hAnsi="Times New Roman" w:cs="Times New Roman"/>
        </w:rPr>
        <w:t>Placówki</w:t>
      </w:r>
      <w:r w:rsidRPr="00C96EC7">
        <w:rPr>
          <w:rFonts w:ascii="Times New Roman" w:hAnsi="Times New Roman" w:cs="Times New Roman"/>
        </w:rPr>
        <w:t>, ocena stopnia wykonania zadań oraz doskonaleni</w:t>
      </w:r>
      <w:r w:rsidR="007D160F">
        <w:rPr>
          <w:rFonts w:ascii="Times New Roman" w:hAnsi="Times New Roman" w:cs="Times New Roman"/>
        </w:rPr>
        <w:t>e</w:t>
      </w:r>
      <w:r w:rsidRPr="00C96EC7">
        <w:rPr>
          <w:rFonts w:ascii="Times New Roman" w:hAnsi="Times New Roman" w:cs="Times New Roman"/>
        </w:rPr>
        <w:t xml:space="preserve"> pracy.</w:t>
      </w:r>
    </w:p>
    <w:p w14:paraId="6946896C" w14:textId="77777777" w:rsidR="003A7332" w:rsidRPr="00C96EC7" w:rsidRDefault="00B1442B" w:rsidP="00B1442B">
      <w:pPr>
        <w:pStyle w:val="Bezodstpw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63" w:name="bookmark288"/>
      <w:bookmarkEnd w:id="63"/>
      <w:r w:rsidRPr="00C96EC7">
        <w:rPr>
          <w:rFonts w:ascii="Times New Roman" w:hAnsi="Times New Roman" w:cs="Times New Roman"/>
        </w:rPr>
        <w:t xml:space="preserve">Kontrola wewnętrzna prowadzona jest przez osoby określone przez dyrektora </w:t>
      </w:r>
      <w:r w:rsidRPr="00C96EC7">
        <w:rPr>
          <w:rFonts w:ascii="Times New Roman" w:hAnsi="Times New Roman" w:cs="Times New Roman"/>
        </w:rPr>
        <w:br/>
        <w:t>w harmonogramie kontroli.</w:t>
      </w:r>
    </w:p>
    <w:p w14:paraId="5212E394" w14:textId="77777777" w:rsidR="003A7332" w:rsidRPr="002B4D02" w:rsidRDefault="003A7332">
      <w:pPr>
        <w:pStyle w:val="Tekstpodstawowy"/>
        <w:rPr>
          <w:b/>
          <w:bCs/>
          <w:sz w:val="24"/>
          <w:szCs w:val="24"/>
        </w:rPr>
      </w:pPr>
    </w:p>
    <w:p w14:paraId="39B17B75" w14:textId="5B9D2866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 xml:space="preserve">Rozdział </w:t>
      </w:r>
      <w:r w:rsidR="002E3D30">
        <w:rPr>
          <w:b/>
          <w:bCs/>
          <w:sz w:val="24"/>
          <w:szCs w:val="24"/>
        </w:rPr>
        <w:t>9</w:t>
      </w:r>
    </w:p>
    <w:p w14:paraId="68DA1769" w14:textId="77777777" w:rsidR="003A7332" w:rsidRPr="002B4D02" w:rsidRDefault="00B1442B">
      <w:pPr>
        <w:pStyle w:val="Tekstpodstawowy"/>
        <w:jc w:val="center"/>
        <w:rPr>
          <w:b/>
          <w:bCs/>
          <w:sz w:val="24"/>
          <w:szCs w:val="24"/>
        </w:rPr>
      </w:pPr>
      <w:r w:rsidRPr="002B4D02">
        <w:rPr>
          <w:b/>
          <w:bCs/>
          <w:sz w:val="24"/>
          <w:szCs w:val="24"/>
        </w:rPr>
        <w:t>Postanowienia końcowe</w:t>
      </w:r>
    </w:p>
    <w:p w14:paraId="11C1042B" w14:textId="77777777" w:rsidR="003A7332" w:rsidRPr="002B4D02" w:rsidRDefault="003A7332">
      <w:pPr>
        <w:pStyle w:val="Tekstpodstawowy"/>
        <w:jc w:val="center"/>
        <w:rPr>
          <w:sz w:val="24"/>
          <w:szCs w:val="24"/>
        </w:rPr>
      </w:pPr>
    </w:p>
    <w:p w14:paraId="34C9A41D" w14:textId="6F9D9175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64" w:name="bookmark289"/>
      <w:bookmarkStart w:id="65" w:name="bookmark290"/>
      <w:bookmarkStart w:id="66" w:name="bookmark291"/>
      <w:r w:rsidRPr="002B4D02">
        <w:rPr>
          <w:sz w:val="24"/>
          <w:szCs w:val="24"/>
        </w:rPr>
        <w:t>§</w:t>
      </w:r>
      <w:bookmarkEnd w:id="64"/>
      <w:bookmarkEnd w:id="65"/>
      <w:bookmarkEnd w:id="66"/>
      <w:r w:rsidRPr="002B4D02">
        <w:rPr>
          <w:sz w:val="24"/>
          <w:szCs w:val="24"/>
        </w:rPr>
        <w:t xml:space="preserve"> 2</w:t>
      </w:r>
      <w:r w:rsidR="002E3D30">
        <w:rPr>
          <w:sz w:val="24"/>
          <w:szCs w:val="24"/>
        </w:rPr>
        <w:t>2</w:t>
      </w:r>
    </w:p>
    <w:p w14:paraId="36A9B2BE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43237865" w14:textId="49EBEDB0" w:rsidR="003A7332" w:rsidRPr="005E31E6" w:rsidRDefault="00B1442B" w:rsidP="005E31E6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2B4D02">
        <w:rPr>
          <w:sz w:val="24"/>
          <w:szCs w:val="24"/>
        </w:rPr>
        <w:t>W sprawach nieuregulowanych Regulaminem stosuje się powszechnie obowiązujące przepisy.</w:t>
      </w:r>
    </w:p>
    <w:sectPr w:rsidR="003A7332" w:rsidRPr="005E31E6" w:rsidSect="00D7322E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9A74F" w14:textId="77777777" w:rsidR="0087035F" w:rsidRDefault="0087035F">
      <w:r>
        <w:separator/>
      </w:r>
    </w:p>
  </w:endnote>
  <w:endnote w:type="continuationSeparator" w:id="0">
    <w:p w14:paraId="08489936" w14:textId="77777777" w:rsidR="0087035F" w:rsidRDefault="0087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05DDF" w14:textId="77777777" w:rsidR="0087035F" w:rsidRDefault="0087035F">
      <w:r>
        <w:separator/>
      </w:r>
    </w:p>
  </w:footnote>
  <w:footnote w:type="continuationSeparator" w:id="0">
    <w:p w14:paraId="711BD03F" w14:textId="77777777" w:rsidR="0087035F" w:rsidRDefault="0087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CD7D2" w14:textId="77777777" w:rsidR="003A7332" w:rsidRDefault="003A733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DB8"/>
    <w:multiLevelType w:val="hybridMultilevel"/>
    <w:tmpl w:val="A718F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6AE5"/>
    <w:multiLevelType w:val="hybridMultilevel"/>
    <w:tmpl w:val="6D8C21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81A95"/>
    <w:multiLevelType w:val="hybridMultilevel"/>
    <w:tmpl w:val="161E0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12AF"/>
    <w:multiLevelType w:val="hybridMultilevel"/>
    <w:tmpl w:val="441A0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228D6"/>
    <w:multiLevelType w:val="hybridMultilevel"/>
    <w:tmpl w:val="9ACAC2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39184F"/>
    <w:multiLevelType w:val="hybridMultilevel"/>
    <w:tmpl w:val="87288E0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A3076C"/>
    <w:multiLevelType w:val="hybridMultilevel"/>
    <w:tmpl w:val="BE30E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2748F"/>
    <w:multiLevelType w:val="hybridMultilevel"/>
    <w:tmpl w:val="D52EB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977"/>
    <w:multiLevelType w:val="hybridMultilevel"/>
    <w:tmpl w:val="2F80A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3029D"/>
    <w:multiLevelType w:val="hybridMultilevel"/>
    <w:tmpl w:val="C596B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113AD"/>
    <w:multiLevelType w:val="hybridMultilevel"/>
    <w:tmpl w:val="F5544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97A50"/>
    <w:multiLevelType w:val="hybridMultilevel"/>
    <w:tmpl w:val="129AEF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6C12AD"/>
    <w:multiLevelType w:val="hybridMultilevel"/>
    <w:tmpl w:val="3D2AF0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51C4B76"/>
    <w:multiLevelType w:val="hybridMultilevel"/>
    <w:tmpl w:val="754A3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30825"/>
    <w:multiLevelType w:val="hybridMultilevel"/>
    <w:tmpl w:val="C144F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71CA8"/>
    <w:multiLevelType w:val="hybridMultilevel"/>
    <w:tmpl w:val="27845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44EA8"/>
    <w:multiLevelType w:val="hybridMultilevel"/>
    <w:tmpl w:val="728E1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571D0"/>
    <w:multiLevelType w:val="hybridMultilevel"/>
    <w:tmpl w:val="FB882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941C3"/>
    <w:multiLevelType w:val="hybridMultilevel"/>
    <w:tmpl w:val="29680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40580"/>
    <w:multiLevelType w:val="hybridMultilevel"/>
    <w:tmpl w:val="6C824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C15D7"/>
    <w:multiLevelType w:val="hybridMultilevel"/>
    <w:tmpl w:val="618C9B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DE0749"/>
    <w:multiLevelType w:val="hybridMultilevel"/>
    <w:tmpl w:val="2E969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21C18"/>
    <w:multiLevelType w:val="hybridMultilevel"/>
    <w:tmpl w:val="019C1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03C3F"/>
    <w:multiLevelType w:val="hybridMultilevel"/>
    <w:tmpl w:val="0D50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A5815"/>
    <w:multiLevelType w:val="hybridMultilevel"/>
    <w:tmpl w:val="3E4A2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C61B0"/>
    <w:multiLevelType w:val="hybridMultilevel"/>
    <w:tmpl w:val="A43C3EEE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12029"/>
    <w:multiLevelType w:val="hybridMultilevel"/>
    <w:tmpl w:val="DEA2A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65387"/>
    <w:multiLevelType w:val="hybridMultilevel"/>
    <w:tmpl w:val="5B4AA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356989"/>
    <w:multiLevelType w:val="hybridMultilevel"/>
    <w:tmpl w:val="0BA88FCC"/>
    <w:lvl w:ilvl="0" w:tplc="04150017">
      <w:start w:val="1"/>
      <w:numFmt w:val="lowerLetter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9" w15:restartNumberingAfterBreak="0">
    <w:nsid w:val="4D0C036C"/>
    <w:multiLevelType w:val="hybridMultilevel"/>
    <w:tmpl w:val="0B029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529C8"/>
    <w:multiLevelType w:val="hybridMultilevel"/>
    <w:tmpl w:val="3D7898D0"/>
    <w:lvl w:ilvl="0" w:tplc="04150017">
      <w:start w:val="1"/>
      <w:numFmt w:val="lowerLetter"/>
      <w:lvlText w:val="%1)"/>
      <w:lvlJc w:val="left"/>
      <w:pPr>
        <w:ind w:left="1871" w:hanging="360"/>
      </w:pPr>
    </w:lvl>
    <w:lvl w:ilvl="1" w:tplc="04150019" w:tentative="1">
      <w:start w:val="1"/>
      <w:numFmt w:val="lowerLetter"/>
      <w:lvlText w:val="%2."/>
      <w:lvlJc w:val="left"/>
      <w:pPr>
        <w:ind w:left="2591" w:hanging="360"/>
      </w:pPr>
    </w:lvl>
    <w:lvl w:ilvl="2" w:tplc="0415001B" w:tentative="1">
      <w:start w:val="1"/>
      <w:numFmt w:val="lowerRoman"/>
      <w:lvlText w:val="%3."/>
      <w:lvlJc w:val="right"/>
      <w:pPr>
        <w:ind w:left="3311" w:hanging="180"/>
      </w:pPr>
    </w:lvl>
    <w:lvl w:ilvl="3" w:tplc="0415000F" w:tentative="1">
      <w:start w:val="1"/>
      <w:numFmt w:val="decimal"/>
      <w:lvlText w:val="%4."/>
      <w:lvlJc w:val="left"/>
      <w:pPr>
        <w:ind w:left="4031" w:hanging="360"/>
      </w:pPr>
    </w:lvl>
    <w:lvl w:ilvl="4" w:tplc="04150019" w:tentative="1">
      <w:start w:val="1"/>
      <w:numFmt w:val="lowerLetter"/>
      <w:lvlText w:val="%5."/>
      <w:lvlJc w:val="left"/>
      <w:pPr>
        <w:ind w:left="4751" w:hanging="360"/>
      </w:pPr>
    </w:lvl>
    <w:lvl w:ilvl="5" w:tplc="0415001B" w:tentative="1">
      <w:start w:val="1"/>
      <w:numFmt w:val="lowerRoman"/>
      <w:lvlText w:val="%6."/>
      <w:lvlJc w:val="right"/>
      <w:pPr>
        <w:ind w:left="5471" w:hanging="180"/>
      </w:pPr>
    </w:lvl>
    <w:lvl w:ilvl="6" w:tplc="0415000F" w:tentative="1">
      <w:start w:val="1"/>
      <w:numFmt w:val="decimal"/>
      <w:lvlText w:val="%7."/>
      <w:lvlJc w:val="left"/>
      <w:pPr>
        <w:ind w:left="6191" w:hanging="360"/>
      </w:pPr>
    </w:lvl>
    <w:lvl w:ilvl="7" w:tplc="04150019" w:tentative="1">
      <w:start w:val="1"/>
      <w:numFmt w:val="lowerLetter"/>
      <w:lvlText w:val="%8."/>
      <w:lvlJc w:val="left"/>
      <w:pPr>
        <w:ind w:left="6911" w:hanging="360"/>
      </w:pPr>
    </w:lvl>
    <w:lvl w:ilvl="8" w:tplc="0415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31" w15:restartNumberingAfterBreak="0">
    <w:nsid w:val="54B01B54"/>
    <w:multiLevelType w:val="hybridMultilevel"/>
    <w:tmpl w:val="320A2FA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BB1682A"/>
    <w:multiLevelType w:val="hybridMultilevel"/>
    <w:tmpl w:val="BBE603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E37216D"/>
    <w:multiLevelType w:val="hybridMultilevel"/>
    <w:tmpl w:val="F488B5B6"/>
    <w:lvl w:ilvl="0" w:tplc="D3CCE7A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4" w15:restartNumberingAfterBreak="0">
    <w:nsid w:val="5EA64E30"/>
    <w:multiLevelType w:val="hybridMultilevel"/>
    <w:tmpl w:val="9A22AF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234434F"/>
    <w:multiLevelType w:val="hybridMultilevel"/>
    <w:tmpl w:val="D8FE2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46CB4"/>
    <w:multiLevelType w:val="hybridMultilevel"/>
    <w:tmpl w:val="060A0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D46B7"/>
    <w:multiLevelType w:val="hybridMultilevel"/>
    <w:tmpl w:val="2A2E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A2474"/>
    <w:multiLevelType w:val="hybridMultilevel"/>
    <w:tmpl w:val="4D82D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1243C"/>
    <w:multiLevelType w:val="hybridMultilevel"/>
    <w:tmpl w:val="5F047448"/>
    <w:lvl w:ilvl="0" w:tplc="4B8CCE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B39D1"/>
    <w:multiLevelType w:val="hybridMultilevel"/>
    <w:tmpl w:val="4EC2C7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CE85950"/>
    <w:multiLevelType w:val="hybridMultilevel"/>
    <w:tmpl w:val="3C0AD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1495A"/>
    <w:multiLevelType w:val="hybridMultilevel"/>
    <w:tmpl w:val="4710944C"/>
    <w:lvl w:ilvl="0" w:tplc="04150017">
      <w:start w:val="1"/>
      <w:numFmt w:val="lowerLetter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43" w15:restartNumberingAfterBreak="0">
    <w:nsid w:val="71F04B37"/>
    <w:multiLevelType w:val="hybridMultilevel"/>
    <w:tmpl w:val="9B5A5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14D5F"/>
    <w:multiLevelType w:val="hybridMultilevel"/>
    <w:tmpl w:val="E87C5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75171"/>
    <w:multiLevelType w:val="hybridMultilevel"/>
    <w:tmpl w:val="B096DA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F7CBA"/>
    <w:multiLevelType w:val="hybridMultilevel"/>
    <w:tmpl w:val="5B100F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BB2334E"/>
    <w:multiLevelType w:val="hybridMultilevel"/>
    <w:tmpl w:val="09A42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3373AF"/>
    <w:multiLevelType w:val="hybridMultilevel"/>
    <w:tmpl w:val="82625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23430"/>
    <w:multiLevelType w:val="hybridMultilevel"/>
    <w:tmpl w:val="BDCA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E23E09"/>
    <w:multiLevelType w:val="hybridMultilevel"/>
    <w:tmpl w:val="585AF1D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8"/>
  </w:num>
  <w:num w:numId="3">
    <w:abstractNumId w:val="0"/>
  </w:num>
  <w:num w:numId="4">
    <w:abstractNumId w:val="22"/>
  </w:num>
  <w:num w:numId="5">
    <w:abstractNumId w:val="45"/>
  </w:num>
  <w:num w:numId="6">
    <w:abstractNumId w:val="46"/>
  </w:num>
  <w:num w:numId="7">
    <w:abstractNumId w:val="3"/>
  </w:num>
  <w:num w:numId="8">
    <w:abstractNumId w:val="40"/>
  </w:num>
  <w:num w:numId="9">
    <w:abstractNumId w:val="11"/>
  </w:num>
  <w:num w:numId="10">
    <w:abstractNumId w:val="5"/>
  </w:num>
  <w:num w:numId="11">
    <w:abstractNumId w:val="31"/>
  </w:num>
  <w:num w:numId="12">
    <w:abstractNumId w:val="47"/>
  </w:num>
  <w:num w:numId="13">
    <w:abstractNumId w:val="4"/>
  </w:num>
  <w:num w:numId="14">
    <w:abstractNumId w:val="28"/>
  </w:num>
  <w:num w:numId="15">
    <w:abstractNumId w:val="50"/>
  </w:num>
  <w:num w:numId="16">
    <w:abstractNumId w:val="34"/>
  </w:num>
  <w:num w:numId="17">
    <w:abstractNumId w:val="42"/>
  </w:num>
  <w:num w:numId="18">
    <w:abstractNumId w:val="33"/>
  </w:num>
  <w:num w:numId="19">
    <w:abstractNumId w:val="32"/>
  </w:num>
  <w:num w:numId="20">
    <w:abstractNumId w:val="30"/>
  </w:num>
  <w:num w:numId="21">
    <w:abstractNumId w:val="37"/>
  </w:num>
  <w:num w:numId="22">
    <w:abstractNumId w:val="35"/>
  </w:num>
  <w:num w:numId="23">
    <w:abstractNumId w:val="39"/>
  </w:num>
  <w:num w:numId="24">
    <w:abstractNumId w:val="21"/>
  </w:num>
  <w:num w:numId="25">
    <w:abstractNumId w:val="24"/>
  </w:num>
  <w:num w:numId="26">
    <w:abstractNumId w:val="25"/>
  </w:num>
  <w:num w:numId="27">
    <w:abstractNumId w:val="1"/>
  </w:num>
  <w:num w:numId="28">
    <w:abstractNumId w:val="8"/>
  </w:num>
  <w:num w:numId="29">
    <w:abstractNumId w:val="14"/>
  </w:num>
  <w:num w:numId="30">
    <w:abstractNumId w:val="27"/>
  </w:num>
  <w:num w:numId="31">
    <w:abstractNumId w:val="38"/>
  </w:num>
  <w:num w:numId="32">
    <w:abstractNumId w:val="26"/>
  </w:num>
  <w:num w:numId="33">
    <w:abstractNumId w:val="29"/>
  </w:num>
  <w:num w:numId="34">
    <w:abstractNumId w:val="16"/>
  </w:num>
  <w:num w:numId="35">
    <w:abstractNumId w:val="17"/>
  </w:num>
  <w:num w:numId="36">
    <w:abstractNumId w:val="15"/>
  </w:num>
  <w:num w:numId="37">
    <w:abstractNumId w:val="20"/>
  </w:num>
  <w:num w:numId="38">
    <w:abstractNumId w:val="23"/>
  </w:num>
  <w:num w:numId="39">
    <w:abstractNumId w:val="13"/>
  </w:num>
  <w:num w:numId="40">
    <w:abstractNumId w:val="44"/>
  </w:num>
  <w:num w:numId="41">
    <w:abstractNumId w:val="41"/>
  </w:num>
  <w:num w:numId="42">
    <w:abstractNumId w:val="43"/>
  </w:num>
  <w:num w:numId="43">
    <w:abstractNumId w:val="9"/>
  </w:num>
  <w:num w:numId="44">
    <w:abstractNumId w:val="49"/>
  </w:num>
  <w:num w:numId="45">
    <w:abstractNumId w:val="19"/>
  </w:num>
  <w:num w:numId="46">
    <w:abstractNumId w:val="10"/>
  </w:num>
  <w:num w:numId="47">
    <w:abstractNumId w:val="12"/>
  </w:num>
  <w:num w:numId="48">
    <w:abstractNumId w:val="18"/>
  </w:num>
  <w:num w:numId="49">
    <w:abstractNumId w:val="2"/>
  </w:num>
  <w:num w:numId="50">
    <w:abstractNumId w:val="7"/>
  </w:num>
  <w:num w:numId="51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32"/>
    <w:rsid w:val="00000906"/>
    <w:rsid w:val="00033401"/>
    <w:rsid w:val="0008409D"/>
    <w:rsid w:val="00110333"/>
    <w:rsid w:val="001B2A94"/>
    <w:rsid w:val="001D6BCF"/>
    <w:rsid w:val="001E3425"/>
    <w:rsid w:val="00242391"/>
    <w:rsid w:val="00256319"/>
    <w:rsid w:val="00284B61"/>
    <w:rsid w:val="002B4D02"/>
    <w:rsid w:val="002B6797"/>
    <w:rsid w:val="002E3D30"/>
    <w:rsid w:val="002F22C1"/>
    <w:rsid w:val="003016E3"/>
    <w:rsid w:val="00307997"/>
    <w:rsid w:val="00320DD5"/>
    <w:rsid w:val="00377CE5"/>
    <w:rsid w:val="003A7332"/>
    <w:rsid w:val="003B0035"/>
    <w:rsid w:val="003B425F"/>
    <w:rsid w:val="003D52F1"/>
    <w:rsid w:val="0040540E"/>
    <w:rsid w:val="00416315"/>
    <w:rsid w:val="00426AC6"/>
    <w:rsid w:val="00440E1F"/>
    <w:rsid w:val="004A737C"/>
    <w:rsid w:val="004E54C7"/>
    <w:rsid w:val="004F7D88"/>
    <w:rsid w:val="00521A46"/>
    <w:rsid w:val="0056169B"/>
    <w:rsid w:val="0056626C"/>
    <w:rsid w:val="005717E9"/>
    <w:rsid w:val="00594462"/>
    <w:rsid w:val="005A0C34"/>
    <w:rsid w:val="005A5851"/>
    <w:rsid w:val="005E0332"/>
    <w:rsid w:val="005E31E6"/>
    <w:rsid w:val="005F0023"/>
    <w:rsid w:val="006000A0"/>
    <w:rsid w:val="00616A5F"/>
    <w:rsid w:val="00673BFA"/>
    <w:rsid w:val="006D65B9"/>
    <w:rsid w:val="006E2731"/>
    <w:rsid w:val="0077042D"/>
    <w:rsid w:val="007A07AC"/>
    <w:rsid w:val="007B367D"/>
    <w:rsid w:val="007B6FE9"/>
    <w:rsid w:val="007C0CB8"/>
    <w:rsid w:val="007D160F"/>
    <w:rsid w:val="007D2E96"/>
    <w:rsid w:val="007D3FDF"/>
    <w:rsid w:val="00811766"/>
    <w:rsid w:val="00853203"/>
    <w:rsid w:val="0087035F"/>
    <w:rsid w:val="008777F2"/>
    <w:rsid w:val="008D0E46"/>
    <w:rsid w:val="008D4B4B"/>
    <w:rsid w:val="008D4F9C"/>
    <w:rsid w:val="008E56DF"/>
    <w:rsid w:val="009047A8"/>
    <w:rsid w:val="00906CEB"/>
    <w:rsid w:val="00995125"/>
    <w:rsid w:val="009A1FFC"/>
    <w:rsid w:val="009C6753"/>
    <w:rsid w:val="00A06F3B"/>
    <w:rsid w:val="00AD0887"/>
    <w:rsid w:val="00AD42D9"/>
    <w:rsid w:val="00B1442B"/>
    <w:rsid w:val="00B97B12"/>
    <w:rsid w:val="00BC410E"/>
    <w:rsid w:val="00C07802"/>
    <w:rsid w:val="00C51F39"/>
    <w:rsid w:val="00C96EC7"/>
    <w:rsid w:val="00CA667A"/>
    <w:rsid w:val="00CE6E71"/>
    <w:rsid w:val="00D418A3"/>
    <w:rsid w:val="00D62519"/>
    <w:rsid w:val="00D7322E"/>
    <w:rsid w:val="00D83A8D"/>
    <w:rsid w:val="00DD1452"/>
    <w:rsid w:val="00DE563F"/>
    <w:rsid w:val="00E06FDC"/>
    <w:rsid w:val="00E46820"/>
    <w:rsid w:val="00E64214"/>
    <w:rsid w:val="00E657F5"/>
    <w:rsid w:val="00EB68B5"/>
    <w:rsid w:val="00ED2B08"/>
    <w:rsid w:val="00ED7FDC"/>
    <w:rsid w:val="00EF575B"/>
    <w:rsid w:val="00F22A31"/>
    <w:rsid w:val="00F36387"/>
    <w:rsid w:val="00F402C4"/>
    <w:rsid w:val="00F51E50"/>
    <w:rsid w:val="00F83ED5"/>
    <w:rsid w:val="00F90CF4"/>
    <w:rsid w:val="00FC067B"/>
    <w:rsid w:val="00FC33F4"/>
    <w:rsid w:val="00FC6FD4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FD11"/>
  <w15:docId w15:val="{6505F315-D378-4439-8F59-58B50944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0A2"/>
    <w:pPr>
      <w:widowControl w:val="0"/>
      <w:suppressAutoHyphens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character" w:customStyle="1" w:styleId="TekstpodstawowyZnak1">
    <w:name w:val="Tekst podstawowy Znak1"/>
    <w:basedOn w:val="Domylnaczcionkaakapitu"/>
    <w:uiPriority w:val="99"/>
    <w:semiHidden/>
    <w:qFormat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customStyle="1" w:styleId="ListLabel1">
    <w:name w:val="ListLabel 1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">
    <w:name w:val="ListLabel 2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">
    <w:name w:val="ListLabel 3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">
    <w:name w:val="ListLabel 4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">
    <w:name w:val="ListLabel 5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">
    <w:name w:val="ListLabel 6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7">
    <w:name w:val="ListLabel 7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9">
    <w:name w:val="ListLabel 9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0">
    <w:name w:val="ListLabel 10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1">
    <w:name w:val="ListLabel 11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2">
    <w:name w:val="ListLabel 12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3">
    <w:name w:val="ListLabel 13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4">
    <w:name w:val="ListLabel 14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5">
    <w:name w:val="ListLabel 15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6">
    <w:name w:val="ListLabel 16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7">
    <w:name w:val="ListLabel 17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8">
    <w:name w:val="ListLabel 18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9">
    <w:name w:val="ListLabel 19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0">
    <w:name w:val="ListLabel 20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1">
    <w:name w:val="ListLabel 21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2">
    <w:name w:val="ListLabel 22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3">
    <w:name w:val="ListLabel 23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4">
    <w:name w:val="ListLabel 24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qFormat/>
    <w:pPr>
      <w:tabs>
        <w:tab w:val="left" w:pos="720"/>
      </w:tabs>
      <w:spacing w:line="360" w:lineRule="auto"/>
      <w:ind w:left="720" w:hanging="360"/>
      <w:jc w:val="both"/>
    </w:pPr>
    <w:rPr>
      <w:rFonts w:ascii="Times New Roman" w:hAnsi="Times New Roman"/>
    </w:rPr>
  </w:style>
  <w:style w:type="numbering" w:customStyle="1" w:styleId="NumeracjaABC">
    <w:name w:val="Numeracja ABC"/>
    <w:qFormat/>
  </w:style>
  <w:style w:type="numbering" w:customStyle="1" w:styleId="Numeracja123">
    <w:name w:val="Numeracja 123"/>
    <w:qFormat/>
  </w:style>
  <w:style w:type="numbering" w:customStyle="1" w:styleId="Numeracjaabc0">
    <w:name w:val="Numeracja abc"/>
    <w:qFormat/>
  </w:style>
  <w:style w:type="numbering" w:customStyle="1" w:styleId="Lista1">
    <w:name w:val="Lista 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ourier New" w:eastAsia="Calibri" w:hAnsi="Courier New" w:cs="Courier New"/>
      <w:color w:val="00000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5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8D4B4B"/>
    <w:pPr>
      <w:widowControl w:val="0"/>
      <w:suppressAutoHyphens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B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B61"/>
    <w:rPr>
      <w:rFonts w:ascii="Courier New" w:eastAsia="Calibri" w:hAnsi="Courier New" w:cs="Courier New"/>
      <w:b/>
      <w:bCs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60FF-AC55-4CB3-AEA0-DB95359C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3397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dc:description/>
  <cp:lastModifiedBy>ŁW</cp:lastModifiedBy>
  <cp:revision>4</cp:revision>
  <dcterms:created xsi:type="dcterms:W3CDTF">2025-08-14T05:22:00Z</dcterms:created>
  <dcterms:modified xsi:type="dcterms:W3CDTF">2025-08-26T06:45:00Z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