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A57EB">
              <w:rPr>
                <w:b/>
              </w:rPr>
              <w:fldChar w:fldCharType="separate"/>
            </w:r>
            <w:r w:rsidR="00DA57EB">
              <w:rPr>
                <w:b/>
              </w:rPr>
              <w:t>zarządzenie</w:t>
            </w:r>
            <w:r w:rsidR="0040277B">
              <w:rPr>
                <w:b/>
              </w:rPr>
              <w:t xml:space="preserve"> w </w:t>
            </w:r>
            <w:r w:rsidR="00DA57EB">
              <w:rPr>
                <w:b/>
              </w:rPr>
              <w:t>sprawie powołania zespołu ds. działań profilaktycznych Miasta Poznania wobec zagrożeń bezpieczeństwa ludzi spowodowanych migracją dzików na tereny zurbanizowane.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A57EB" w:rsidRDefault="00FA63B5" w:rsidP="00DA57EB">
      <w:pPr>
        <w:spacing w:line="360" w:lineRule="auto"/>
        <w:jc w:val="both"/>
      </w:pPr>
      <w:bookmarkStart w:id="2" w:name="z1"/>
      <w:bookmarkEnd w:id="2"/>
    </w:p>
    <w:p w:rsidR="00DA57EB" w:rsidRDefault="00DA57EB" w:rsidP="00DA57EB">
      <w:pPr>
        <w:spacing w:line="360" w:lineRule="auto"/>
        <w:jc w:val="both"/>
        <w:rPr>
          <w:color w:val="000000"/>
        </w:rPr>
      </w:pPr>
      <w:r w:rsidRPr="00DA57EB">
        <w:rPr>
          <w:color w:val="000000"/>
        </w:rPr>
        <w:t>Z powodu objęcia funkcji Dyrektora Zakładu Lasów Poznańskich przez Łukasza Polakowskiego (po Mieczysławie Brońskim) niezbędna jest zmiana przewodniczącego Zespołu. Nowelizacja zarządzenia jest zatem konieczna</w:t>
      </w:r>
      <w:r w:rsidR="0040277B" w:rsidRPr="00DA57EB">
        <w:rPr>
          <w:color w:val="000000"/>
        </w:rPr>
        <w:t xml:space="preserve"> i</w:t>
      </w:r>
      <w:r w:rsidR="0040277B">
        <w:rPr>
          <w:color w:val="000000"/>
        </w:rPr>
        <w:t> </w:t>
      </w:r>
      <w:r w:rsidRPr="00DA57EB">
        <w:rPr>
          <w:color w:val="000000"/>
        </w:rPr>
        <w:t>uzasadniona.</w:t>
      </w:r>
    </w:p>
    <w:p w:rsidR="00DA57EB" w:rsidRDefault="00DA57EB" w:rsidP="00DA57EB">
      <w:pPr>
        <w:spacing w:line="360" w:lineRule="auto"/>
        <w:jc w:val="both"/>
      </w:pPr>
    </w:p>
    <w:p w:rsidR="00DA57EB" w:rsidRDefault="00DA57EB" w:rsidP="00DA57EB">
      <w:pPr>
        <w:keepNext/>
        <w:spacing w:line="360" w:lineRule="auto"/>
        <w:jc w:val="center"/>
      </w:pPr>
      <w:r>
        <w:t>Z-CA DYREKTORA WYDZIAŁU</w:t>
      </w:r>
    </w:p>
    <w:p w:rsidR="00DA57EB" w:rsidRPr="00DA57EB" w:rsidRDefault="00DA57EB" w:rsidP="00DA57EB">
      <w:pPr>
        <w:keepNext/>
        <w:spacing w:line="360" w:lineRule="auto"/>
        <w:jc w:val="center"/>
      </w:pPr>
      <w:r>
        <w:t>(-) mgr Izabela Dutkowiak</w:t>
      </w:r>
    </w:p>
    <w:sectPr w:rsidR="00DA57EB" w:rsidRPr="00DA57EB" w:rsidSect="00DA57E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7EB" w:rsidRDefault="00DA57EB">
      <w:r>
        <w:separator/>
      </w:r>
    </w:p>
  </w:endnote>
  <w:endnote w:type="continuationSeparator" w:id="0">
    <w:p w:rsidR="00DA57EB" w:rsidRDefault="00DA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7EB" w:rsidRDefault="00DA57EB">
      <w:r>
        <w:separator/>
      </w:r>
    </w:p>
  </w:footnote>
  <w:footnote w:type="continuationSeparator" w:id="0">
    <w:p w:rsidR="00DA57EB" w:rsidRDefault="00DA5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zespołu ds. działań profilaktycznych Miasta Poznania wobec zagrożeń bezpieczeństwa ludzi spowodowanych migracją dzików na tereny zurbanizowane."/>
  </w:docVars>
  <w:rsids>
    <w:rsidRoot w:val="00DA57EB"/>
    <w:rsid w:val="000607A3"/>
    <w:rsid w:val="00191992"/>
    <w:rsid w:val="001B1D53"/>
    <w:rsid w:val="002946C5"/>
    <w:rsid w:val="002C29F3"/>
    <w:rsid w:val="0040277B"/>
    <w:rsid w:val="008C68E6"/>
    <w:rsid w:val="00AA04BE"/>
    <w:rsid w:val="00AC4582"/>
    <w:rsid w:val="00B35496"/>
    <w:rsid w:val="00B76696"/>
    <w:rsid w:val="00CD2456"/>
    <w:rsid w:val="00DA57E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C1A79-53AC-4041-AC18-16F3BD2A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2025-08-26T11:11:00Z</dcterms:created>
  <dcterms:modified xsi:type="dcterms:W3CDTF">2025-08-26T11:11:00Z</dcterms:modified>
</cp:coreProperties>
</file>