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03797">
              <w:rPr>
                <w:b/>
              </w:rPr>
              <w:fldChar w:fldCharType="separate"/>
            </w:r>
            <w:r w:rsidR="00C03797">
              <w:rPr>
                <w:b/>
              </w:rPr>
              <w:t>wprowadzenia Regulaminu przewozów</w:t>
            </w:r>
            <w:r w:rsidR="003738D4">
              <w:rPr>
                <w:b/>
              </w:rPr>
              <w:t xml:space="preserve"> w </w:t>
            </w:r>
            <w:r w:rsidR="00C03797">
              <w:rPr>
                <w:b/>
              </w:rPr>
              <w:t>lokalnym transporcie zbiorowym (komunikacji miejskiej) organizowanym przez Zarząd Transportu Miejskiego</w:t>
            </w:r>
            <w:r w:rsidR="003738D4">
              <w:rPr>
                <w:b/>
              </w:rPr>
              <w:t xml:space="preserve"> w </w:t>
            </w:r>
            <w:r w:rsidR="00C03797">
              <w:rPr>
                <w:b/>
              </w:rPr>
              <w:t>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03797" w:rsidRDefault="00FA63B5" w:rsidP="00C03797">
      <w:pPr>
        <w:spacing w:line="360" w:lineRule="auto"/>
        <w:jc w:val="both"/>
      </w:pPr>
      <w:bookmarkStart w:id="2" w:name="z1"/>
      <w:bookmarkEnd w:id="2"/>
    </w:p>
    <w:p w:rsidR="00C03797" w:rsidRPr="00C03797" w:rsidRDefault="00C03797" w:rsidP="00C0379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03797">
        <w:rPr>
          <w:color w:val="000000"/>
        </w:rPr>
        <w:t>Zgodnie</w:t>
      </w:r>
      <w:r w:rsidR="003738D4" w:rsidRPr="00C03797">
        <w:rPr>
          <w:color w:val="000000"/>
        </w:rPr>
        <w:t xml:space="preserve"> z</w:t>
      </w:r>
      <w:r w:rsidR="003738D4">
        <w:rPr>
          <w:color w:val="000000"/>
        </w:rPr>
        <w:t> </w:t>
      </w:r>
      <w:r w:rsidRPr="00C03797">
        <w:rPr>
          <w:color w:val="000000"/>
        </w:rPr>
        <w:t>art. 4 ustawy</w:t>
      </w:r>
      <w:r w:rsidR="003738D4" w:rsidRPr="00C03797">
        <w:rPr>
          <w:color w:val="000000"/>
        </w:rPr>
        <w:t xml:space="preserve"> z</w:t>
      </w:r>
      <w:r w:rsidR="003738D4">
        <w:rPr>
          <w:color w:val="000000"/>
        </w:rPr>
        <w:t> </w:t>
      </w:r>
      <w:r w:rsidRPr="00C03797">
        <w:rPr>
          <w:color w:val="000000"/>
        </w:rPr>
        <w:t>dnia 15 listopada 1984 r. Prawo przewozowe organizator publicznego transportu zbiorowego może wydawać regulaminy określające warunki obsługi podróżnych, odprawy oraz przewozu osób</w:t>
      </w:r>
      <w:r w:rsidR="003738D4" w:rsidRPr="00C03797">
        <w:rPr>
          <w:color w:val="000000"/>
        </w:rPr>
        <w:t xml:space="preserve"> i</w:t>
      </w:r>
      <w:r w:rsidR="003738D4">
        <w:rPr>
          <w:color w:val="000000"/>
        </w:rPr>
        <w:t> </w:t>
      </w:r>
      <w:r w:rsidRPr="00C03797">
        <w:rPr>
          <w:color w:val="000000"/>
        </w:rPr>
        <w:t xml:space="preserve">rzeczy. </w:t>
      </w:r>
    </w:p>
    <w:p w:rsidR="00C03797" w:rsidRPr="00C03797" w:rsidRDefault="00C03797" w:rsidP="00C0379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03797">
        <w:rPr>
          <w:color w:val="000000"/>
        </w:rPr>
        <w:t>Z regulaminu obowiązującego od roku 2023 wyłączono do odrębnego zarządzenia Prezydenta Miasta Poznania obszerne fragmenty (w tym wszystkie trzy załączniki) regulujące sprawy zasad taryfowych oraz uprawnień do ulg</w:t>
      </w:r>
      <w:r w:rsidR="003738D4" w:rsidRPr="00C03797">
        <w:rPr>
          <w:color w:val="000000"/>
        </w:rPr>
        <w:t xml:space="preserve"> i</w:t>
      </w:r>
      <w:r w:rsidR="003738D4">
        <w:rPr>
          <w:color w:val="000000"/>
        </w:rPr>
        <w:t> </w:t>
      </w:r>
      <w:r w:rsidRPr="00C03797">
        <w:rPr>
          <w:color w:val="000000"/>
        </w:rPr>
        <w:t>zwolnień</w:t>
      </w:r>
      <w:r w:rsidR="003738D4" w:rsidRPr="00C03797">
        <w:rPr>
          <w:color w:val="000000"/>
        </w:rPr>
        <w:t xml:space="preserve"> z</w:t>
      </w:r>
      <w:r w:rsidR="003738D4">
        <w:rPr>
          <w:color w:val="000000"/>
        </w:rPr>
        <w:t> </w:t>
      </w:r>
      <w:r w:rsidRPr="00C03797">
        <w:rPr>
          <w:color w:val="000000"/>
        </w:rPr>
        <w:t>opłat za przejazdy,</w:t>
      </w:r>
      <w:r w:rsidR="003738D4" w:rsidRPr="00C03797">
        <w:rPr>
          <w:color w:val="000000"/>
        </w:rPr>
        <w:t xml:space="preserve"> a</w:t>
      </w:r>
      <w:r w:rsidR="003738D4">
        <w:rPr>
          <w:color w:val="000000"/>
        </w:rPr>
        <w:t> </w:t>
      </w:r>
      <w:r w:rsidRPr="00C03797">
        <w:rPr>
          <w:color w:val="000000"/>
        </w:rPr>
        <w:t>także przeredagowano</w:t>
      </w:r>
      <w:r w:rsidR="003738D4" w:rsidRPr="00C03797">
        <w:rPr>
          <w:color w:val="000000"/>
        </w:rPr>
        <w:t xml:space="preserve"> i</w:t>
      </w:r>
      <w:r w:rsidR="003738D4">
        <w:rPr>
          <w:color w:val="000000"/>
        </w:rPr>
        <w:t> </w:t>
      </w:r>
      <w:r w:rsidRPr="00C03797">
        <w:rPr>
          <w:color w:val="000000"/>
        </w:rPr>
        <w:t>wyłączono do odrębnego rozdziału regulacje dotyczące praw</w:t>
      </w:r>
      <w:r w:rsidR="003738D4" w:rsidRPr="00C03797">
        <w:rPr>
          <w:color w:val="000000"/>
        </w:rPr>
        <w:t xml:space="preserve"> i</w:t>
      </w:r>
      <w:r w:rsidR="003738D4">
        <w:rPr>
          <w:color w:val="000000"/>
        </w:rPr>
        <w:t> </w:t>
      </w:r>
      <w:r w:rsidRPr="00C03797">
        <w:rPr>
          <w:color w:val="000000"/>
        </w:rPr>
        <w:t>obowiązków</w:t>
      </w:r>
      <w:r w:rsidR="003738D4" w:rsidRPr="00C03797">
        <w:rPr>
          <w:color w:val="000000"/>
        </w:rPr>
        <w:t xml:space="preserve"> w</w:t>
      </w:r>
      <w:r w:rsidR="003738D4">
        <w:rPr>
          <w:color w:val="000000"/>
        </w:rPr>
        <w:t> </w:t>
      </w:r>
      <w:r w:rsidRPr="00C03797">
        <w:rPr>
          <w:color w:val="000000"/>
        </w:rPr>
        <w:t>zakresie przewozu osób</w:t>
      </w:r>
      <w:r w:rsidR="003738D4" w:rsidRPr="00C03797">
        <w:rPr>
          <w:color w:val="000000"/>
        </w:rPr>
        <w:t xml:space="preserve"> o</w:t>
      </w:r>
      <w:r w:rsidR="003738D4">
        <w:rPr>
          <w:color w:val="000000"/>
        </w:rPr>
        <w:t> </w:t>
      </w:r>
      <w:r w:rsidRPr="00C03797">
        <w:rPr>
          <w:color w:val="000000"/>
        </w:rPr>
        <w:t xml:space="preserve">ograniczonej zdolności ruchowej. </w:t>
      </w:r>
    </w:p>
    <w:p w:rsidR="00C03797" w:rsidRDefault="00C03797" w:rsidP="00C03797">
      <w:pPr>
        <w:spacing w:line="360" w:lineRule="auto"/>
        <w:jc w:val="both"/>
        <w:rPr>
          <w:color w:val="000000"/>
        </w:rPr>
      </w:pPr>
      <w:r w:rsidRPr="00C03797">
        <w:rPr>
          <w:color w:val="000000"/>
        </w:rPr>
        <w:t>Zakres projektowanych zmian przemawia za odstąpieniem od nowelizacji dotychczasowego regulaminu</w:t>
      </w:r>
      <w:r w:rsidR="003738D4" w:rsidRPr="00C03797">
        <w:rPr>
          <w:color w:val="000000"/>
        </w:rPr>
        <w:t xml:space="preserve"> i</w:t>
      </w:r>
      <w:r w:rsidR="003738D4">
        <w:rPr>
          <w:color w:val="000000"/>
        </w:rPr>
        <w:t> </w:t>
      </w:r>
      <w:r w:rsidRPr="00C03797">
        <w:rPr>
          <w:color w:val="000000"/>
        </w:rPr>
        <w:t>za wydaniem nowego aktu.</w:t>
      </w:r>
    </w:p>
    <w:p w:rsidR="00C03797" w:rsidRDefault="00C03797" w:rsidP="00C03797">
      <w:pPr>
        <w:spacing w:line="360" w:lineRule="auto"/>
        <w:jc w:val="both"/>
      </w:pPr>
    </w:p>
    <w:p w:rsidR="00C03797" w:rsidRDefault="00C03797" w:rsidP="00C03797">
      <w:pPr>
        <w:keepNext/>
        <w:spacing w:line="360" w:lineRule="auto"/>
        <w:jc w:val="center"/>
      </w:pPr>
      <w:r>
        <w:t>ZARZĄD TRANSPORTU MIEJSKIEGO</w:t>
      </w:r>
    </w:p>
    <w:p w:rsidR="00C03797" w:rsidRDefault="00C03797" w:rsidP="00C03797">
      <w:pPr>
        <w:keepNext/>
        <w:spacing w:line="360" w:lineRule="auto"/>
        <w:jc w:val="center"/>
      </w:pPr>
      <w:r>
        <w:t>W POZNANIU</w:t>
      </w:r>
    </w:p>
    <w:p w:rsidR="00C03797" w:rsidRDefault="00C03797" w:rsidP="00C03797">
      <w:pPr>
        <w:keepNext/>
        <w:spacing w:line="360" w:lineRule="auto"/>
        <w:jc w:val="center"/>
      </w:pPr>
      <w:r>
        <w:t>DYREKTOR</w:t>
      </w:r>
    </w:p>
    <w:p w:rsidR="00C03797" w:rsidRPr="00C03797" w:rsidRDefault="00C03797" w:rsidP="00C03797">
      <w:pPr>
        <w:keepNext/>
        <w:spacing w:line="360" w:lineRule="auto"/>
        <w:jc w:val="center"/>
      </w:pPr>
      <w:r>
        <w:t>(-) Jan Gosiewski</w:t>
      </w:r>
    </w:p>
    <w:sectPr w:rsidR="00C03797" w:rsidRPr="00C03797" w:rsidSect="00C0379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797" w:rsidRDefault="00C03797">
      <w:r>
        <w:separator/>
      </w:r>
    </w:p>
  </w:endnote>
  <w:endnote w:type="continuationSeparator" w:id="0">
    <w:p w:rsidR="00C03797" w:rsidRDefault="00C03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797" w:rsidRDefault="00C03797">
      <w:r>
        <w:separator/>
      </w:r>
    </w:p>
  </w:footnote>
  <w:footnote w:type="continuationSeparator" w:id="0">
    <w:p w:rsidR="00C03797" w:rsidRDefault="00C03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prowadzenia Regulaminu przewozów w lokalnym transporcie zbiorowym (komunikacji miejskiej) organizowanym przez Zarząd Transportu Miejskiego w Poznaniu."/>
  </w:docVars>
  <w:rsids>
    <w:rsidRoot w:val="00C03797"/>
    <w:rsid w:val="000607A3"/>
    <w:rsid w:val="001B1D53"/>
    <w:rsid w:val="0022095A"/>
    <w:rsid w:val="002946C5"/>
    <w:rsid w:val="002C29F3"/>
    <w:rsid w:val="003738D4"/>
    <w:rsid w:val="00796326"/>
    <w:rsid w:val="00A87E1B"/>
    <w:rsid w:val="00AA04BE"/>
    <w:rsid w:val="00BB1A14"/>
    <w:rsid w:val="00C0379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DC929-66BB-4F69-A4BB-06FA89FC2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2025-08-29T06:14:00Z</dcterms:created>
  <dcterms:modified xsi:type="dcterms:W3CDTF">2025-08-29T06:14:00Z</dcterms:modified>
</cp:coreProperties>
</file>