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6502">
          <w:t>643/2025/P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6502">
        <w:rPr>
          <w:b/>
          <w:sz w:val="28"/>
        </w:rPr>
        <w:fldChar w:fldCharType="separate"/>
      </w:r>
      <w:r w:rsidR="00846502">
        <w:rPr>
          <w:b/>
          <w:sz w:val="28"/>
        </w:rPr>
        <w:t>4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6502">
              <w:rPr>
                <w:b/>
                <w:sz w:val="24"/>
                <w:szCs w:val="24"/>
              </w:rPr>
              <w:fldChar w:fldCharType="separate"/>
            </w:r>
            <w:r w:rsidR="00846502">
              <w:rPr>
                <w:b/>
                <w:sz w:val="24"/>
                <w:szCs w:val="24"/>
              </w:rPr>
              <w:t>powołania Zespołu Zarządzania Kryzysowego dla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6502" w:rsidP="0084650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46502">
        <w:rPr>
          <w:color w:val="000000"/>
          <w:sz w:val="24"/>
        </w:rPr>
        <w:t>Na podstawie</w:t>
      </w:r>
      <w:r w:rsidRPr="00846502">
        <w:rPr>
          <w:color w:val="000000"/>
          <w:sz w:val="24"/>
          <w:szCs w:val="24"/>
        </w:rPr>
        <w:t xml:space="preserve"> art. 17 ust. 4, 5, 6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7 ustawy</w:t>
      </w:r>
      <w:r w:rsidR="003B3C62" w:rsidRPr="00846502">
        <w:rPr>
          <w:color w:val="000000"/>
          <w:sz w:val="24"/>
          <w:szCs w:val="24"/>
        </w:rPr>
        <w:t xml:space="preserve"> z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dnia 26 kwietnia 2007 r.</w:t>
      </w:r>
      <w:r w:rsidR="003B3C62" w:rsidRPr="00846502">
        <w:rPr>
          <w:color w:val="000000"/>
          <w:sz w:val="24"/>
          <w:szCs w:val="24"/>
        </w:rPr>
        <w:t xml:space="preserve"> o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zarządzaniu kryzysowym (Dz. U.</w:t>
      </w:r>
      <w:r w:rsidR="003B3C62" w:rsidRPr="00846502">
        <w:rPr>
          <w:color w:val="000000"/>
          <w:sz w:val="24"/>
          <w:szCs w:val="24"/>
        </w:rPr>
        <w:t xml:space="preserve"> z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2023 r. poz. 122 ze zm.), art. 66 oraz art. 118 ust. 4 ustawy</w:t>
      </w:r>
      <w:r w:rsidR="003B3C62" w:rsidRPr="00846502">
        <w:rPr>
          <w:color w:val="000000"/>
          <w:sz w:val="24"/>
          <w:szCs w:val="24"/>
        </w:rPr>
        <w:t xml:space="preserve"> z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dnia 5 grudnia 2024 r.</w:t>
      </w:r>
      <w:r w:rsidR="003B3C62" w:rsidRPr="00846502">
        <w:rPr>
          <w:color w:val="000000"/>
          <w:sz w:val="24"/>
          <w:szCs w:val="24"/>
        </w:rPr>
        <w:t xml:space="preserve"> o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ochronie ludności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obronie cywilnej (Dz. U.</w:t>
      </w:r>
      <w:r w:rsidR="003B3C62" w:rsidRPr="00846502">
        <w:rPr>
          <w:color w:val="000000"/>
          <w:sz w:val="24"/>
          <w:szCs w:val="24"/>
        </w:rPr>
        <w:t xml:space="preserve"> z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2024 r. poz. 1907) zarządza się, co następuje:</w:t>
      </w:r>
    </w:p>
    <w:p w:rsidR="00846502" w:rsidRDefault="00846502" w:rsidP="00846502">
      <w:pPr>
        <w:spacing w:line="360" w:lineRule="auto"/>
        <w:jc w:val="both"/>
        <w:rPr>
          <w:sz w:val="24"/>
        </w:rPr>
      </w:pPr>
    </w:p>
    <w:p w:rsidR="00846502" w:rsidRDefault="00846502" w:rsidP="008465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6502" w:rsidRDefault="00846502" w:rsidP="00846502">
      <w:pPr>
        <w:keepNext/>
        <w:spacing w:line="360" w:lineRule="auto"/>
        <w:rPr>
          <w:color w:val="000000"/>
          <w:sz w:val="24"/>
        </w:rPr>
      </w:pP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6502">
        <w:rPr>
          <w:color w:val="000000"/>
          <w:sz w:val="24"/>
          <w:szCs w:val="24"/>
        </w:rPr>
        <w:t>W celu zapewnienia prawidłowego wykonania zadań zarządzania kryzysowego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Poznaniu powołuje się Zespół Zarządzania Kryzysowego dla Miasta Poznania, zwany dalej „Zespołem”.</w:t>
      </w:r>
    </w:p>
    <w:p w:rsidR="00846502" w:rsidRDefault="00846502" w:rsidP="00846502">
      <w:pPr>
        <w:spacing w:line="360" w:lineRule="auto"/>
        <w:jc w:val="both"/>
        <w:rPr>
          <w:color w:val="000000"/>
          <w:sz w:val="24"/>
        </w:rPr>
      </w:pPr>
    </w:p>
    <w:p w:rsidR="00846502" w:rsidRDefault="00846502" w:rsidP="00846502">
      <w:pPr>
        <w:spacing w:line="360" w:lineRule="auto"/>
        <w:jc w:val="both"/>
        <w:rPr>
          <w:color w:val="000000"/>
          <w:sz w:val="24"/>
        </w:rPr>
      </w:pPr>
    </w:p>
    <w:p w:rsidR="00846502" w:rsidRDefault="00846502" w:rsidP="008465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6502" w:rsidRDefault="00846502" w:rsidP="00846502">
      <w:pPr>
        <w:keepNext/>
        <w:spacing w:line="360" w:lineRule="auto"/>
        <w:rPr>
          <w:color w:val="000000"/>
          <w:sz w:val="24"/>
        </w:rPr>
      </w:pP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6502">
        <w:rPr>
          <w:color w:val="000000"/>
          <w:sz w:val="24"/>
          <w:szCs w:val="24"/>
        </w:rPr>
        <w:t>1.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skład Zespołu wchodzą: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1) Przewodniczący Zespołu – Prezydent Miasta Poznania;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2)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Zastępca Przewodniczącego Zespołu –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Zastępca Prezydenta Miasta Poznania;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3) II Zastępca Przewodniczącego Zespołu – Dyrektor Wydziału Zarządzania Kryzysowego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Bezpieczeństwa Urzędu Miasta Poznania;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4) członkowie Zespołu: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a) Komendant Miejski Państwowej Straży Pożarnej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Poznaniu,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b) Komendant Miejski Policji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Poznaniu,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c) Komendant Straży Miejskiej Miasta Poznania,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d) Powiatowy Inspektor Nadzoru Budowlanego dla Miasta Poznania,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lastRenderedPageBreak/>
        <w:t>e) Państwowy Powiatowy Inspektor Sanitarny,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f) Powiatowy Lekarz Weterynarii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Poznaniu,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g) Dyrektor Wydziału Zdrowia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Spraw Społecznych Urzędu Miasta Poznania,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h) Dyrektor Wydziału Gospodarki Komunalnej Urzędu Miasta Poznania,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i) Dyrektor Wydziału Klimatu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Środowiska Urzędu Miasta Poznania,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j) Dyrektor Gabinetu Prezydenta Miasta Poznania,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k) Miejski Inżynier Ruchu,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l) Dyrektor Miejskiego Ośrodka Pomocy Rodzinie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Poznaniu,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m) Dyrektor Miejskiego Centrum Interwencji Kryzysowej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Poznaniu.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2.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przypadku absencji ww. osób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pracach Zespołu biorą udział ich zastępcy bądź osoby przez nich wyznaczone – upoważnione do podejmowania decyzji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kompetencyjnym zakresie ich obowiązków.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3.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skład Zespołu mogą wchodzić inne osoby zaproszone przez Przewodniczącego Zespołu.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4.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przypadku sytuacji kryzysowych obejmujących swoim zasięgiem terytorialnym Zespół Zarządzania Kryzysowego dla Miasta Poznania oraz Powiatowy Zespół Zarządzania Kryzysowego Starosty Poznańskiego,</w:t>
      </w:r>
      <w:r w:rsidR="003B3C62" w:rsidRPr="00846502">
        <w:rPr>
          <w:color w:val="000000"/>
          <w:sz w:val="24"/>
          <w:szCs w:val="24"/>
        </w:rPr>
        <w:t xml:space="preserve"> a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także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sytuacji zbieżności składów osobowych zespołów, dopuszcza się organizację wspólnych posiedzeń obu zespołów.</w:t>
      </w:r>
    </w:p>
    <w:p w:rsidR="00846502" w:rsidRDefault="00846502" w:rsidP="00846502">
      <w:pPr>
        <w:spacing w:line="360" w:lineRule="auto"/>
        <w:jc w:val="both"/>
        <w:rPr>
          <w:color w:val="000000"/>
          <w:sz w:val="24"/>
        </w:rPr>
      </w:pPr>
    </w:p>
    <w:p w:rsidR="00846502" w:rsidRDefault="00846502" w:rsidP="00846502">
      <w:pPr>
        <w:spacing w:line="360" w:lineRule="auto"/>
        <w:jc w:val="both"/>
        <w:rPr>
          <w:color w:val="000000"/>
          <w:sz w:val="24"/>
        </w:rPr>
      </w:pPr>
    </w:p>
    <w:p w:rsidR="00846502" w:rsidRDefault="00846502" w:rsidP="008465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6502" w:rsidRDefault="00846502" w:rsidP="00846502">
      <w:pPr>
        <w:keepNext/>
        <w:spacing w:line="360" w:lineRule="auto"/>
        <w:rPr>
          <w:color w:val="000000"/>
          <w:sz w:val="24"/>
        </w:rPr>
      </w:pP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6502">
        <w:rPr>
          <w:color w:val="000000"/>
          <w:sz w:val="24"/>
          <w:szCs w:val="24"/>
        </w:rPr>
        <w:t>Do zadań realizowanych przez Zespół należy: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1) ocena występujących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potencjalnych zagrożeń mogących mieć wpływ na bezpieczeństwo publiczne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prognozowanie tych zagrożeń na terenie miasta Poznania;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2) przygotowywanie propozycji działań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przedstawianie Prezydentowi Miasta Poznania wniosków dotyczących wykonania, zmiany lub zaniechania działań ujętych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Planie Zarządzania Kryzysowego dla Miasta Poznania;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3) przekazywanie do wiadomości publicznej informacji związanych</w:t>
      </w:r>
      <w:r w:rsidR="003B3C62" w:rsidRPr="00846502">
        <w:rPr>
          <w:color w:val="000000"/>
          <w:sz w:val="24"/>
          <w:szCs w:val="24"/>
        </w:rPr>
        <w:t xml:space="preserve"> z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zagrożeniami;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4) opiniowanie Planu Zarządzania Kryzysowego dla Miasta Poznania;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5) realizacja zadań</w:t>
      </w:r>
      <w:r w:rsidR="003B3C62" w:rsidRPr="00846502">
        <w:rPr>
          <w:color w:val="000000"/>
          <w:sz w:val="24"/>
          <w:szCs w:val="24"/>
        </w:rPr>
        <w:t xml:space="preserve"> z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zakresu ochrony ludności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obrony cywilnej;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6) wspieranie Prezydenta Miasta Poznania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czasie stanu wojennego oraz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czasie wojny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realizacji zadań obrony cywilnej.</w:t>
      </w:r>
    </w:p>
    <w:p w:rsidR="00846502" w:rsidRDefault="00846502" w:rsidP="00846502">
      <w:pPr>
        <w:spacing w:line="360" w:lineRule="auto"/>
        <w:jc w:val="both"/>
        <w:rPr>
          <w:color w:val="000000"/>
          <w:sz w:val="24"/>
        </w:rPr>
      </w:pPr>
    </w:p>
    <w:p w:rsidR="00846502" w:rsidRDefault="00846502" w:rsidP="00846502">
      <w:pPr>
        <w:spacing w:line="360" w:lineRule="auto"/>
        <w:jc w:val="both"/>
        <w:rPr>
          <w:color w:val="000000"/>
          <w:sz w:val="24"/>
        </w:rPr>
      </w:pPr>
    </w:p>
    <w:p w:rsidR="00846502" w:rsidRDefault="00846502" w:rsidP="008465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46502" w:rsidRDefault="00846502" w:rsidP="00846502">
      <w:pPr>
        <w:keepNext/>
        <w:spacing w:line="360" w:lineRule="auto"/>
        <w:rPr>
          <w:color w:val="000000"/>
          <w:sz w:val="24"/>
        </w:rPr>
      </w:pP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46502">
        <w:rPr>
          <w:color w:val="000000"/>
          <w:sz w:val="24"/>
          <w:szCs w:val="24"/>
        </w:rPr>
        <w:t>1.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przypadkach wymagających natychmiastowej analizy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oceny zagrożeń oraz koordynacji działań ratowniczych –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czasie stanu klęski żywiołowej,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sytuacji kryzysowej oraz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sytuacjach wprowadzenia stopni alarmowych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stopni alarmowych CRP – Przewodniczący może zarządzić posiedzenie Zespołu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trybie natychmiastowym.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2. Sposób powiadamiania członków Zespołu określa Plan Zarządzania Kryzysowego dla Miasta Poznania.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3. Osoby wchodzące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skład Zespołu,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celu zapewnienia sprawnego przepływu informacji na potrzeby zarządzania kryzysowego, podają do Centrum Zarządzania Kryzysowego dla Miasta Poznania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na bieżąco aktualizują następujące dane teleadresowe: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1) numer telefonu komórkowego, pod którym abonent (osoba wymieniona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§ 2 ust. 1 pkt 3) będzie mógł odbierać całodobowo wiadomości dotyczące prac Zespołu;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2) numer telefonu stanowisk kierowania lub osób zapewniających,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imieniu osób wymienionych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§ 2 ust. 1 pkt 4, całodobowy przepływ informacji dotyczących powiadamiania Zespołu;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3) adres zamieszkania osób wymienionych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§ 2 ust. 1 pkt 4 lit. d-m.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4. Szczegółowy sposób działania poszczególnych podmiotów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przypadku zaistnienia sytuacji kryzysowej, którymi zawiadują osoby wchodzące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skład Zespołu –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zależności od rodzaju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charakteru sytuacji kryzysowej (zdarzenia, zagrożenia) są określone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Planie Zarządzania Kryzysowego dla Miasta Poznania,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postaci stosownych procedur postępowania.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5. Zespół będzie realizował swoje zadania również po ogłoszeniu stanów nadzwyczajnych,</w:t>
      </w:r>
      <w:r w:rsidR="003B3C62" w:rsidRPr="00846502">
        <w:rPr>
          <w:color w:val="000000"/>
          <w:sz w:val="24"/>
          <w:szCs w:val="24"/>
        </w:rPr>
        <w:t xml:space="preserve"> o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których mowa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art. 228 ust. 1 Konstytucji Rzeczypospolitej Polskiej.</w:t>
      </w:r>
    </w:p>
    <w:p w:rsidR="00846502" w:rsidRDefault="00846502" w:rsidP="00846502">
      <w:pPr>
        <w:spacing w:line="360" w:lineRule="auto"/>
        <w:jc w:val="both"/>
        <w:rPr>
          <w:color w:val="000000"/>
          <w:sz w:val="24"/>
        </w:rPr>
      </w:pPr>
    </w:p>
    <w:p w:rsidR="00846502" w:rsidRDefault="00846502" w:rsidP="00846502">
      <w:pPr>
        <w:spacing w:line="360" w:lineRule="auto"/>
        <w:jc w:val="both"/>
        <w:rPr>
          <w:color w:val="000000"/>
          <w:sz w:val="24"/>
        </w:rPr>
      </w:pPr>
    </w:p>
    <w:p w:rsidR="00846502" w:rsidRDefault="00846502" w:rsidP="008465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46502" w:rsidRDefault="00846502" w:rsidP="00846502">
      <w:pPr>
        <w:keepNext/>
        <w:spacing w:line="360" w:lineRule="auto"/>
        <w:rPr>
          <w:color w:val="000000"/>
          <w:sz w:val="24"/>
        </w:rPr>
      </w:pP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46502">
        <w:rPr>
          <w:color w:val="000000"/>
          <w:sz w:val="24"/>
          <w:szCs w:val="24"/>
        </w:rPr>
        <w:t>1. Miejscem pracy Zespołu jest sala posiedzeń Centrum Zarządzania Kryzysowego dla Miasta Poznania (nr 319)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budynku Urzędu Miasta Poznania, ul. Libelta 16/20.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2. Przewodniczący Zespołu może określić inne miejsce pracy.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3. Przewodniczący Zespołu zarządza raz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roku przedsięwzięcia szkoleniowe realizowane przez Zespół, określając ich temat, cele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przebieg.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lastRenderedPageBreak/>
        <w:t>4. Obsługę kancelaryjno-biurową Zespołu zapewnia Wydział Zarządzania Kryzysowego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Bezpieczeństwa Urzędu Miasta Poznania.</w:t>
      </w:r>
    </w:p>
    <w:p w:rsidR="00846502" w:rsidRDefault="00846502" w:rsidP="0084650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5. Obsługę medialną Zespołu zapewnia Dyrektor Gabinetu Prezydenta Miasta Poznania.</w:t>
      </w:r>
    </w:p>
    <w:p w:rsidR="00846502" w:rsidRDefault="00846502" w:rsidP="00846502">
      <w:pPr>
        <w:spacing w:line="360" w:lineRule="auto"/>
        <w:jc w:val="both"/>
        <w:rPr>
          <w:color w:val="000000"/>
          <w:sz w:val="24"/>
        </w:rPr>
      </w:pPr>
    </w:p>
    <w:p w:rsidR="00846502" w:rsidRDefault="00846502" w:rsidP="008465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46502" w:rsidRDefault="00846502" w:rsidP="00846502">
      <w:pPr>
        <w:keepNext/>
        <w:spacing w:line="360" w:lineRule="auto"/>
        <w:rPr>
          <w:color w:val="000000"/>
          <w:sz w:val="24"/>
        </w:rPr>
      </w:pP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46502">
        <w:rPr>
          <w:color w:val="000000"/>
          <w:sz w:val="24"/>
          <w:szCs w:val="24"/>
        </w:rPr>
        <w:t>Dokumentami działań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prac Zespołu są: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1) Plan Zarządzania Kryzysowego dla Miasta Poznania;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2) Plan Operacyjny Ochrony przed Powodzią dla Miasta Poznania;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3) dokumentacja ćwiczeń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treningów;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4) protokoły posiedzeń;</w:t>
      </w:r>
    </w:p>
    <w:p w:rsidR="00846502" w:rsidRPr="00846502" w:rsidRDefault="00846502" w:rsidP="008465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6502">
        <w:rPr>
          <w:color w:val="000000"/>
          <w:sz w:val="24"/>
          <w:szCs w:val="24"/>
        </w:rPr>
        <w:t>5) inne niezbędne plany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dokumenty.</w:t>
      </w:r>
    </w:p>
    <w:p w:rsidR="00846502" w:rsidRDefault="00846502" w:rsidP="00846502">
      <w:pPr>
        <w:spacing w:line="360" w:lineRule="auto"/>
        <w:jc w:val="both"/>
        <w:rPr>
          <w:color w:val="000000"/>
          <w:sz w:val="24"/>
        </w:rPr>
      </w:pPr>
    </w:p>
    <w:p w:rsidR="00846502" w:rsidRDefault="00846502" w:rsidP="00846502">
      <w:pPr>
        <w:spacing w:line="360" w:lineRule="auto"/>
        <w:jc w:val="both"/>
        <w:rPr>
          <w:color w:val="000000"/>
          <w:sz w:val="24"/>
        </w:rPr>
      </w:pPr>
    </w:p>
    <w:p w:rsidR="00846502" w:rsidRDefault="00846502" w:rsidP="008465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46502" w:rsidRDefault="00846502" w:rsidP="00846502">
      <w:pPr>
        <w:keepNext/>
        <w:spacing w:line="360" w:lineRule="auto"/>
        <w:rPr>
          <w:color w:val="000000"/>
          <w:sz w:val="24"/>
        </w:rPr>
      </w:pPr>
    </w:p>
    <w:p w:rsidR="00846502" w:rsidRDefault="00846502" w:rsidP="0084650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46502">
        <w:rPr>
          <w:color w:val="000000"/>
          <w:sz w:val="24"/>
          <w:szCs w:val="24"/>
        </w:rPr>
        <w:t>Wykonanie zarządzenia powierza się Dyrektorowi Wydziału Zarządzania Kryzysowego</w:t>
      </w:r>
      <w:r w:rsidR="003B3C62" w:rsidRPr="00846502">
        <w:rPr>
          <w:color w:val="000000"/>
          <w:sz w:val="24"/>
          <w:szCs w:val="24"/>
        </w:rPr>
        <w:t xml:space="preserve"> i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Bezpieczeństwa.</w:t>
      </w:r>
    </w:p>
    <w:p w:rsidR="00846502" w:rsidRDefault="00846502" w:rsidP="00846502">
      <w:pPr>
        <w:spacing w:line="360" w:lineRule="auto"/>
        <w:jc w:val="both"/>
        <w:rPr>
          <w:color w:val="000000"/>
          <w:sz w:val="24"/>
        </w:rPr>
      </w:pPr>
    </w:p>
    <w:p w:rsidR="00846502" w:rsidRDefault="00846502" w:rsidP="008465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46502" w:rsidRDefault="00846502" w:rsidP="00846502">
      <w:pPr>
        <w:keepNext/>
        <w:spacing w:line="360" w:lineRule="auto"/>
        <w:rPr>
          <w:color w:val="000000"/>
          <w:sz w:val="24"/>
        </w:rPr>
      </w:pPr>
    </w:p>
    <w:p w:rsidR="00846502" w:rsidRDefault="00846502" w:rsidP="0084650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46502">
        <w:rPr>
          <w:color w:val="000000"/>
          <w:sz w:val="24"/>
          <w:szCs w:val="24"/>
        </w:rPr>
        <w:t>Traci moc zarządzenie Nr 467/2019/P Prezydenta Miasta Poznania</w:t>
      </w:r>
      <w:r w:rsidR="003B3C62" w:rsidRPr="00846502">
        <w:rPr>
          <w:color w:val="000000"/>
          <w:sz w:val="24"/>
          <w:szCs w:val="24"/>
        </w:rPr>
        <w:t xml:space="preserve"> z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dnia 29 maja 2019 r.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sprawie powołania Zespołu Zarządzania Kryzysowego dla Miasta Poznania.</w:t>
      </w:r>
    </w:p>
    <w:p w:rsidR="00846502" w:rsidRDefault="00846502" w:rsidP="00846502">
      <w:pPr>
        <w:spacing w:line="360" w:lineRule="auto"/>
        <w:jc w:val="both"/>
        <w:rPr>
          <w:color w:val="000000"/>
          <w:sz w:val="24"/>
        </w:rPr>
      </w:pPr>
    </w:p>
    <w:p w:rsidR="00846502" w:rsidRDefault="00846502" w:rsidP="008465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46502" w:rsidRDefault="00846502" w:rsidP="00846502">
      <w:pPr>
        <w:keepNext/>
        <w:spacing w:line="360" w:lineRule="auto"/>
        <w:rPr>
          <w:color w:val="000000"/>
          <w:sz w:val="24"/>
        </w:rPr>
      </w:pPr>
    </w:p>
    <w:p w:rsidR="00846502" w:rsidRDefault="00846502" w:rsidP="00846502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46502">
        <w:rPr>
          <w:color w:val="000000"/>
          <w:sz w:val="24"/>
          <w:szCs w:val="24"/>
        </w:rPr>
        <w:t>Zarządzenie wchodzi</w:t>
      </w:r>
      <w:r w:rsidR="003B3C62" w:rsidRPr="00846502">
        <w:rPr>
          <w:color w:val="000000"/>
          <w:sz w:val="24"/>
          <w:szCs w:val="24"/>
        </w:rPr>
        <w:t xml:space="preserve"> w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życie</w:t>
      </w:r>
      <w:r w:rsidR="003B3C62" w:rsidRPr="00846502">
        <w:rPr>
          <w:color w:val="000000"/>
          <w:sz w:val="24"/>
          <w:szCs w:val="24"/>
        </w:rPr>
        <w:t xml:space="preserve"> z</w:t>
      </w:r>
      <w:r w:rsidR="003B3C62">
        <w:rPr>
          <w:color w:val="000000"/>
          <w:sz w:val="24"/>
          <w:szCs w:val="24"/>
        </w:rPr>
        <w:t> </w:t>
      </w:r>
      <w:r w:rsidRPr="00846502">
        <w:rPr>
          <w:color w:val="000000"/>
          <w:sz w:val="24"/>
          <w:szCs w:val="24"/>
        </w:rPr>
        <w:t>dniem podpisania.</w:t>
      </w:r>
    </w:p>
    <w:p w:rsidR="00846502" w:rsidRDefault="00846502" w:rsidP="00846502">
      <w:pPr>
        <w:spacing w:line="360" w:lineRule="auto"/>
        <w:jc w:val="both"/>
        <w:rPr>
          <w:color w:val="000000"/>
          <w:sz w:val="24"/>
        </w:rPr>
      </w:pPr>
    </w:p>
    <w:p w:rsidR="00846502" w:rsidRDefault="00846502" w:rsidP="008465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46502" w:rsidRPr="00846502" w:rsidRDefault="00846502" w:rsidP="008465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46502" w:rsidRPr="00846502" w:rsidSect="008465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502" w:rsidRDefault="00846502">
      <w:r>
        <w:separator/>
      </w:r>
    </w:p>
  </w:endnote>
  <w:endnote w:type="continuationSeparator" w:id="0">
    <w:p w:rsidR="00846502" w:rsidRDefault="0084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502" w:rsidRDefault="00846502">
      <w:r>
        <w:separator/>
      </w:r>
    </w:p>
  </w:footnote>
  <w:footnote w:type="continuationSeparator" w:id="0">
    <w:p w:rsidR="00846502" w:rsidRDefault="00846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września 2025 r."/>
    <w:docVar w:name="AktNr" w:val="643/2025/P"/>
    <w:docVar w:name="Sprawa" w:val="powołania Zespołu Zarządzania Kryzysowego dla Miasta Poznania."/>
  </w:docVars>
  <w:rsids>
    <w:rsidRoot w:val="00846502"/>
    <w:rsid w:val="00072485"/>
    <w:rsid w:val="000C07FF"/>
    <w:rsid w:val="000E2E12"/>
    <w:rsid w:val="00167A3B"/>
    <w:rsid w:val="002C4925"/>
    <w:rsid w:val="003679C6"/>
    <w:rsid w:val="00373368"/>
    <w:rsid w:val="003B3C6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6502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D7BB0-F5BE-4F2E-AF4B-406AD690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2025-09-05T08:48:00Z</dcterms:created>
  <dcterms:modified xsi:type="dcterms:W3CDTF">2025-09-05T08:48:00Z</dcterms:modified>
</cp:coreProperties>
</file>